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33" w:rsidRPr="004820F8" w:rsidRDefault="00E15F33" w:rsidP="00E15F33">
      <w:pPr>
        <w:pStyle w:val="ConsPlusNormal"/>
        <w:outlineLvl w:val="0"/>
        <w:rPr>
          <w:sz w:val="28"/>
          <w:szCs w:val="28"/>
        </w:rPr>
      </w:pPr>
    </w:p>
    <w:p w:rsidR="00E15F33" w:rsidRPr="004820F8" w:rsidRDefault="00E15F33" w:rsidP="00E15F33">
      <w:pPr>
        <w:pStyle w:val="ConsPlusTitle"/>
        <w:jc w:val="center"/>
      </w:pPr>
    </w:p>
    <w:p w:rsidR="00E15F33" w:rsidRPr="004820F8" w:rsidRDefault="00E15F33" w:rsidP="00E15F33">
      <w:pPr>
        <w:pStyle w:val="ConsPlusTitle"/>
        <w:jc w:val="center"/>
      </w:pPr>
    </w:p>
    <w:p w:rsidR="00E15F33" w:rsidRDefault="00E15F33" w:rsidP="00E15F33">
      <w:pPr>
        <w:pStyle w:val="ConsPlusTitle"/>
        <w:jc w:val="center"/>
      </w:pPr>
    </w:p>
    <w:p w:rsidR="00931E5F" w:rsidRDefault="00931E5F" w:rsidP="00E15F33">
      <w:pPr>
        <w:pStyle w:val="ConsPlusTitle"/>
        <w:jc w:val="center"/>
      </w:pPr>
    </w:p>
    <w:p w:rsidR="00931E5F" w:rsidRDefault="00931E5F" w:rsidP="00E15F33">
      <w:pPr>
        <w:pStyle w:val="ConsPlusTitle"/>
        <w:jc w:val="center"/>
      </w:pPr>
    </w:p>
    <w:p w:rsidR="00931E5F" w:rsidRPr="004820F8" w:rsidRDefault="00931E5F" w:rsidP="00E15F33">
      <w:pPr>
        <w:pStyle w:val="ConsPlusTitle"/>
        <w:jc w:val="center"/>
      </w:pPr>
    </w:p>
    <w:p w:rsidR="00E15F33" w:rsidRDefault="00E15F33" w:rsidP="00E15F33">
      <w:pPr>
        <w:pStyle w:val="ConsPlusTitle"/>
        <w:jc w:val="center"/>
      </w:pPr>
    </w:p>
    <w:p w:rsidR="00E15F33" w:rsidRPr="004820F8" w:rsidRDefault="00E15F33" w:rsidP="00E15F33">
      <w:pPr>
        <w:pStyle w:val="ConsPlusTitle"/>
        <w:spacing w:after="360"/>
        <w:jc w:val="center"/>
        <w:rPr>
          <w:b w:val="0"/>
        </w:rPr>
      </w:pPr>
      <w:r w:rsidRPr="004820F8">
        <w:t>ПОСТАНОВЛЕНИЕ</w:t>
      </w:r>
    </w:p>
    <w:p w:rsidR="00E15F33" w:rsidRPr="004820F8" w:rsidRDefault="00E15F33" w:rsidP="00E15F33">
      <w:pPr>
        <w:pStyle w:val="ConsPlusTitle"/>
        <w:ind w:firstLine="0"/>
        <w:rPr>
          <w:b w:val="0"/>
        </w:rPr>
      </w:pPr>
      <w:r w:rsidRPr="004820F8">
        <w:rPr>
          <w:b w:val="0"/>
        </w:rPr>
        <w:t>«_____» ________ 201</w:t>
      </w:r>
      <w:r w:rsidR="00931E5F">
        <w:rPr>
          <w:b w:val="0"/>
        </w:rPr>
        <w:t>8</w:t>
      </w:r>
      <w:r w:rsidRPr="004820F8">
        <w:rPr>
          <w:b w:val="0"/>
        </w:rPr>
        <w:t xml:space="preserve"> года                                                                   №  ______</w:t>
      </w:r>
    </w:p>
    <w:p w:rsidR="00E15F33" w:rsidRPr="004820F8" w:rsidRDefault="00E15F33" w:rsidP="00E15F33">
      <w:pPr>
        <w:pStyle w:val="ConsPlusTitle"/>
        <w:ind w:firstLine="0"/>
        <w:rPr>
          <w:b w:val="0"/>
        </w:rPr>
      </w:pPr>
    </w:p>
    <w:p w:rsidR="00E15F33" w:rsidRPr="004820F8" w:rsidRDefault="00E15F33" w:rsidP="00E15F33">
      <w:pPr>
        <w:pStyle w:val="ConsPlusTitle"/>
        <w:jc w:val="center"/>
        <w:rPr>
          <w:b w:val="0"/>
        </w:rPr>
      </w:pPr>
      <w:r w:rsidRPr="004820F8">
        <w:rPr>
          <w:b w:val="0"/>
        </w:rPr>
        <w:t>г. Тверь</w:t>
      </w:r>
    </w:p>
    <w:p w:rsidR="00E15F33" w:rsidRPr="004820F8" w:rsidRDefault="00E15F33" w:rsidP="00E15F33">
      <w:pPr>
        <w:pStyle w:val="ConsPlusTitle"/>
        <w:jc w:val="center"/>
        <w:rPr>
          <w:b w:val="0"/>
        </w:rPr>
      </w:pPr>
    </w:p>
    <w:p w:rsidR="00E15F33" w:rsidRPr="004820F8" w:rsidRDefault="00E15F33" w:rsidP="00E15F33">
      <w:pPr>
        <w:autoSpaceDE w:val="0"/>
        <w:autoSpaceDN w:val="0"/>
        <w:adjustRightInd w:val="0"/>
        <w:ind w:firstLine="0"/>
        <w:jc w:val="center"/>
        <w:rPr>
          <w:rFonts w:eastAsiaTheme="minorHAnsi"/>
          <w:b/>
          <w:sz w:val="28"/>
          <w:szCs w:val="28"/>
          <w:lang w:eastAsia="en-US"/>
        </w:rPr>
      </w:pPr>
      <w:r w:rsidRPr="004820F8">
        <w:rPr>
          <w:b/>
          <w:sz w:val="28"/>
          <w:szCs w:val="28"/>
        </w:rPr>
        <w:t xml:space="preserve">О внесении изменений в постановление администрации города Твери </w:t>
      </w:r>
      <w:r w:rsidRPr="004820F8">
        <w:rPr>
          <w:b/>
          <w:bCs/>
          <w:sz w:val="28"/>
          <w:szCs w:val="28"/>
        </w:rPr>
        <w:t>от 17.05.2012 № 90</w:t>
      </w:r>
      <w:r w:rsidR="00551C7A" w:rsidRPr="004820F8">
        <w:rPr>
          <w:b/>
          <w:bCs/>
          <w:sz w:val="28"/>
          <w:szCs w:val="28"/>
        </w:rPr>
        <w:t>2</w:t>
      </w:r>
      <w:r w:rsidRPr="004820F8">
        <w:rPr>
          <w:b/>
          <w:bCs/>
          <w:sz w:val="28"/>
          <w:szCs w:val="28"/>
        </w:rPr>
        <w:t xml:space="preserve"> «Об утверждении административного регламента предоставления муниципальной услуги «Выдача разрешений на строительств</w:t>
      </w:r>
      <w:r w:rsidR="00551C7A" w:rsidRPr="004820F8">
        <w:rPr>
          <w:b/>
          <w:bCs/>
          <w:sz w:val="28"/>
          <w:szCs w:val="28"/>
        </w:rPr>
        <w:t xml:space="preserve">о </w:t>
      </w:r>
      <w:r w:rsidRPr="004820F8">
        <w:rPr>
          <w:b/>
          <w:bCs/>
          <w:sz w:val="28"/>
          <w:szCs w:val="28"/>
        </w:rPr>
        <w:t>объектов капитального строительства</w:t>
      </w:r>
      <w:r w:rsidRPr="004820F8">
        <w:rPr>
          <w:rFonts w:eastAsiaTheme="minorHAnsi"/>
          <w:b/>
          <w:sz w:val="28"/>
          <w:szCs w:val="28"/>
          <w:lang w:eastAsia="en-US"/>
        </w:rPr>
        <w:t>»</w:t>
      </w:r>
    </w:p>
    <w:p w:rsidR="00E15F33" w:rsidRPr="004820F8" w:rsidRDefault="00E15F33" w:rsidP="00E15F33">
      <w:pPr>
        <w:autoSpaceDE w:val="0"/>
        <w:autoSpaceDN w:val="0"/>
        <w:adjustRightInd w:val="0"/>
        <w:ind w:firstLine="0"/>
        <w:jc w:val="center"/>
        <w:rPr>
          <w:rFonts w:eastAsiaTheme="minorHAnsi"/>
          <w:b/>
          <w:sz w:val="28"/>
          <w:szCs w:val="28"/>
          <w:lang w:eastAsia="en-US"/>
        </w:rPr>
      </w:pPr>
    </w:p>
    <w:p w:rsidR="00E15F33" w:rsidRPr="004820F8" w:rsidRDefault="00E15F33" w:rsidP="001164DF">
      <w:pPr>
        <w:autoSpaceDE w:val="0"/>
        <w:autoSpaceDN w:val="0"/>
        <w:adjustRightInd w:val="0"/>
        <w:rPr>
          <w:sz w:val="28"/>
          <w:szCs w:val="28"/>
        </w:rPr>
      </w:pPr>
      <w:r w:rsidRPr="004820F8">
        <w:rPr>
          <w:sz w:val="28"/>
          <w:szCs w:val="28"/>
        </w:rPr>
        <w:t xml:space="preserve">Руководствуясь </w:t>
      </w:r>
      <w:r w:rsidR="005456ED" w:rsidRPr="004820F8">
        <w:rPr>
          <w:rFonts w:eastAsiaTheme="minorHAnsi"/>
          <w:sz w:val="28"/>
          <w:szCs w:val="28"/>
          <w:lang w:eastAsia="en-US"/>
        </w:rPr>
        <w:t xml:space="preserve">Градостроительным </w:t>
      </w:r>
      <w:r w:rsidR="001164DF" w:rsidRPr="004820F8">
        <w:rPr>
          <w:rFonts w:eastAsiaTheme="minorHAnsi"/>
          <w:sz w:val="28"/>
          <w:szCs w:val="28"/>
          <w:lang w:eastAsia="en-US"/>
        </w:rPr>
        <w:t>кодекс</w:t>
      </w:r>
      <w:r w:rsidR="005456ED" w:rsidRPr="004820F8">
        <w:rPr>
          <w:rFonts w:eastAsiaTheme="minorHAnsi"/>
          <w:sz w:val="28"/>
          <w:szCs w:val="28"/>
          <w:lang w:eastAsia="en-US"/>
        </w:rPr>
        <w:t>ом</w:t>
      </w:r>
      <w:r w:rsidR="001164DF" w:rsidRPr="004820F8">
        <w:rPr>
          <w:rFonts w:eastAsiaTheme="minorHAnsi"/>
          <w:sz w:val="28"/>
          <w:szCs w:val="28"/>
          <w:lang w:eastAsia="en-US"/>
        </w:rPr>
        <w:t xml:space="preserve"> Российской Федерации, </w:t>
      </w:r>
      <w:r w:rsidRPr="004820F8">
        <w:rPr>
          <w:sz w:val="28"/>
          <w:szCs w:val="28"/>
        </w:rPr>
        <w:t>Федеральным законом от 27.07.2010 № 210-ФЗ «Об организации предоставления государственных и муниципальных услуг», Уставом города Твери,</w:t>
      </w:r>
    </w:p>
    <w:p w:rsidR="001164DF" w:rsidRPr="004820F8" w:rsidRDefault="001164DF" w:rsidP="000926A7">
      <w:pPr>
        <w:autoSpaceDE w:val="0"/>
        <w:autoSpaceDN w:val="0"/>
        <w:adjustRightInd w:val="0"/>
        <w:ind w:firstLine="0"/>
        <w:jc w:val="center"/>
        <w:rPr>
          <w:sz w:val="28"/>
          <w:szCs w:val="28"/>
        </w:rPr>
      </w:pPr>
    </w:p>
    <w:p w:rsidR="00E15F33" w:rsidRPr="00345945" w:rsidRDefault="00E15F33" w:rsidP="00F4704A">
      <w:pPr>
        <w:autoSpaceDE w:val="0"/>
        <w:autoSpaceDN w:val="0"/>
        <w:adjustRightInd w:val="0"/>
        <w:jc w:val="center"/>
        <w:rPr>
          <w:sz w:val="28"/>
          <w:szCs w:val="28"/>
        </w:rPr>
      </w:pPr>
      <w:r w:rsidRPr="00345945">
        <w:rPr>
          <w:rFonts w:eastAsiaTheme="minorHAnsi"/>
          <w:sz w:val="28"/>
          <w:szCs w:val="28"/>
          <w:lang w:eastAsia="en-US"/>
        </w:rPr>
        <w:t>ПОСТАНОВЛЯЮ</w:t>
      </w:r>
      <w:r w:rsidRPr="00345945">
        <w:rPr>
          <w:sz w:val="28"/>
          <w:szCs w:val="28"/>
        </w:rPr>
        <w:t>:</w:t>
      </w:r>
    </w:p>
    <w:p w:rsidR="00F4704A" w:rsidRPr="004820F8" w:rsidRDefault="00F4704A" w:rsidP="00F4704A">
      <w:pPr>
        <w:autoSpaceDE w:val="0"/>
        <w:autoSpaceDN w:val="0"/>
        <w:adjustRightInd w:val="0"/>
        <w:jc w:val="center"/>
        <w:rPr>
          <w:sz w:val="28"/>
          <w:szCs w:val="28"/>
        </w:rPr>
      </w:pPr>
    </w:p>
    <w:p w:rsidR="00954311" w:rsidRPr="00954311" w:rsidRDefault="00E15F33" w:rsidP="00954311">
      <w:pPr>
        <w:autoSpaceDE w:val="0"/>
        <w:autoSpaceDN w:val="0"/>
        <w:adjustRightInd w:val="0"/>
        <w:rPr>
          <w:rFonts w:eastAsiaTheme="minorHAnsi"/>
          <w:bCs/>
          <w:sz w:val="28"/>
          <w:szCs w:val="28"/>
          <w:lang w:eastAsia="en-US"/>
        </w:rPr>
      </w:pPr>
      <w:r w:rsidRPr="00954311">
        <w:rPr>
          <w:rFonts w:eastAsiaTheme="minorHAnsi"/>
          <w:sz w:val="28"/>
          <w:szCs w:val="28"/>
          <w:lang w:eastAsia="en-US"/>
        </w:rPr>
        <w:t xml:space="preserve">1. </w:t>
      </w:r>
      <w:r w:rsidRPr="00954311">
        <w:rPr>
          <w:rFonts w:eastAsiaTheme="minorHAnsi"/>
          <w:bCs/>
          <w:sz w:val="28"/>
          <w:szCs w:val="28"/>
          <w:lang w:eastAsia="en-US"/>
        </w:rPr>
        <w:t xml:space="preserve">Внести в </w:t>
      </w:r>
      <w:r w:rsidR="004E6227">
        <w:rPr>
          <w:rFonts w:eastAsiaTheme="minorHAnsi"/>
          <w:bCs/>
          <w:sz w:val="28"/>
          <w:szCs w:val="28"/>
          <w:lang w:eastAsia="en-US"/>
        </w:rPr>
        <w:t>а</w:t>
      </w:r>
      <w:r w:rsidRPr="00954311">
        <w:rPr>
          <w:rFonts w:eastAsiaTheme="minorHAnsi"/>
          <w:bCs/>
          <w:sz w:val="28"/>
          <w:szCs w:val="28"/>
          <w:lang w:eastAsia="en-US"/>
        </w:rPr>
        <w:t xml:space="preserve">дминистративный регламент предоставления муниципальной услуги </w:t>
      </w:r>
      <w:r w:rsidRPr="00954311">
        <w:rPr>
          <w:bCs/>
          <w:sz w:val="28"/>
          <w:szCs w:val="28"/>
        </w:rPr>
        <w:t>«Выдача разрешений на строительств</w:t>
      </w:r>
      <w:r w:rsidR="00551C7A" w:rsidRPr="00954311">
        <w:rPr>
          <w:bCs/>
          <w:sz w:val="28"/>
          <w:szCs w:val="28"/>
        </w:rPr>
        <w:t xml:space="preserve">о </w:t>
      </w:r>
      <w:r w:rsidRPr="00954311">
        <w:rPr>
          <w:bCs/>
          <w:sz w:val="28"/>
          <w:szCs w:val="28"/>
        </w:rPr>
        <w:t>объектов капитального строительства</w:t>
      </w:r>
      <w:r w:rsidRPr="00954311">
        <w:rPr>
          <w:rFonts w:eastAsiaTheme="minorHAnsi"/>
          <w:sz w:val="28"/>
          <w:szCs w:val="28"/>
          <w:lang w:eastAsia="en-US"/>
        </w:rPr>
        <w:t xml:space="preserve">», утвержденный постановлением администрации города Твери </w:t>
      </w:r>
      <w:r w:rsidRPr="00954311">
        <w:rPr>
          <w:bCs/>
          <w:sz w:val="28"/>
          <w:szCs w:val="28"/>
        </w:rPr>
        <w:t>от 17.05.2012 № 90</w:t>
      </w:r>
      <w:r w:rsidR="00551C7A" w:rsidRPr="00954311">
        <w:rPr>
          <w:bCs/>
          <w:sz w:val="28"/>
          <w:szCs w:val="28"/>
        </w:rPr>
        <w:t>2</w:t>
      </w:r>
      <w:r w:rsidRPr="00954311">
        <w:rPr>
          <w:rFonts w:eastAsiaTheme="minorHAnsi"/>
          <w:sz w:val="28"/>
          <w:szCs w:val="28"/>
          <w:lang w:eastAsia="en-US"/>
        </w:rPr>
        <w:t xml:space="preserve"> </w:t>
      </w:r>
      <w:r w:rsidRPr="00954311">
        <w:rPr>
          <w:rFonts w:eastAsiaTheme="minorHAnsi"/>
          <w:bCs/>
          <w:sz w:val="28"/>
          <w:szCs w:val="28"/>
          <w:lang w:eastAsia="en-US"/>
        </w:rPr>
        <w:t>(далее - Административный регламент), следующие изменения:</w:t>
      </w:r>
    </w:p>
    <w:p w:rsidR="00954311" w:rsidRPr="00954311" w:rsidRDefault="00954311" w:rsidP="00954311">
      <w:pPr>
        <w:autoSpaceDE w:val="0"/>
        <w:autoSpaceDN w:val="0"/>
        <w:adjustRightInd w:val="0"/>
        <w:rPr>
          <w:sz w:val="28"/>
          <w:szCs w:val="28"/>
        </w:rPr>
      </w:pPr>
      <w:r w:rsidRPr="00954311">
        <w:rPr>
          <w:sz w:val="28"/>
          <w:szCs w:val="28"/>
        </w:rPr>
        <w:t xml:space="preserve">1.1. </w:t>
      </w:r>
      <w:r w:rsidR="000248D2">
        <w:rPr>
          <w:sz w:val="28"/>
          <w:szCs w:val="28"/>
        </w:rPr>
        <w:t>в</w:t>
      </w:r>
      <w:r w:rsidRPr="00954311">
        <w:rPr>
          <w:sz w:val="28"/>
          <w:szCs w:val="28"/>
        </w:rPr>
        <w:t xml:space="preserve"> пункте 1.1.3 </w:t>
      </w:r>
      <w:r w:rsidRPr="00954311">
        <w:rPr>
          <w:rFonts w:eastAsiaTheme="minorHAnsi"/>
          <w:sz w:val="28"/>
          <w:szCs w:val="28"/>
          <w:lang w:eastAsia="en-US"/>
        </w:rPr>
        <w:t>Административного регламента</w:t>
      </w:r>
      <w:r w:rsidRPr="00954311">
        <w:rPr>
          <w:sz w:val="28"/>
          <w:szCs w:val="28"/>
        </w:rPr>
        <w:t xml:space="preserve"> слово «строительства» заменить словом «градостроительства</w:t>
      </w:r>
      <w:r w:rsidR="00747C09">
        <w:rPr>
          <w:sz w:val="28"/>
          <w:szCs w:val="28"/>
        </w:rPr>
        <w:t>»;</w:t>
      </w:r>
    </w:p>
    <w:p w:rsidR="007000A8" w:rsidRPr="00954311" w:rsidRDefault="006E6DC8" w:rsidP="007000A8">
      <w:pPr>
        <w:autoSpaceDE w:val="0"/>
        <w:autoSpaceDN w:val="0"/>
        <w:adjustRightInd w:val="0"/>
        <w:rPr>
          <w:sz w:val="28"/>
          <w:szCs w:val="28"/>
        </w:rPr>
      </w:pPr>
      <w:r w:rsidRPr="004820F8">
        <w:rPr>
          <w:rFonts w:eastAsiaTheme="minorHAnsi"/>
          <w:sz w:val="28"/>
          <w:szCs w:val="28"/>
          <w:lang w:eastAsia="en-US"/>
        </w:rPr>
        <w:t xml:space="preserve">1.2. </w:t>
      </w:r>
      <w:r w:rsidR="000248D2">
        <w:rPr>
          <w:rFonts w:eastAsiaTheme="minorHAnsi"/>
          <w:sz w:val="28"/>
          <w:szCs w:val="28"/>
          <w:lang w:eastAsia="en-US"/>
        </w:rPr>
        <w:t>в</w:t>
      </w:r>
      <w:r w:rsidR="007000A8">
        <w:rPr>
          <w:rFonts w:eastAsiaTheme="minorHAnsi"/>
          <w:sz w:val="28"/>
          <w:szCs w:val="28"/>
          <w:lang w:eastAsia="en-US"/>
        </w:rPr>
        <w:t xml:space="preserve"> абзаце первом </w:t>
      </w:r>
      <w:r w:rsidRPr="004820F8">
        <w:rPr>
          <w:rFonts w:eastAsiaTheme="minorHAnsi"/>
          <w:sz w:val="28"/>
          <w:szCs w:val="28"/>
          <w:lang w:eastAsia="en-US"/>
        </w:rPr>
        <w:t>пункт</w:t>
      </w:r>
      <w:r w:rsidR="007000A8">
        <w:rPr>
          <w:rFonts w:eastAsiaTheme="minorHAnsi"/>
          <w:sz w:val="28"/>
          <w:szCs w:val="28"/>
          <w:lang w:eastAsia="en-US"/>
        </w:rPr>
        <w:t>а</w:t>
      </w:r>
      <w:r w:rsidRPr="004820F8">
        <w:rPr>
          <w:rFonts w:eastAsiaTheme="minorHAnsi"/>
          <w:sz w:val="28"/>
          <w:szCs w:val="28"/>
          <w:lang w:eastAsia="en-US"/>
        </w:rPr>
        <w:t xml:space="preserve"> 1.</w:t>
      </w:r>
      <w:r w:rsidR="007000A8">
        <w:rPr>
          <w:rFonts w:eastAsiaTheme="minorHAnsi"/>
          <w:sz w:val="28"/>
          <w:szCs w:val="28"/>
          <w:lang w:eastAsia="en-US"/>
        </w:rPr>
        <w:t>2</w:t>
      </w:r>
      <w:r w:rsidRPr="004820F8">
        <w:rPr>
          <w:rFonts w:eastAsiaTheme="minorHAnsi"/>
          <w:sz w:val="28"/>
          <w:szCs w:val="28"/>
          <w:lang w:eastAsia="en-US"/>
        </w:rPr>
        <w:t>.</w:t>
      </w:r>
      <w:r w:rsidR="007000A8">
        <w:rPr>
          <w:rFonts w:eastAsiaTheme="minorHAnsi"/>
          <w:sz w:val="28"/>
          <w:szCs w:val="28"/>
          <w:lang w:eastAsia="en-US"/>
        </w:rPr>
        <w:t>1</w:t>
      </w:r>
      <w:r w:rsidRPr="004820F8">
        <w:rPr>
          <w:rFonts w:eastAsiaTheme="minorHAnsi"/>
          <w:sz w:val="28"/>
          <w:szCs w:val="28"/>
          <w:lang w:eastAsia="en-US"/>
        </w:rPr>
        <w:t xml:space="preserve"> Административного регламента </w:t>
      </w:r>
      <w:r w:rsidR="007000A8" w:rsidRPr="00954311">
        <w:rPr>
          <w:sz w:val="28"/>
          <w:szCs w:val="28"/>
        </w:rPr>
        <w:t>слово «строительства» замен</w:t>
      </w:r>
      <w:r w:rsidR="00747C09">
        <w:rPr>
          <w:sz w:val="28"/>
          <w:szCs w:val="28"/>
        </w:rPr>
        <w:t>ить словом «градостроительства»;</w:t>
      </w:r>
    </w:p>
    <w:p w:rsidR="00A84EBF" w:rsidRDefault="00A84EBF" w:rsidP="00A84EBF">
      <w:pPr>
        <w:autoSpaceDE w:val="0"/>
        <w:autoSpaceDN w:val="0"/>
        <w:adjustRightInd w:val="0"/>
        <w:rPr>
          <w:sz w:val="28"/>
          <w:szCs w:val="28"/>
        </w:rPr>
      </w:pPr>
      <w:r>
        <w:rPr>
          <w:sz w:val="28"/>
          <w:szCs w:val="28"/>
        </w:rPr>
        <w:t xml:space="preserve">1.3. </w:t>
      </w:r>
      <w:r w:rsidR="000248D2">
        <w:rPr>
          <w:sz w:val="28"/>
          <w:szCs w:val="28"/>
        </w:rPr>
        <w:t>в</w:t>
      </w:r>
      <w:r w:rsidRPr="00954311">
        <w:rPr>
          <w:sz w:val="28"/>
          <w:szCs w:val="28"/>
        </w:rPr>
        <w:t xml:space="preserve"> </w:t>
      </w:r>
      <w:r>
        <w:rPr>
          <w:sz w:val="28"/>
          <w:szCs w:val="28"/>
        </w:rPr>
        <w:t>подразделе 2.2</w:t>
      </w:r>
      <w:r w:rsidRPr="00954311">
        <w:rPr>
          <w:sz w:val="28"/>
          <w:szCs w:val="28"/>
        </w:rPr>
        <w:t xml:space="preserve"> </w:t>
      </w:r>
      <w:r w:rsidRPr="00954311">
        <w:rPr>
          <w:rFonts w:eastAsiaTheme="minorHAnsi"/>
          <w:sz w:val="28"/>
          <w:szCs w:val="28"/>
          <w:lang w:eastAsia="en-US"/>
        </w:rPr>
        <w:t>Административного регламента</w:t>
      </w:r>
      <w:r w:rsidRPr="00954311">
        <w:rPr>
          <w:sz w:val="28"/>
          <w:szCs w:val="28"/>
        </w:rPr>
        <w:t xml:space="preserve"> слово «строительства» замен</w:t>
      </w:r>
      <w:r w:rsidR="00747C09">
        <w:rPr>
          <w:sz w:val="28"/>
          <w:szCs w:val="28"/>
        </w:rPr>
        <w:t>ить словом «градостроительства»;</w:t>
      </w:r>
    </w:p>
    <w:p w:rsidR="00372E78" w:rsidRDefault="003429AF" w:rsidP="009379E2">
      <w:pPr>
        <w:autoSpaceDE w:val="0"/>
        <w:autoSpaceDN w:val="0"/>
        <w:adjustRightInd w:val="0"/>
        <w:rPr>
          <w:sz w:val="28"/>
          <w:szCs w:val="28"/>
        </w:rPr>
      </w:pPr>
      <w:r w:rsidRPr="003429AF">
        <w:rPr>
          <w:sz w:val="28"/>
          <w:szCs w:val="28"/>
        </w:rPr>
        <w:t xml:space="preserve">1.4. </w:t>
      </w:r>
      <w:r w:rsidR="00372E78">
        <w:rPr>
          <w:sz w:val="28"/>
          <w:szCs w:val="28"/>
        </w:rPr>
        <w:t xml:space="preserve">в </w:t>
      </w:r>
      <w:r w:rsidR="00372E78" w:rsidRPr="003429AF">
        <w:rPr>
          <w:sz w:val="28"/>
          <w:szCs w:val="28"/>
        </w:rPr>
        <w:t>подраздел</w:t>
      </w:r>
      <w:r w:rsidR="00372E78">
        <w:rPr>
          <w:sz w:val="28"/>
          <w:szCs w:val="28"/>
        </w:rPr>
        <w:t>е</w:t>
      </w:r>
      <w:r w:rsidR="00372E78" w:rsidRPr="003429AF">
        <w:rPr>
          <w:sz w:val="28"/>
          <w:szCs w:val="28"/>
        </w:rPr>
        <w:t xml:space="preserve"> 2.5 </w:t>
      </w:r>
      <w:r w:rsidR="00372E78" w:rsidRPr="003429AF">
        <w:rPr>
          <w:rFonts w:eastAsiaTheme="minorHAnsi"/>
          <w:sz w:val="28"/>
          <w:szCs w:val="28"/>
          <w:lang w:eastAsia="en-US"/>
        </w:rPr>
        <w:t>Административного регламента</w:t>
      </w:r>
      <w:r w:rsidR="00372E78">
        <w:rPr>
          <w:rFonts w:eastAsiaTheme="minorHAnsi"/>
          <w:sz w:val="28"/>
          <w:szCs w:val="28"/>
          <w:lang w:eastAsia="en-US"/>
        </w:rPr>
        <w:t>:</w:t>
      </w:r>
    </w:p>
    <w:p w:rsidR="009379E2" w:rsidRDefault="00372E78" w:rsidP="009379E2">
      <w:pPr>
        <w:autoSpaceDE w:val="0"/>
        <w:autoSpaceDN w:val="0"/>
        <w:adjustRightInd w:val="0"/>
        <w:rPr>
          <w:rFonts w:eastAsiaTheme="minorHAnsi"/>
          <w:sz w:val="28"/>
          <w:szCs w:val="28"/>
          <w:lang w:eastAsia="en-US"/>
        </w:rPr>
      </w:pPr>
      <w:r>
        <w:rPr>
          <w:sz w:val="28"/>
          <w:szCs w:val="28"/>
        </w:rPr>
        <w:t xml:space="preserve">1.4.1. </w:t>
      </w:r>
      <w:r w:rsidR="003429AF" w:rsidRPr="003429AF">
        <w:rPr>
          <w:sz w:val="28"/>
          <w:szCs w:val="28"/>
        </w:rPr>
        <w:t xml:space="preserve">абзац восьмой </w:t>
      </w:r>
      <w:r w:rsidR="003429AF" w:rsidRPr="003429AF">
        <w:rPr>
          <w:rFonts w:eastAsiaTheme="minorHAnsi"/>
          <w:sz w:val="28"/>
          <w:szCs w:val="28"/>
          <w:lang w:eastAsia="en-US"/>
        </w:rPr>
        <w:t>изложить в следующей редакции:</w:t>
      </w:r>
    </w:p>
    <w:p w:rsidR="003429AF" w:rsidRPr="00954311" w:rsidRDefault="003429AF" w:rsidP="009379E2">
      <w:pPr>
        <w:autoSpaceDE w:val="0"/>
        <w:autoSpaceDN w:val="0"/>
        <w:adjustRightInd w:val="0"/>
        <w:rPr>
          <w:sz w:val="28"/>
          <w:szCs w:val="28"/>
        </w:rPr>
      </w:pPr>
      <w:r w:rsidRPr="003429AF">
        <w:rPr>
          <w:rFonts w:eastAsiaTheme="minorHAnsi"/>
          <w:sz w:val="28"/>
          <w:szCs w:val="28"/>
          <w:lang w:eastAsia="en-US"/>
        </w:rPr>
        <w:t xml:space="preserve">«- </w:t>
      </w:r>
      <w:r w:rsidRPr="009379E2">
        <w:rPr>
          <w:rFonts w:eastAsiaTheme="minorHAnsi"/>
          <w:sz w:val="28"/>
          <w:szCs w:val="28"/>
          <w:lang w:eastAsia="en-US"/>
        </w:rPr>
        <w:t xml:space="preserve">Приказом </w:t>
      </w:r>
      <w:r w:rsidR="009379E2" w:rsidRPr="009379E2">
        <w:rPr>
          <w:rFonts w:eastAsiaTheme="minorHAnsi"/>
          <w:bCs/>
          <w:sz w:val="28"/>
          <w:szCs w:val="28"/>
          <w:lang w:eastAsia="en-US"/>
        </w:rPr>
        <w:t xml:space="preserve"> Минист</w:t>
      </w:r>
      <w:r w:rsidR="00510174">
        <w:rPr>
          <w:rFonts w:eastAsiaTheme="minorHAnsi"/>
          <w:bCs/>
          <w:sz w:val="28"/>
          <w:szCs w:val="28"/>
          <w:lang w:eastAsia="en-US"/>
        </w:rPr>
        <w:t>ерства</w:t>
      </w:r>
      <w:r w:rsidR="009379E2" w:rsidRPr="009379E2">
        <w:rPr>
          <w:rFonts w:eastAsiaTheme="minorHAnsi"/>
          <w:bCs/>
          <w:sz w:val="28"/>
          <w:szCs w:val="28"/>
          <w:lang w:eastAsia="en-US"/>
        </w:rPr>
        <w:t xml:space="preserve"> строительства и жилищно-коммунального хозяйства Российской Федерации </w:t>
      </w:r>
      <w:r w:rsidRPr="009379E2">
        <w:rPr>
          <w:rFonts w:eastAsiaTheme="minorHAnsi"/>
          <w:sz w:val="28"/>
          <w:szCs w:val="28"/>
          <w:lang w:eastAsia="en-US"/>
        </w:rPr>
        <w:t>от 25.04.2017</w:t>
      </w:r>
      <w:r w:rsidRPr="003429AF">
        <w:rPr>
          <w:rFonts w:eastAsiaTheme="minorHAnsi"/>
          <w:sz w:val="28"/>
          <w:szCs w:val="28"/>
          <w:lang w:eastAsia="en-US"/>
        </w:rPr>
        <w:t xml:space="preserve"> № 741/</w:t>
      </w:r>
      <w:proofErr w:type="spellStart"/>
      <w:proofErr w:type="gramStart"/>
      <w:r w:rsidRPr="003429AF">
        <w:rPr>
          <w:rFonts w:eastAsiaTheme="minorHAnsi"/>
          <w:sz w:val="28"/>
          <w:szCs w:val="28"/>
          <w:lang w:eastAsia="en-US"/>
        </w:rPr>
        <w:t>пр</w:t>
      </w:r>
      <w:proofErr w:type="spellEnd"/>
      <w:proofErr w:type="gramEnd"/>
      <w:r w:rsidR="009379E2">
        <w:rPr>
          <w:rFonts w:eastAsiaTheme="minorHAnsi"/>
          <w:sz w:val="28"/>
          <w:szCs w:val="28"/>
          <w:lang w:eastAsia="en-US"/>
        </w:rPr>
        <w:t xml:space="preserve"> </w:t>
      </w:r>
      <w:r w:rsidRPr="003429AF">
        <w:rPr>
          <w:rFonts w:eastAsiaTheme="minorHAnsi"/>
          <w:sz w:val="28"/>
          <w:szCs w:val="28"/>
          <w:lang w:eastAsia="en-US"/>
        </w:rPr>
        <w:t>«Об утверждении формы градостроительного плана земельного участка и порядка ее заполнения» (опубликован на официальном интернет-портале правовой информации http://www.pravo.gov.ru, 31.05.2017, зарегистрировано в Минюсте России 30.05.2017 № 46880);»;</w:t>
      </w:r>
    </w:p>
    <w:p w:rsidR="000C5150" w:rsidRDefault="003A4EA4" w:rsidP="000C5150">
      <w:pPr>
        <w:autoSpaceDE w:val="0"/>
        <w:autoSpaceDN w:val="0"/>
        <w:adjustRightInd w:val="0"/>
        <w:rPr>
          <w:rFonts w:eastAsiaTheme="minorHAnsi"/>
          <w:sz w:val="28"/>
          <w:szCs w:val="28"/>
          <w:lang w:eastAsia="en-US"/>
        </w:rPr>
      </w:pPr>
      <w:r w:rsidRPr="00AF4B48">
        <w:rPr>
          <w:sz w:val="28"/>
          <w:szCs w:val="28"/>
        </w:rPr>
        <w:t>1.</w:t>
      </w:r>
      <w:r w:rsidR="00751981">
        <w:rPr>
          <w:sz w:val="28"/>
          <w:szCs w:val="28"/>
        </w:rPr>
        <w:t>4.2</w:t>
      </w:r>
      <w:r w:rsidRPr="00AF4B48">
        <w:rPr>
          <w:sz w:val="28"/>
          <w:szCs w:val="28"/>
        </w:rPr>
        <w:t xml:space="preserve">. </w:t>
      </w:r>
      <w:r w:rsidR="000248D2">
        <w:rPr>
          <w:sz w:val="28"/>
          <w:szCs w:val="28"/>
        </w:rPr>
        <w:t>а</w:t>
      </w:r>
      <w:r w:rsidR="00A0090B" w:rsidRPr="00AF4B48">
        <w:rPr>
          <w:sz w:val="28"/>
          <w:szCs w:val="28"/>
        </w:rPr>
        <w:t xml:space="preserve">бзац одиннадцатый </w:t>
      </w:r>
      <w:r w:rsidR="00A0090B" w:rsidRPr="00AF4B48">
        <w:rPr>
          <w:rFonts w:eastAsiaTheme="minorHAnsi"/>
          <w:sz w:val="28"/>
          <w:szCs w:val="28"/>
          <w:lang w:eastAsia="en-US"/>
        </w:rPr>
        <w:t>изложить в следующей редакции:</w:t>
      </w:r>
    </w:p>
    <w:p w:rsidR="00AF4B48" w:rsidRDefault="00A0090B" w:rsidP="000C5150">
      <w:pPr>
        <w:autoSpaceDE w:val="0"/>
        <w:autoSpaceDN w:val="0"/>
        <w:adjustRightInd w:val="0"/>
        <w:rPr>
          <w:rFonts w:eastAsiaTheme="minorHAnsi"/>
          <w:sz w:val="28"/>
          <w:szCs w:val="28"/>
          <w:lang w:eastAsia="en-US"/>
        </w:rPr>
      </w:pPr>
      <w:r w:rsidRPr="00AF4B48">
        <w:rPr>
          <w:sz w:val="28"/>
          <w:szCs w:val="28"/>
        </w:rPr>
        <w:lastRenderedPageBreak/>
        <w:t xml:space="preserve">«- Постановлением </w:t>
      </w:r>
      <w:r w:rsidRPr="00AF4B48">
        <w:rPr>
          <w:rFonts w:eastAsiaTheme="minorHAnsi"/>
          <w:sz w:val="28"/>
          <w:szCs w:val="28"/>
          <w:lang w:eastAsia="en-US"/>
        </w:rPr>
        <w:t>администрации города Твери от 07.05.2018 № 578</w:t>
      </w:r>
      <w:r w:rsidRPr="00AF4B48">
        <w:rPr>
          <w:rFonts w:eastAsiaTheme="minorHAnsi"/>
          <w:sz w:val="28"/>
          <w:szCs w:val="28"/>
          <w:lang w:eastAsia="en-US"/>
        </w:rPr>
        <w:br/>
        <w:t>«О департаменте архитектуры и градостроительства администрации города Твери»</w:t>
      </w:r>
      <w:r w:rsidR="001945FC" w:rsidRPr="001945FC">
        <w:rPr>
          <w:rFonts w:eastAsiaTheme="minorHAnsi"/>
          <w:sz w:val="28"/>
          <w:szCs w:val="28"/>
          <w:lang w:eastAsia="en-US"/>
        </w:rPr>
        <w:t xml:space="preserve"> </w:t>
      </w:r>
      <w:r w:rsidR="001945FC">
        <w:rPr>
          <w:rFonts w:eastAsiaTheme="minorHAnsi"/>
          <w:sz w:val="28"/>
          <w:szCs w:val="28"/>
          <w:lang w:eastAsia="en-US"/>
        </w:rPr>
        <w:t>(опубликовано «Вся Тверь», № 37</w:t>
      </w:r>
      <w:r w:rsidR="00FF004E">
        <w:rPr>
          <w:rFonts w:eastAsiaTheme="minorHAnsi"/>
          <w:sz w:val="28"/>
          <w:szCs w:val="28"/>
          <w:lang w:eastAsia="en-US"/>
        </w:rPr>
        <w:t>,</w:t>
      </w:r>
      <w:r w:rsidR="001945FC">
        <w:rPr>
          <w:rFonts w:eastAsiaTheme="minorHAnsi"/>
          <w:sz w:val="28"/>
          <w:szCs w:val="28"/>
          <w:lang w:eastAsia="en-US"/>
        </w:rPr>
        <w:t xml:space="preserve"> </w:t>
      </w:r>
      <w:r w:rsidR="00FF004E">
        <w:rPr>
          <w:rFonts w:eastAsiaTheme="minorHAnsi"/>
          <w:sz w:val="28"/>
          <w:szCs w:val="28"/>
          <w:lang w:eastAsia="en-US"/>
        </w:rPr>
        <w:t>0</w:t>
      </w:r>
      <w:r w:rsidR="001945FC">
        <w:rPr>
          <w:rFonts w:eastAsiaTheme="minorHAnsi"/>
          <w:sz w:val="28"/>
          <w:szCs w:val="28"/>
          <w:lang w:eastAsia="en-US"/>
        </w:rPr>
        <w:t>8 мая 2018)»</w:t>
      </w:r>
      <w:r w:rsidR="00747C09">
        <w:rPr>
          <w:rFonts w:eastAsiaTheme="minorHAnsi"/>
          <w:sz w:val="28"/>
          <w:szCs w:val="28"/>
          <w:lang w:eastAsia="en-US"/>
        </w:rPr>
        <w:t>;</w:t>
      </w:r>
    </w:p>
    <w:p w:rsidR="006A6779" w:rsidRPr="005E10C0" w:rsidRDefault="0080095D" w:rsidP="006A6779">
      <w:pPr>
        <w:autoSpaceDE w:val="0"/>
        <w:autoSpaceDN w:val="0"/>
        <w:adjustRightInd w:val="0"/>
        <w:rPr>
          <w:rFonts w:eastAsiaTheme="minorHAnsi"/>
          <w:sz w:val="28"/>
          <w:szCs w:val="28"/>
          <w:lang w:eastAsia="en-US"/>
        </w:rPr>
      </w:pPr>
      <w:r w:rsidRPr="005E10C0">
        <w:rPr>
          <w:rFonts w:eastAsiaTheme="minorHAnsi"/>
          <w:sz w:val="28"/>
          <w:szCs w:val="28"/>
          <w:lang w:eastAsia="en-US"/>
        </w:rPr>
        <w:t>1.</w:t>
      </w:r>
      <w:r w:rsidR="00633E4B">
        <w:rPr>
          <w:rFonts w:eastAsiaTheme="minorHAnsi"/>
          <w:sz w:val="28"/>
          <w:szCs w:val="28"/>
          <w:lang w:eastAsia="en-US"/>
        </w:rPr>
        <w:t>5</w:t>
      </w:r>
      <w:r w:rsidRPr="005E10C0">
        <w:rPr>
          <w:rFonts w:eastAsiaTheme="minorHAnsi"/>
          <w:sz w:val="28"/>
          <w:szCs w:val="28"/>
          <w:lang w:eastAsia="en-US"/>
        </w:rPr>
        <w:t xml:space="preserve">. </w:t>
      </w:r>
      <w:r w:rsidR="00E1509E">
        <w:rPr>
          <w:rFonts w:eastAsiaTheme="minorHAnsi"/>
          <w:sz w:val="28"/>
          <w:szCs w:val="28"/>
          <w:lang w:eastAsia="en-US"/>
        </w:rPr>
        <w:t xml:space="preserve">пункт 2.6.1 </w:t>
      </w:r>
      <w:r w:rsidR="006A6779" w:rsidRPr="005E10C0">
        <w:rPr>
          <w:rFonts w:eastAsiaTheme="minorHAnsi"/>
          <w:sz w:val="28"/>
          <w:szCs w:val="28"/>
          <w:lang w:eastAsia="en-US"/>
        </w:rPr>
        <w:t>Административного регламента изложить в следующей редакции:</w:t>
      </w:r>
    </w:p>
    <w:p w:rsidR="00E50CC5" w:rsidRDefault="006A6779" w:rsidP="00E50CC5">
      <w:pPr>
        <w:autoSpaceDE w:val="0"/>
        <w:autoSpaceDN w:val="0"/>
        <w:adjustRightInd w:val="0"/>
        <w:rPr>
          <w:sz w:val="28"/>
          <w:szCs w:val="28"/>
        </w:rPr>
      </w:pPr>
      <w:r w:rsidRPr="005E10C0">
        <w:rPr>
          <w:rFonts w:eastAsiaTheme="minorHAnsi"/>
          <w:sz w:val="28"/>
          <w:szCs w:val="28"/>
          <w:lang w:eastAsia="en-US"/>
        </w:rPr>
        <w:t>«</w:t>
      </w:r>
      <w:r w:rsidRPr="005E10C0">
        <w:rPr>
          <w:sz w:val="28"/>
          <w:szCs w:val="28"/>
        </w:rPr>
        <w:t>2.6.1. В целях осуществления строительства, реконструкции объекта капитального строительства заявителем (его уполномоченным представителем) направляется заявление о выдаче разрешения на строительство, составленное по форме приложения 1 к настоящему административному регламенту. Для принятия решения о выдаче разрешения на строительство необходимы следующие документы:</w:t>
      </w:r>
      <w:bookmarkStart w:id="0" w:name="Par0"/>
      <w:bookmarkEnd w:id="0"/>
    </w:p>
    <w:p w:rsidR="00E50CC5" w:rsidRDefault="006A6779" w:rsidP="00E50CC5">
      <w:pPr>
        <w:autoSpaceDE w:val="0"/>
        <w:autoSpaceDN w:val="0"/>
        <w:adjustRightInd w:val="0"/>
        <w:rPr>
          <w:rFonts w:eastAsiaTheme="minorHAnsi"/>
          <w:sz w:val="28"/>
          <w:szCs w:val="28"/>
          <w:lang w:eastAsia="en-US"/>
        </w:rPr>
      </w:pPr>
      <w:r>
        <w:rPr>
          <w:rFonts w:eastAsiaTheme="minorHAnsi"/>
          <w:sz w:val="28"/>
          <w:szCs w:val="28"/>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50CC5" w:rsidRDefault="00131CEA" w:rsidP="00E50CC5">
      <w:pPr>
        <w:autoSpaceDE w:val="0"/>
        <w:autoSpaceDN w:val="0"/>
        <w:adjustRightInd w:val="0"/>
        <w:rPr>
          <w:rFonts w:eastAsiaTheme="minorHAnsi"/>
          <w:sz w:val="28"/>
          <w:szCs w:val="28"/>
          <w:lang w:eastAsia="en-US"/>
        </w:rPr>
      </w:pPr>
      <w:r>
        <w:rPr>
          <w:rFonts w:eastAsiaTheme="minorHAnsi"/>
          <w:sz w:val="28"/>
          <w:szCs w:val="28"/>
          <w:lang w:eastAsia="en-US"/>
        </w:rPr>
        <w:t>2</w:t>
      </w:r>
      <w:r w:rsidR="006A6779">
        <w:rPr>
          <w:rFonts w:eastAsiaTheme="minorHAnsi"/>
          <w:sz w:val="28"/>
          <w:szCs w:val="28"/>
          <w:lang w:eastAsia="en-US"/>
        </w:rPr>
        <w:t>)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50CC5" w:rsidRDefault="00131CEA" w:rsidP="00E50CC5">
      <w:pPr>
        <w:autoSpaceDE w:val="0"/>
        <w:autoSpaceDN w:val="0"/>
        <w:adjustRightInd w:val="0"/>
        <w:rPr>
          <w:rFonts w:eastAsiaTheme="minorHAnsi"/>
          <w:sz w:val="28"/>
          <w:szCs w:val="28"/>
          <w:lang w:eastAsia="en-US"/>
        </w:rPr>
      </w:pPr>
      <w:proofErr w:type="gramStart"/>
      <w:r>
        <w:rPr>
          <w:rFonts w:eastAsiaTheme="minorHAnsi"/>
          <w:sz w:val="28"/>
          <w:szCs w:val="28"/>
          <w:lang w:eastAsia="en-US"/>
        </w:rPr>
        <w:t>3</w:t>
      </w:r>
      <w:r w:rsidR="006A6779">
        <w:rPr>
          <w:rFonts w:eastAsiaTheme="minorHAnsi"/>
          <w:sz w:val="28"/>
          <w:szCs w:val="28"/>
          <w:lang w:eastAsia="en-US"/>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6A6779">
        <w:rPr>
          <w:rFonts w:eastAsiaTheme="minorHAnsi"/>
          <w:sz w:val="28"/>
          <w:szCs w:val="28"/>
          <w:lang w:eastAsia="en-US"/>
        </w:rPr>
        <w:t xml:space="preserve"> </w:t>
      </w:r>
      <w:proofErr w:type="gramStart"/>
      <w:r w:rsidR="006A6779">
        <w:rPr>
          <w:rFonts w:eastAsiaTheme="minorHAnsi"/>
          <w:sz w:val="28"/>
          <w:szCs w:val="28"/>
          <w:lang w:eastAsia="en-US"/>
        </w:rPr>
        <w:t>случае</w:t>
      </w:r>
      <w:proofErr w:type="gramEnd"/>
      <w:r w:rsidR="006A6779">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bookmarkStart w:id="1" w:name="Par8"/>
      <w:bookmarkEnd w:id="1"/>
    </w:p>
    <w:p w:rsidR="00E50CC5" w:rsidRDefault="00131CEA" w:rsidP="00E50CC5">
      <w:pPr>
        <w:autoSpaceDE w:val="0"/>
        <w:autoSpaceDN w:val="0"/>
        <w:adjustRightInd w:val="0"/>
        <w:rPr>
          <w:rFonts w:eastAsiaTheme="minorHAnsi"/>
          <w:sz w:val="28"/>
          <w:szCs w:val="28"/>
          <w:lang w:eastAsia="en-US"/>
        </w:rPr>
      </w:pPr>
      <w:r>
        <w:rPr>
          <w:rFonts w:eastAsiaTheme="minorHAnsi"/>
          <w:sz w:val="28"/>
          <w:szCs w:val="28"/>
          <w:lang w:eastAsia="en-US"/>
        </w:rPr>
        <w:t>4</w:t>
      </w:r>
      <w:r w:rsidR="006A6779">
        <w:rPr>
          <w:rFonts w:eastAsiaTheme="minorHAnsi"/>
          <w:sz w:val="28"/>
          <w:szCs w:val="28"/>
          <w:lang w:eastAsia="en-US"/>
        </w:rPr>
        <w:t>) материалы, содержащиеся в проектной документации:</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пояснительная записка;</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архитектурные решения;</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проект организации строительства объекта капитального строительства;</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lastRenderedPageBreak/>
        <w:t>-</w:t>
      </w:r>
      <w:r w:rsidR="006A6779">
        <w:rPr>
          <w:rFonts w:eastAsiaTheme="minorHAnsi"/>
          <w:sz w:val="28"/>
          <w:szCs w:val="28"/>
          <w:lang w:eastAsia="en-US"/>
        </w:rPr>
        <w:t xml:space="preserve"> проект организации работ по сносу объектов капитального строительства, их частей;</w:t>
      </w:r>
    </w:p>
    <w:p w:rsidR="00A41817" w:rsidRDefault="00E50CC5" w:rsidP="00A41817">
      <w:pPr>
        <w:autoSpaceDE w:val="0"/>
        <w:autoSpaceDN w:val="0"/>
        <w:adjustRightInd w:val="0"/>
        <w:rPr>
          <w:rFonts w:eastAsiaTheme="minorHAnsi"/>
          <w:sz w:val="28"/>
          <w:szCs w:val="28"/>
          <w:lang w:eastAsia="en-US"/>
        </w:rPr>
      </w:pPr>
      <w:proofErr w:type="gramStart"/>
      <w:r>
        <w:rPr>
          <w:rFonts w:eastAsiaTheme="minorHAnsi"/>
          <w:sz w:val="28"/>
          <w:szCs w:val="28"/>
          <w:lang w:eastAsia="en-US"/>
        </w:rPr>
        <w:t>-</w:t>
      </w:r>
      <w:r w:rsidR="006A6779">
        <w:rPr>
          <w:rFonts w:eastAsiaTheme="minorHAnsi"/>
          <w:sz w:val="28"/>
          <w:szCs w:val="28"/>
          <w:lang w:eastAsia="en-US"/>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r>
        <w:rPr>
          <w:rFonts w:eastAsiaTheme="minorHAnsi"/>
          <w:sz w:val="28"/>
          <w:szCs w:val="28"/>
          <w:lang w:eastAsia="en-US"/>
        </w:rPr>
        <w:t>статьей 49</w:t>
      </w:r>
      <w:r w:rsidR="006A6779">
        <w:rPr>
          <w:rFonts w:eastAsiaTheme="minorHAnsi"/>
          <w:sz w:val="28"/>
          <w:szCs w:val="28"/>
          <w:lang w:eastAsia="en-US"/>
        </w:rPr>
        <w:t xml:space="preserve"> </w:t>
      </w:r>
      <w:r>
        <w:rPr>
          <w:rFonts w:eastAsiaTheme="minorHAnsi"/>
          <w:sz w:val="28"/>
          <w:szCs w:val="28"/>
          <w:lang w:eastAsia="en-US"/>
        </w:rPr>
        <w:t>Градостроительного кодекса Российской Федерации</w:t>
      </w:r>
      <w:r w:rsidR="006A6779">
        <w:rPr>
          <w:rFonts w:eastAsiaTheme="minorHAnsi"/>
          <w:sz w:val="28"/>
          <w:szCs w:val="28"/>
          <w:lang w:eastAsia="en-US"/>
        </w:rPr>
        <w:t>;</w:t>
      </w:r>
      <w:bookmarkStart w:id="2" w:name="Par22"/>
      <w:bookmarkEnd w:id="2"/>
      <w:proofErr w:type="gramEnd"/>
    </w:p>
    <w:p w:rsidR="00A41817" w:rsidRDefault="00131CEA" w:rsidP="00A41817">
      <w:pPr>
        <w:autoSpaceDE w:val="0"/>
        <w:autoSpaceDN w:val="0"/>
        <w:adjustRightInd w:val="0"/>
        <w:rPr>
          <w:rFonts w:eastAsiaTheme="minorHAnsi"/>
          <w:sz w:val="28"/>
          <w:szCs w:val="28"/>
          <w:lang w:eastAsia="en-US"/>
        </w:rPr>
      </w:pPr>
      <w:proofErr w:type="gramStart"/>
      <w:r>
        <w:rPr>
          <w:rFonts w:eastAsiaTheme="minorHAnsi"/>
          <w:sz w:val="28"/>
          <w:szCs w:val="28"/>
          <w:lang w:eastAsia="en-US"/>
        </w:rPr>
        <w:t>5</w:t>
      </w:r>
      <w:r w:rsidR="006A6779">
        <w:rPr>
          <w:rFonts w:eastAsiaTheme="minorHAnsi"/>
          <w:sz w:val="28"/>
          <w:szCs w:val="28"/>
          <w:lang w:eastAsia="en-US"/>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r w:rsidR="00E50CC5">
        <w:rPr>
          <w:rFonts w:eastAsiaTheme="minorHAnsi"/>
          <w:sz w:val="28"/>
          <w:szCs w:val="28"/>
          <w:lang w:eastAsia="en-US"/>
        </w:rPr>
        <w:t>частью 12.1 статьи 48</w:t>
      </w:r>
      <w:r w:rsidR="006A6779">
        <w:rPr>
          <w:rFonts w:eastAsiaTheme="minorHAnsi"/>
          <w:sz w:val="28"/>
          <w:szCs w:val="28"/>
          <w:lang w:eastAsia="en-US"/>
        </w:rPr>
        <w:t xml:space="preserve"> </w:t>
      </w:r>
      <w:r w:rsidR="00E50CC5">
        <w:rPr>
          <w:rFonts w:eastAsiaTheme="minorHAnsi"/>
          <w:sz w:val="28"/>
          <w:szCs w:val="28"/>
          <w:lang w:eastAsia="en-US"/>
        </w:rPr>
        <w:t>Градостроительного кодекса Российской Федерации</w:t>
      </w:r>
      <w:r w:rsidR="006A6779">
        <w:rPr>
          <w:rFonts w:eastAsiaTheme="minorHAnsi"/>
          <w:sz w:val="28"/>
          <w:szCs w:val="28"/>
          <w:lang w:eastAsia="en-US"/>
        </w:rPr>
        <w:t xml:space="preserve">), если такая проектная документация подлежит экспертизе в соответствии со </w:t>
      </w:r>
      <w:r w:rsidR="00E50CC5">
        <w:rPr>
          <w:rFonts w:eastAsiaTheme="minorHAnsi"/>
          <w:sz w:val="28"/>
          <w:szCs w:val="28"/>
          <w:lang w:eastAsia="en-US"/>
        </w:rPr>
        <w:t>статьей 49</w:t>
      </w:r>
      <w:r w:rsidR="006A6779">
        <w:rPr>
          <w:rFonts w:eastAsiaTheme="minorHAnsi"/>
          <w:sz w:val="28"/>
          <w:szCs w:val="28"/>
          <w:lang w:eastAsia="en-US"/>
        </w:rPr>
        <w:t xml:space="preserve"> </w:t>
      </w:r>
      <w:r w:rsidR="00E50CC5">
        <w:rPr>
          <w:rFonts w:eastAsiaTheme="minorHAnsi"/>
          <w:sz w:val="28"/>
          <w:szCs w:val="28"/>
          <w:lang w:eastAsia="en-US"/>
        </w:rPr>
        <w:t>Градостроительного кодекса Российской Федерации</w:t>
      </w:r>
      <w:r w:rsidR="006A6779">
        <w:rPr>
          <w:rFonts w:eastAsiaTheme="minorHAnsi"/>
          <w:sz w:val="28"/>
          <w:szCs w:val="28"/>
          <w:lang w:eastAsia="en-US"/>
        </w:rPr>
        <w:t xml:space="preserve">, положительное заключение государственной экспертизы проектной документации в случаях, предусмотренных </w:t>
      </w:r>
      <w:r w:rsidR="00E50CC5">
        <w:rPr>
          <w:rFonts w:eastAsiaTheme="minorHAnsi"/>
          <w:sz w:val="28"/>
          <w:szCs w:val="28"/>
          <w:lang w:eastAsia="en-US"/>
        </w:rPr>
        <w:t>частью 3.4 статьи 49 Градостроительного кодекса Российской Федерации</w:t>
      </w:r>
      <w:r w:rsidR="006A6779">
        <w:rPr>
          <w:rFonts w:eastAsiaTheme="minorHAnsi"/>
          <w:sz w:val="28"/>
          <w:szCs w:val="28"/>
          <w:lang w:eastAsia="en-US"/>
        </w:rPr>
        <w:t>, положительное заключение государственной</w:t>
      </w:r>
      <w:proofErr w:type="gramEnd"/>
      <w:r w:rsidR="006A6779">
        <w:rPr>
          <w:rFonts w:eastAsiaTheme="minorHAnsi"/>
          <w:sz w:val="28"/>
          <w:szCs w:val="28"/>
          <w:lang w:eastAsia="en-US"/>
        </w:rPr>
        <w:t xml:space="preserve"> экологической экспертизы проектной документации в случаях, предусмотренных </w:t>
      </w:r>
      <w:r w:rsidR="00E50CC5">
        <w:rPr>
          <w:rFonts w:eastAsiaTheme="minorHAnsi"/>
          <w:sz w:val="28"/>
          <w:szCs w:val="28"/>
          <w:lang w:eastAsia="en-US"/>
        </w:rPr>
        <w:t>частью 6 статьи 49 Градостроительного кодекса Российской Федерации</w:t>
      </w:r>
      <w:r w:rsidR="006A6779">
        <w:rPr>
          <w:rFonts w:eastAsiaTheme="minorHAnsi"/>
          <w:sz w:val="28"/>
          <w:szCs w:val="28"/>
          <w:lang w:eastAsia="en-US"/>
        </w:rPr>
        <w:t>;</w:t>
      </w:r>
      <w:bookmarkStart w:id="3" w:name="Par25"/>
      <w:bookmarkEnd w:id="3"/>
    </w:p>
    <w:p w:rsidR="009C254B" w:rsidRDefault="00131CEA" w:rsidP="009C254B">
      <w:pPr>
        <w:autoSpaceDE w:val="0"/>
        <w:autoSpaceDN w:val="0"/>
        <w:adjustRightInd w:val="0"/>
        <w:rPr>
          <w:rFonts w:eastAsiaTheme="minorHAnsi"/>
          <w:sz w:val="28"/>
          <w:szCs w:val="28"/>
          <w:lang w:eastAsia="en-US"/>
        </w:rPr>
      </w:pPr>
      <w:r>
        <w:rPr>
          <w:rFonts w:eastAsiaTheme="minorHAnsi"/>
          <w:sz w:val="28"/>
          <w:szCs w:val="28"/>
          <w:lang w:eastAsia="en-US"/>
        </w:rPr>
        <w:t>6</w:t>
      </w:r>
      <w:r w:rsidR="006A6779">
        <w:rPr>
          <w:rFonts w:eastAsiaTheme="minorHAnsi"/>
          <w:sz w:val="28"/>
          <w:szCs w:val="28"/>
          <w:lang w:eastAsia="en-US"/>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rsidR="00A41817">
        <w:rPr>
          <w:rFonts w:eastAsiaTheme="minorHAnsi"/>
          <w:sz w:val="28"/>
          <w:szCs w:val="28"/>
          <w:lang w:eastAsia="en-US"/>
        </w:rPr>
        <w:t>статьей 40 Градостроительного кодекса Российской Федерации</w:t>
      </w:r>
      <w:r w:rsidR="006A6779">
        <w:rPr>
          <w:rFonts w:eastAsiaTheme="minorHAnsi"/>
          <w:sz w:val="28"/>
          <w:szCs w:val="28"/>
          <w:lang w:eastAsia="en-US"/>
        </w:rPr>
        <w:t>);</w:t>
      </w:r>
    </w:p>
    <w:p w:rsidR="00633E4B" w:rsidRDefault="00131CEA" w:rsidP="00633E4B">
      <w:pPr>
        <w:autoSpaceDE w:val="0"/>
        <w:autoSpaceDN w:val="0"/>
        <w:adjustRightInd w:val="0"/>
        <w:rPr>
          <w:rFonts w:eastAsiaTheme="minorHAnsi"/>
          <w:sz w:val="28"/>
          <w:szCs w:val="28"/>
          <w:lang w:eastAsia="en-US"/>
        </w:rPr>
      </w:pPr>
      <w:r>
        <w:rPr>
          <w:rFonts w:eastAsiaTheme="minorHAnsi"/>
          <w:sz w:val="28"/>
          <w:szCs w:val="28"/>
          <w:lang w:eastAsia="en-US"/>
        </w:rPr>
        <w:t>7</w:t>
      </w:r>
      <w:r w:rsidR="006A6779">
        <w:rPr>
          <w:rFonts w:eastAsiaTheme="minorHAnsi"/>
          <w:sz w:val="28"/>
          <w:szCs w:val="28"/>
          <w:lang w:eastAsia="en-US"/>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r w:rsidR="00002178">
        <w:rPr>
          <w:rFonts w:eastAsiaTheme="minorHAnsi"/>
          <w:sz w:val="28"/>
          <w:szCs w:val="28"/>
          <w:lang w:eastAsia="en-US"/>
        </w:rPr>
        <w:t>под</w:t>
      </w:r>
      <w:r w:rsidR="009C254B">
        <w:rPr>
          <w:rFonts w:eastAsiaTheme="minorHAnsi"/>
          <w:sz w:val="28"/>
          <w:szCs w:val="28"/>
          <w:lang w:eastAsia="en-US"/>
        </w:rPr>
        <w:t xml:space="preserve">пункте </w:t>
      </w:r>
      <w:r>
        <w:rPr>
          <w:rFonts w:eastAsiaTheme="minorHAnsi"/>
          <w:sz w:val="28"/>
          <w:szCs w:val="28"/>
          <w:lang w:eastAsia="en-US"/>
        </w:rPr>
        <w:t>9</w:t>
      </w:r>
      <w:r w:rsidR="009C254B">
        <w:rPr>
          <w:rFonts w:eastAsiaTheme="minorHAnsi"/>
          <w:sz w:val="28"/>
          <w:szCs w:val="28"/>
          <w:lang w:eastAsia="en-US"/>
        </w:rPr>
        <w:t xml:space="preserve"> </w:t>
      </w:r>
      <w:r w:rsidR="006A6779">
        <w:rPr>
          <w:rFonts w:eastAsiaTheme="minorHAnsi"/>
          <w:sz w:val="28"/>
          <w:szCs w:val="28"/>
          <w:lang w:eastAsia="en-US"/>
        </w:rPr>
        <w:t>настояще</w:t>
      </w:r>
      <w:r w:rsidR="00002178">
        <w:rPr>
          <w:rFonts w:eastAsiaTheme="minorHAnsi"/>
          <w:sz w:val="28"/>
          <w:szCs w:val="28"/>
          <w:lang w:eastAsia="en-US"/>
        </w:rPr>
        <w:t>го пункта</w:t>
      </w:r>
      <w:r w:rsidR="006A6779">
        <w:rPr>
          <w:rFonts w:eastAsiaTheme="minorHAnsi"/>
          <w:sz w:val="28"/>
          <w:szCs w:val="28"/>
          <w:lang w:eastAsia="en-US"/>
        </w:rPr>
        <w:t xml:space="preserve"> случаев реконструкции многоквартирного дома;</w:t>
      </w:r>
    </w:p>
    <w:p w:rsidR="00633E4B" w:rsidRPr="00CA00C9" w:rsidRDefault="00131CEA" w:rsidP="00633E4B">
      <w:pPr>
        <w:autoSpaceDE w:val="0"/>
        <w:autoSpaceDN w:val="0"/>
        <w:adjustRightInd w:val="0"/>
        <w:rPr>
          <w:rFonts w:eastAsiaTheme="minorHAnsi"/>
          <w:bCs/>
          <w:sz w:val="28"/>
          <w:szCs w:val="28"/>
          <w:lang w:eastAsia="en-US"/>
        </w:rPr>
      </w:pPr>
      <w:proofErr w:type="gramStart"/>
      <w:r>
        <w:rPr>
          <w:rFonts w:eastAsiaTheme="minorHAnsi"/>
          <w:sz w:val="28"/>
          <w:szCs w:val="28"/>
          <w:lang w:eastAsia="en-US"/>
        </w:rPr>
        <w:t>8</w:t>
      </w:r>
      <w:r w:rsidR="006A6779">
        <w:rPr>
          <w:rFonts w:eastAsiaTheme="minorHAnsi"/>
          <w:sz w:val="28"/>
          <w:szCs w:val="28"/>
          <w:lang w:eastAsia="en-US"/>
        </w:rPr>
        <w:t xml:space="preserve">) </w:t>
      </w:r>
      <w:r w:rsidR="00633E4B" w:rsidRPr="00CA00C9">
        <w:rPr>
          <w:rFonts w:eastAsiaTheme="minorHAnsi"/>
          <w:bCs/>
          <w:sz w:val="28"/>
          <w:szCs w:val="28"/>
          <w:lang w:eastAsia="en-US"/>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CA00C9">
        <w:rPr>
          <w:rFonts w:eastAsiaTheme="minorHAnsi"/>
          <w:bCs/>
          <w:sz w:val="28"/>
          <w:szCs w:val="28"/>
          <w:lang w:eastAsia="en-US"/>
        </w:rPr>
        <w:t>«</w:t>
      </w:r>
      <w:proofErr w:type="spellStart"/>
      <w:r w:rsidR="00CA00C9">
        <w:rPr>
          <w:rFonts w:eastAsiaTheme="minorHAnsi"/>
          <w:bCs/>
          <w:sz w:val="28"/>
          <w:szCs w:val="28"/>
          <w:lang w:eastAsia="en-US"/>
        </w:rPr>
        <w:t>Росатом</w:t>
      </w:r>
      <w:proofErr w:type="spellEnd"/>
      <w:r w:rsidR="00CA00C9">
        <w:rPr>
          <w:rFonts w:eastAsiaTheme="minorHAnsi"/>
          <w:bCs/>
          <w:sz w:val="28"/>
          <w:szCs w:val="28"/>
          <w:lang w:eastAsia="en-US"/>
        </w:rPr>
        <w:t>»</w:t>
      </w:r>
      <w:r w:rsidR="00633E4B" w:rsidRPr="00CA00C9">
        <w:rPr>
          <w:rFonts w:eastAsiaTheme="minorHAnsi"/>
          <w:bCs/>
          <w:sz w:val="28"/>
          <w:szCs w:val="28"/>
          <w:lang w:eastAsia="en-US"/>
        </w:rPr>
        <w:t>, Государственной корпораци</w:t>
      </w:r>
      <w:r w:rsidR="00CA00C9">
        <w:rPr>
          <w:rFonts w:eastAsiaTheme="minorHAnsi"/>
          <w:bCs/>
          <w:sz w:val="28"/>
          <w:szCs w:val="28"/>
          <w:lang w:eastAsia="en-US"/>
        </w:rPr>
        <w:t>ей по космической деятельности «</w:t>
      </w:r>
      <w:proofErr w:type="spellStart"/>
      <w:r w:rsidR="00633E4B" w:rsidRPr="00CA00C9">
        <w:rPr>
          <w:rFonts w:eastAsiaTheme="minorHAnsi"/>
          <w:bCs/>
          <w:sz w:val="28"/>
          <w:szCs w:val="28"/>
          <w:lang w:eastAsia="en-US"/>
        </w:rPr>
        <w:t>Роскосмос</w:t>
      </w:r>
      <w:proofErr w:type="spellEnd"/>
      <w:r w:rsidR="00CA00C9">
        <w:rPr>
          <w:rFonts w:eastAsiaTheme="minorHAnsi"/>
          <w:bCs/>
          <w:sz w:val="28"/>
          <w:szCs w:val="28"/>
          <w:lang w:eastAsia="en-US"/>
        </w:rPr>
        <w:t>»</w:t>
      </w:r>
      <w:r w:rsidR="00633E4B" w:rsidRPr="00CA00C9">
        <w:rPr>
          <w:rFonts w:eastAsiaTheme="minorHAnsi"/>
          <w:bCs/>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633E4B" w:rsidRPr="00CA00C9">
        <w:rPr>
          <w:rFonts w:eastAsiaTheme="minorHAnsi"/>
          <w:bCs/>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633E4B" w:rsidRPr="00CA00C9">
        <w:rPr>
          <w:rFonts w:eastAsiaTheme="minorHAnsi"/>
          <w:bCs/>
          <w:sz w:val="28"/>
          <w:szCs w:val="28"/>
          <w:lang w:eastAsia="en-US"/>
        </w:rPr>
        <w:t>определяющее</w:t>
      </w:r>
      <w:proofErr w:type="gramEnd"/>
      <w:r w:rsidR="00633E4B" w:rsidRPr="00CA00C9">
        <w:rPr>
          <w:rFonts w:eastAsiaTheme="minorHAnsi"/>
          <w:bCs/>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131CEA" w:rsidRDefault="00633E4B" w:rsidP="00633E4B">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131CEA">
        <w:rPr>
          <w:rFonts w:eastAsiaTheme="minorHAnsi"/>
          <w:sz w:val="28"/>
          <w:szCs w:val="28"/>
          <w:lang w:eastAsia="en-US"/>
        </w:rPr>
        <w:t>9</w:t>
      </w:r>
      <w:r w:rsidR="006A6779">
        <w:rPr>
          <w:rFonts w:eastAsiaTheme="minorHAnsi"/>
          <w:sz w:val="28"/>
          <w:szCs w:val="28"/>
          <w:lang w:eastAsia="en-US"/>
        </w:rPr>
        <w:t xml:space="preserve">) решение общего собрания собственников помещений и </w:t>
      </w:r>
      <w:proofErr w:type="spellStart"/>
      <w:r w:rsidR="006A6779">
        <w:rPr>
          <w:rFonts w:eastAsiaTheme="minorHAnsi"/>
          <w:sz w:val="28"/>
          <w:szCs w:val="28"/>
          <w:lang w:eastAsia="en-US"/>
        </w:rPr>
        <w:t>машино</w:t>
      </w:r>
      <w:proofErr w:type="spellEnd"/>
      <w:r w:rsidR="006A6779">
        <w:rPr>
          <w:rFonts w:eastAsiaTheme="minorHAnsi"/>
          <w:sz w:val="28"/>
          <w:szCs w:val="28"/>
          <w:lang w:eastAsia="en-US"/>
        </w:rPr>
        <w:t xml:space="preserve">-мест в многоквартирном доме, принятое в соответствии с жилищным </w:t>
      </w:r>
      <w:r w:rsidR="00131CEA">
        <w:rPr>
          <w:rFonts w:eastAsiaTheme="minorHAnsi"/>
          <w:sz w:val="28"/>
          <w:szCs w:val="28"/>
          <w:lang w:eastAsia="en-US"/>
        </w:rPr>
        <w:t>законодательством</w:t>
      </w:r>
      <w:r w:rsidR="006A6779">
        <w:rPr>
          <w:rFonts w:eastAsiaTheme="minorHAnsi"/>
          <w:sz w:val="28"/>
          <w:szCs w:val="28"/>
          <w:lang w:eastAsia="en-U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w:t>
      </w:r>
      <w:r w:rsidR="006A6779">
        <w:rPr>
          <w:rFonts w:eastAsiaTheme="minorHAnsi"/>
          <w:sz w:val="28"/>
          <w:szCs w:val="28"/>
          <w:lang w:eastAsia="en-US"/>
        </w:rPr>
        <w:lastRenderedPageBreak/>
        <w:t xml:space="preserve">многоквартирном доме, согласие всех собственников помещений и </w:t>
      </w:r>
      <w:proofErr w:type="spellStart"/>
      <w:r w:rsidR="006A6779">
        <w:rPr>
          <w:rFonts w:eastAsiaTheme="minorHAnsi"/>
          <w:sz w:val="28"/>
          <w:szCs w:val="28"/>
          <w:lang w:eastAsia="en-US"/>
        </w:rPr>
        <w:t>машино</w:t>
      </w:r>
      <w:proofErr w:type="spellEnd"/>
      <w:r w:rsidR="006A6779">
        <w:rPr>
          <w:rFonts w:eastAsiaTheme="minorHAnsi"/>
          <w:sz w:val="28"/>
          <w:szCs w:val="28"/>
          <w:lang w:eastAsia="en-US"/>
        </w:rPr>
        <w:t>-мест в многоквартирном доме;</w:t>
      </w:r>
      <w:bookmarkStart w:id="4" w:name="Par32"/>
      <w:bookmarkEnd w:id="4"/>
    </w:p>
    <w:p w:rsidR="00131CEA" w:rsidRDefault="00131CEA" w:rsidP="00131CEA">
      <w:pPr>
        <w:autoSpaceDE w:val="0"/>
        <w:autoSpaceDN w:val="0"/>
        <w:adjustRightInd w:val="0"/>
        <w:rPr>
          <w:rFonts w:eastAsiaTheme="minorHAnsi"/>
          <w:sz w:val="28"/>
          <w:szCs w:val="28"/>
          <w:lang w:eastAsia="en-US"/>
        </w:rPr>
      </w:pPr>
      <w:r>
        <w:rPr>
          <w:rFonts w:eastAsiaTheme="minorHAnsi"/>
          <w:sz w:val="28"/>
          <w:szCs w:val="28"/>
          <w:lang w:eastAsia="en-US"/>
        </w:rPr>
        <w:t>10</w:t>
      </w:r>
      <w:r w:rsidR="006A6779">
        <w:rPr>
          <w:rFonts w:eastAsiaTheme="minorHAnsi"/>
          <w:sz w:val="28"/>
          <w:szCs w:val="28"/>
          <w:lang w:eastAsia="en-US"/>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31CEA" w:rsidRDefault="00131CEA" w:rsidP="00131CEA">
      <w:pPr>
        <w:autoSpaceDE w:val="0"/>
        <w:autoSpaceDN w:val="0"/>
        <w:adjustRightInd w:val="0"/>
        <w:rPr>
          <w:rFonts w:eastAsiaTheme="minorHAnsi"/>
          <w:sz w:val="28"/>
          <w:szCs w:val="28"/>
          <w:lang w:eastAsia="en-US"/>
        </w:rPr>
      </w:pPr>
      <w:r>
        <w:rPr>
          <w:rFonts w:eastAsiaTheme="minorHAnsi"/>
          <w:sz w:val="28"/>
          <w:szCs w:val="28"/>
          <w:lang w:eastAsia="en-US"/>
        </w:rPr>
        <w:t>11</w:t>
      </w:r>
      <w:r w:rsidR="006A6779">
        <w:rPr>
          <w:rFonts w:eastAsiaTheme="minorHAnsi"/>
          <w:sz w:val="28"/>
          <w:szCs w:val="28"/>
          <w:lang w:eastAsia="en-US"/>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Start w:id="5" w:name="Par36"/>
      <w:bookmarkEnd w:id="5"/>
    </w:p>
    <w:p w:rsidR="00FA3B32" w:rsidRDefault="00131CEA" w:rsidP="00FA3B32">
      <w:pPr>
        <w:autoSpaceDE w:val="0"/>
        <w:autoSpaceDN w:val="0"/>
        <w:adjustRightInd w:val="0"/>
        <w:rPr>
          <w:rFonts w:eastAsiaTheme="minorHAnsi"/>
          <w:sz w:val="28"/>
          <w:szCs w:val="28"/>
          <w:lang w:eastAsia="en-US"/>
        </w:rPr>
      </w:pPr>
      <w:proofErr w:type="gramStart"/>
      <w:r>
        <w:rPr>
          <w:rFonts w:eastAsiaTheme="minorHAnsi"/>
          <w:sz w:val="28"/>
          <w:szCs w:val="28"/>
          <w:lang w:eastAsia="en-US"/>
        </w:rPr>
        <w:t>12</w:t>
      </w:r>
      <w:r w:rsidR="006A6779">
        <w:rPr>
          <w:rFonts w:eastAsiaTheme="minorHAnsi"/>
          <w:sz w:val="28"/>
          <w:szCs w:val="28"/>
          <w:lang w:eastAsia="en-US"/>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rFonts w:eastAsiaTheme="minorHAnsi"/>
          <w:sz w:val="28"/>
          <w:szCs w:val="28"/>
          <w:lang w:eastAsia="en-US"/>
        </w:rPr>
        <w:t>законодательством</w:t>
      </w:r>
      <w:r w:rsidR="006A6779">
        <w:rPr>
          <w:rFonts w:eastAsiaTheme="minorHAns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6A6779">
        <w:rPr>
          <w:rFonts w:eastAsiaTheme="minorHAnsi"/>
          <w:sz w:val="28"/>
          <w:szCs w:val="28"/>
          <w:lang w:eastAsia="en-US"/>
        </w:rPr>
        <w:t xml:space="preserve"> или ранее установленная зона с особыми условиями использовани</w:t>
      </w:r>
      <w:r w:rsidR="00FA3B32">
        <w:rPr>
          <w:rFonts w:eastAsiaTheme="minorHAnsi"/>
          <w:sz w:val="28"/>
          <w:szCs w:val="28"/>
          <w:lang w:eastAsia="en-US"/>
        </w:rPr>
        <w:t>я территории подлежит изменению</w:t>
      </w:r>
      <w:proofErr w:type="gramStart"/>
      <w:r w:rsidR="00FA3B32">
        <w:rPr>
          <w:rFonts w:eastAsiaTheme="minorHAnsi"/>
          <w:sz w:val="28"/>
          <w:szCs w:val="28"/>
          <w:lang w:eastAsia="en-US"/>
        </w:rPr>
        <w:t>.</w:t>
      </w:r>
      <w:r w:rsidR="000208FE">
        <w:rPr>
          <w:rFonts w:eastAsiaTheme="minorHAnsi"/>
          <w:sz w:val="28"/>
          <w:szCs w:val="28"/>
          <w:lang w:eastAsia="en-US"/>
        </w:rPr>
        <w:t>»;</w:t>
      </w:r>
      <w:proofErr w:type="gramEnd"/>
    </w:p>
    <w:p w:rsidR="000208FE" w:rsidRDefault="000208FE" w:rsidP="00FA3B32">
      <w:pPr>
        <w:autoSpaceDE w:val="0"/>
        <w:autoSpaceDN w:val="0"/>
        <w:adjustRightInd w:val="0"/>
        <w:rPr>
          <w:rFonts w:eastAsiaTheme="minorHAnsi"/>
          <w:sz w:val="28"/>
          <w:szCs w:val="28"/>
          <w:lang w:eastAsia="en-US"/>
        </w:rPr>
      </w:pPr>
      <w:r w:rsidRPr="005E10C0">
        <w:rPr>
          <w:rFonts w:eastAsiaTheme="minorHAnsi"/>
          <w:sz w:val="28"/>
          <w:szCs w:val="28"/>
          <w:lang w:eastAsia="en-US"/>
        </w:rPr>
        <w:t>1.</w:t>
      </w:r>
      <w:r>
        <w:rPr>
          <w:rFonts w:eastAsiaTheme="minorHAnsi"/>
          <w:sz w:val="28"/>
          <w:szCs w:val="28"/>
          <w:lang w:eastAsia="en-US"/>
        </w:rPr>
        <w:t>6</w:t>
      </w:r>
      <w:r w:rsidRPr="005E10C0">
        <w:rPr>
          <w:rFonts w:eastAsiaTheme="minorHAnsi"/>
          <w:sz w:val="28"/>
          <w:szCs w:val="28"/>
          <w:lang w:eastAsia="en-US"/>
        </w:rPr>
        <w:t xml:space="preserve">. </w:t>
      </w:r>
      <w:r>
        <w:rPr>
          <w:rFonts w:eastAsiaTheme="minorHAnsi"/>
          <w:sz w:val="28"/>
          <w:szCs w:val="28"/>
          <w:lang w:eastAsia="en-US"/>
        </w:rPr>
        <w:t xml:space="preserve">пункт 2.6.2 </w:t>
      </w:r>
      <w:r w:rsidRPr="005E10C0">
        <w:rPr>
          <w:rFonts w:eastAsiaTheme="minorHAnsi"/>
          <w:sz w:val="28"/>
          <w:szCs w:val="28"/>
          <w:lang w:eastAsia="en-US"/>
        </w:rPr>
        <w:t>Административного регламента изложить в следующей редакции:</w:t>
      </w:r>
    </w:p>
    <w:p w:rsidR="00F961C3" w:rsidRDefault="000208FE" w:rsidP="00F961C3">
      <w:pPr>
        <w:autoSpaceDE w:val="0"/>
        <w:autoSpaceDN w:val="0"/>
        <w:adjustRightInd w:val="0"/>
        <w:rPr>
          <w:rFonts w:eastAsiaTheme="minorHAnsi"/>
          <w:sz w:val="28"/>
          <w:szCs w:val="28"/>
          <w:lang w:eastAsia="en-US"/>
        </w:rPr>
      </w:pPr>
      <w:r>
        <w:rPr>
          <w:rFonts w:eastAsiaTheme="minorHAnsi"/>
          <w:sz w:val="28"/>
          <w:szCs w:val="28"/>
          <w:lang w:eastAsia="en-US"/>
        </w:rPr>
        <w:t>«</w:t>
      </w:r>
      <w:r w:rsidR="00253770" w:rsidRPr="00FA3B32">
        <w:rPr>
          <w:rFonts w:eastAsiaTheme="minorHAnsi"/>
          <w:sz w:val="28"/>
          <w:szCs w:val="28"/>
          <w:lang w:eastAsia="en-US"/>
        </w:rPr>
        <w:t>2.6.2</w:t>
      </w:r>
      <w:r w:rsidR="006A6779" w:rsidRPr="00FA3B32">
        <w:rPr>
          <w:rFonts w:eastAsiaTheme="minorHAnsi"/>
          <w:sz w:val="28"/>
          <w:szCs w:val="28"/>
          <w:lang w:eastAsia="en-US"/>
        </w:rPr>
        <w:t xml:space="preserve">. </w:t>
      </w:r>
      <w:proofErr w:type="gramStart"/>
      <w:r w:rsidR="006A6779" w:rsidRPr="00FA3B32">
        <w:rPr>
          <w:rFonts w:eastAsiaTheme="minorHAnsi"/>
          <w:sz w:val="28"/>
          <w:szCs w:val="28"/>
          <w:lang w:eastAsia="en-US"/>
        </w:rPr>
        <w:t xml:space="preserve">Документы (их копии или сведения, содержащиеся в них), указанные в </w:t>
      </w:r>
      <w:r w:rsidR="00253770" w:rsidRPr="00FA3B32">
        <w:rPr>
          <w:rFonts w:eastAsiaTheme="minorHAnsi"/>
          <w:sz w:val="28"/>
          <w:szCs w:val="28"/>
          <w:lang w:eastAsia="en-US"/>
        </w:rPr>
        <w:t>подпунктах 1 - 6,  10 и 12 пункта 2.6.1 настоящего административного регламента</w:t>
      </w:r>
      <w:r w:rsidR="006A6779" w:rsidRPr="00FA3B32">
        <w:rPr>
          <w:rFonts w:eastAsiaTheme="minorHAnsi"/>
          <w:sz w:val="28"/>
          <w:szCs w:val="28"/>
          <w:lang w:eastAsia="en-US"/>
        </w:rPr>
        <w:t xml:space="preserve">, запрашиваются </w:t>
      </w:r>
      <w:r w:rsidR="00253770" w:rsidRPr="00FA3B32">
        <w:rPr>
          <w:rFonts w:eastAsiaTheme="minorHAnsi"/>
          <w:sz w:val="28"/>
          <w:szCs w:val="28"/>
          <w:lang w:eastAsia="en-US"/>
        </w:rPr>
        <w:t xml:space="preserve">Департаментом </w:t>
      </w:r>
      <w:r w:rsidR="006A6779" w:rsidRPr="00FA3B32">
        <w:rPr>
          <w:rFonts w:eastAsiaTheme="minorHAnsi"/>
          <w:sz w:val="28"/>
          <w:szCs w:val="28"/>
          <w:lang w:eastAsia="en-US"/>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w:t>
      </w:r>
      <w:proofErr w:type="gramEnd"/>
      <w:r w:rsidR="006A6779" w:rsidRPr="00FA3B32">
        <w:rPr>
          <w:rFonts w:eastAsiaTheme="minorHAnsi"/>
          <w:sz w:val="28"/>
          <w:szCs w:val="28"/>
          <w:lang w:eastAsia="en-US"/>
        </w:rPr>
        <w:t>, если застройщик не представил указанные документы самостоятельно</w:t>
      </w:r>
      <w:proofErr w:type="gramStart"/>
      <w:r w:rsidR="006A6779" w:rsidRPr="00FA3B32">
        <w:rPr>
          <w:rFonts w:eastAsiaTheme="minorHAnsi"/>
          <w:sz w:val="28"/>
          <w:szCs w:val="28"/>
          <w:lang w:eastAsia="en-US"/>
        </w:rPr>
        <w:t>.</w:t>
      </w:r>
      <w:r>
        <w:rPr>
          <w:rFonts w:eastAsiaTheme="minorHAnsi"/>
          <w:sz w:val="28"/>
          <w:szCs w:val="28"/>
          <w:lang w:eastAsia="en-US"/>
        </w:rPr>
        <w:t>»;</w:t>
      </w:r>
      <w:proofErr w:type="gramEnd"/>
    </w:p>
    <w:p w:rsidR="000208FE" w:rsidRDefault="000208FE" w:rsidP="00F961C3">
      <w:pPr>
        <w:autoSpaceDE w:val="0"/>
        <w:autoSpaceDN w:val="0"/>
        <w:adjustRightInd w:val="0"/>
        <w:rPr>
          <w:sz w:val="28"/>
          <w:szCs w:val="28"/>
        </w:rPr>
      </w:pPr>
      <w:r w:rsidRPr="005E10C0">
        <w:rPr>
          <w:rFonts w:eastAsiaTheme="minorHAnsi"/>
          <w:sz w:val="28"/>
          <w:szCs w:val="28"/>
          <w:lang w:eastAsia="en-US"/>
        </w:rPr>
        <w:t>1.</w:t>
      </w:r>
      <w:r w:rsidR="00A62E79">
        <w:rPr>
          <w:rFonts w:eastAsiaTheme="minorHAnsi"/>
          <w:sz w:val="28"/>
          <w:szCs w:val="28"/>
          <w:lang w:eastAsia="en-US"/>
        </w:rPr>
        <w:t>7</w:t>
      </w:r>
      <w:r w:rsidRPr="005E10C0">
        <w:rPr>
          <w:rFonts w:eastAsiaTheme="minorHAnsi"/>
          <w:sz w:val="28"/>
          <w:szCs w:val="28"/>
          <w:lang w:eastAsia="en-US"/>
        </w:rPr>
        <w:t xml:space="preserve">. </w:t>
      </w:r>
      <w:r>
        <w:rPr>
          <w:rFonts w:eastAsiaTheme="minorHAnsi"/>
          <w:sz w:val="28"/>
          <w:szCs w:val="28"/>
          <w:lang w:eastAsia="en-US"/>
        </w:rPr>
        <w:t xml:space="preserve">пункт 2.6.3 </w:t>
      </w:r>
      <w:r w:rsidRPr="005E10C0">
        <w:rPr>
          <w:rFonts w:eastAsiaTheme="minorHAnsi"/>
          <w:sz w:val="28"/>
          <w:szCs w:val="28"/>
          <w:lang w:eastAsia="en-US"/>
        </w:rPr>
        <w:t>Административного регламента изложить в следующей редакции:</w:t>
      </w:r>
    </w:p>
    <w:p w:rsidR="006A6779" w:rsidRDefault="000208FE" w:rsidP="00F961C3">
      <w:pPr>
        <w:autoSpaceDE w:val="0"/>
        <w:autoSpaceDN w:val="0"/>
        <w:adjustRightInd w:val="0"/>
        <w:rPr>
          <w:rFonts w:eastAsiaTheme="minorHAnsi"/>
          <w:sz w:val="28"/>
          <w:szCs w:val="28"/>
          <w:lang w:eastAsia="en-US"/>
        </w:rPr>
      </w:pPr>
      <w:r>
        <w:rPr>
          <w:rFonts w:eastAsiaTheme="minorHAnsi"/>
          <w:sz w:val="28"/>
          <w:szCs w:val="28"/>
          <w:lang w:eastAsia="en-US"/>
        </w:rPr>
        <w:t>«</w:t>
      </w:r>
      <w:r w:rsidR="00F961C3">
        <w:rPr>
          <w:rFonts w:eastAsiaTheme="minorHAnsi"/>
          <w:sz w:val="28"/>
          <w:szCs w:val="28"/>
          <w:lang w:eastAsia="en-US"/>
        </w:rPr>
        <w:t>2.6.3</w:t>
      </w:r>
      <w:r w:rsidR="006A6779">
        <w:rPr>
          <w:rFonts w:eastAsiaTheme="minorHAnsi"/>
          <w:sz w:val="28"/>
          <w:szCs w:val="28"/>
          <w:lang w:eastAsia="en-US"/>
        </w:rPr>
        <w:t xml:space="preserve">. Документы, указанные в </w:t>
      </w:r>
      <w:r w:rsidR="00537AB8">
        <w:rPr>
          <w:rFonts w:eastAsiaTheme="minorHAnsi"/>
          <w:sz w:val="28"/>
          <w:szCs w:val="28"/>
          <w:lang w:eastAsia="en-US"/>
        </w:rPr>
        <w:t xml:space="preserve">подпунктах 1, 4 и </w:t>
      </w:r>
      <w:r w:rsidR="00D6470E">
        <w:rPr>
          <w:rFonts w:eastAsiaTheme="minorHAnsi"/>
          <w:sz w:val="28"/>
          <w:szCs w:val="28"/>
          <w:lang w:eastAsia="en-US"/>
        </w:rPr>
        <w:t>5 пункта 2.6.1 настоящего административного регламента</w:t>
      </w:r>
      <w:r w:rsidR="006A6779">
        <w:rPr>
          <w:rFonts w:eastAsiaTheme="minorHAnsi"/>
          <w:sz w:val="28"/>
          <w:szCs w:val="28"/>
          <w:lang w:eastAsia="en-US"/>
        </w:rPr>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006A6779">
        <w:rPr>
          <w:rFonts w:eastAsiaTheme="minorHAnsi"/>
          <w:sz w:val="28"/>
          <w:szCs w:val="28"/>
          <w:lang w:eastAsia="en-US"/>
        </w:rPr>
        <w:t>заключений</w:t>
      </w:r>
      <w:r w:rsidR="00633E4B">
        <w:rPr>
          <w:rFonts w:eastAsiaTheme="minorHAnsi"/>
          <w:sz w:val="28"/>
          <w:szCs w:val="28"/>
          <w:lang w:eastAsia="en-US"/>
        </w:rPr>
        <w:t xml:space="preserve"> экспертизы проектной документации объектов капитального строительства</w:t>
      </w:r>
      <w:proofErr w:type="gramEnd"/>
      <w:r w:rsidR="006A6779">
        <w:rPr>
          <w:rFonts w:eastAsiaTheme="minorHAnsi"/>
          <w:sz w:val="28"/>
          <w:szCs w:val="28"/>
          <w:lang w:eastAsia="en-US"/>
        </w:rPr>
        <w:t>.</w:t>
      </w:r>
      <w:r w:rsidR="00D9783C">
        <w:rPr>
          <w:rFonts w:eastAsiaTheme="minorHAnsi"/>
          <w:sz w:val="28"/>
          <w:szCs w:val="28"/>
          <w:lang w:eastAsia="en-US"/>
        </w:rPr>
        <w:t>»;</w:t>
      </w:r>
    </w:p>
    <w:p w:rsidR="004E751E" w:rsidRDefault="004E751E" w:rsidP="004E751E">
      <w:pPr>
        <w:autoSpaceDE w:val="0"/>
        <w:autoSpaceDN w:val="0"/>
        <w:adjustRightInd w:val="0"/>
        <w:rPr>
          <w:rFonts w:eastAsiaTheme="minorHAnsi"/>
          <w:sz w:val="28"/>
          <w:szCs w:val="28"/>
          <w:lang w:eastAsia="en-US"/>
        </w:rPr>
      </w:pPr>
      <w:r>
        <w:rPr>
          <w:rFonts w:eastAsiaTheme="minorHAnsi"/>
          <w:sz w:val="28"/>
          <w:szCs w:val="28"/>
          <w:lang w:eastAsia="en-US"/>
        </w:rPr>
        <w:t>1.</w:t>
      </w:r>
      <w:r w:rsidR="006F638C">
        <w:rPr>
          <w:rFonts w:eastAsiaTheme="minorHAnsi"/>
          <w:sz w:val="28"/>
          <w:szCs w:val="28"/>
          <w:lang w:eastAsia="en-US"/>
        </w:rPr>
        <w:t>8</w:t>
      </w:r>
      <w:r>
        <w:rPr>
          <w:rFonts w:eastAsiaTheme="minorHAnsi"/>
          <w:sz w:val="28"/>
          <w:szCs w:val="28"/>
          <w:lang w:eastAsia="en-US"/>
        </w:rPr>
        <w:t xml:space="preserve">. </w:t>
      </w:r>
      <w:r w:rsidR="000248D2">
        <w:rPr>
          <w:rFonts w:eastAsiaTheme="minorHAnsi"/>
          <w:sz w:val="28"/>
          <w:szCs w:val="28"/>
          <w:lang w:eastAsia="en-US"/>
        </w:rPr>
        <w:t>п</w:t>
      </w:r>
      <w:r>
        <w:rPr>
          <w:rFonts w:eastAsiaTheme="minorHAnsi"/>
          <w:sz w:val="28"/>
          <w:szCs w:val="28"/>
          <w:lang w:eastAsia="en-US"/>
        </w:rPr>
        <w:t xml:space="preserve">ункты 2.6.4, 2.6.5 </w:t>
      </w:r>
      <w:r w:rsidRPr="005E10C0">
        <w:rPr>
          <w:rFonts w:eastAsiaTheme="minorHAnsi"/>
          <w:sz w:val="28"/>
          <w:szCs w:val="28"/>
          <w:lang w:eastAsia="en-US"/>
        </w:rPr>
        <w:t>Административного регламента</w:t>
      </w:r>
      <w:r w:rsidRPr="004E751E">
        <w:rPr>
          <w:rFonts w:eastAsiaTheme="minorHAnsi"/>
          <w:sz w:val="28"/>
          <w:szCs w:val="28"/>
          <w:lang w:eastAsia="en-US"/>
        </w:rPr>
        <w:t xml:space="preserve"> </w:t>
      </w:r>
      <w:r w:rsidRPr="004820F8">
        <w:rPr>
          <w:rFonts w:eastAsiaTheme="minorHAnsi"/>
          <w:sz w:val="28"/>
          <w:szCs w:val="28"/>
          <w:lang w:eastAsia="en-US"/>
        </w:rPr>
        <w:t>признать утратившим</w:t>
      </w:r>
      <w:r>
        <w:rPr>
          <w:rFonts w:eastAsiaTheme="minorHAnsi"/>
          <w:sz w:val="28"/>
          <w:szCs w:val="28"/>
          <w:lang w:eastAsia="en-US"/>
        </w:rPr>
        <w:t>и</w:t>
      </w:r>
      <w:r w:rsidR="00747C09">
        <w:rPr>
          <w:rFonts w:eastAsiaTheme="minorHAnsi"/>
          <w:sz w:val="28"/>
          <w:szCs w:val="28"/>
          <w:lang w:eastAsia="en-US"/>
        </w:rPr>
        <w:t xml:space="preserve"> силу;</w:t>
      </w:r>
    </w:p>
    <w:p w:rsidR="008D6D76" w:rsidRPr="00244323" w:rsidRDefault="008D6D76" w:rsidP="008D6D76">
      <w:pPr>
        <w:autoSpaceDE w:val="0"/>
        <w:autoSpaceDN w:val="0"/>
        <w:adjustRightInd w:val="0"/>
        <w:rPr>
          <w:rFonts w:eastAsiaTheme="minorHAnsi"/>
          <w:sz w:val="28"/>
          <w:szCs w:val="28"/>
          <w:lang w:eastAsia="en-US"/>
        </w:rPr>
      </w:pPr>
      <w:r w:rsidRPr="00244323">
        <w:rPr>
          <w:rFonts w:eastAsiaTheme="minorHAnsi"/>
          <w:sz w:val="28"/>
          <w:szCs w:val="28"/>
          <w:lang w:eastAsia="en-US"/>
        </w:rPr>
        <w:t>1.9. пункт 2.6.6 Административного регламента изложить в следующей редакции:</w:t>
      </w:r>
    </w:p>
    <w:p w:rsidR="008D6D76" w:rsidRPr="00244323" w:rsidRDefault="008D6D76" w:rsidP="008D6D76">
      <w:pPr>
        <w:autoSpaceDE w:val="0"/>
        <w:autoSpaceDN w:val="0"/>
        <w:adjustRightInd w:val="0"/>
        <w:rPr>
          <w:rFonts w:eastAsiaTheme="minorHAnsi"/>
          <w:sz w:val="28"/>
          <w:szCs w:val="28"/>
          <w:lang w:eastAsia="en-US"/>
        </w:rPr>
      </w:pPr>
      <w:r w:rsidRPr="00244323">
        <w:rPr>
          <w:rFonts w:eastAsiaTheme="minorHAnsi"/>
          <w:sz w:val="28"/>
          <w:szCs w:val="28"/>
          <w:lang w:eastAsia="en-US"/>
        </w:rPr>
        <w:t>«</w:t>
      </w:r>
      <w:r w:rsidR="005D5294" w:rsidRPr="00244323">
        <w:rPr>
          <w:rFonts w:eastAsiaTheme="minorHAnsi"/>
          <w:sz w:val="28"/>
          <w:szCs w:val="28"/>
          <w:lang w:eastAsia="en-US"/>
        </w:rPr>
        <w:t>2.6.6. Департамент при предоставлении муниципальной услуги не вправе требовать от заявителя:</w:t>
      </w:r>
    </w:p>
    <w:p w:rsidR="008D6D76" w:rsidRPr="00244323" w:rsidRDefault="00263063" w:rsidP="008D6D76">
      <w:pPr>
        <w:autoSpaceDE w:val="0"/>
        <w:autoSpaceDN w:val="0"/>
        <w:adjustRightInd w:val="0"/>
        <w:rPr>
          <w:rFonts w:eastAsiaTheme="minorHAnsi"/>
          <w:sz w:val="28"/>
          <w:szCs w:val="28"/>
          <w:lang w:eastAsia="en-US"/>
        </w:rPr>
      </w:pPr>
      <w:r w:rsidRPr="00244323">
        <w:rPr>
          <w:rFonts w:eastAsiaTheme="minorHAnsi"/>
          <w:sz w:val="28"/>
          <w:szCs w:val="28"/>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244323">
        <w:rPr>
          <w:rFonts w:eastAsiaTheme="minorHAnsi"/>
          <w:sz w:val="28"/>
          <w:szCs w:val="28"/>
          <w:lang w:eastAsia="en-US"/>
        </w:rPr>
        <w:lastRenderedPageBreak/>
        <w:t>правовыми актами, регулирующими отношения, возникающие в связи с предоставлением муниципальн</w:t>
      </w:r>
      <w:r w:rsidR="008D6D76" w:rsidRPr="00244323">
        <w:rPr>
          <w:rFonts w:eastAsiaTheme="minorHAnsi"/>
          <w:sz w:val="28"/>
          <w:szCs w:val="28"/>
          <w:lang w:eastAsia="en-US"/>
        </w:rPr>
        <w:t>ой</w:t>
      </w:r>
      <w:r w:rsidRPr="00244323">
        <w:rPr>
          <w:rFonts w:eastAsiaTheme="minorHAnsi"/>
          <w:sz w:val="28"/>
          <w:szCs w:val="28"/>
          <w:lang w:eastAsia="en-US"/>
        </w:rPr>
        <w:t xml:space="preserve"> услуг</w:t>
      </w:r>
      <w:r w:rsidR="008D6D76" w:rsidRPr="00244323">
        <w:rPr>
          <w:rFonts w:eastAsiaTheme="minorHAnsi"/>
          <w:sz w:val="28"/>
          <w:szCs w:val="28"/>
          <w:lang w:eastAsia="en-US"/>
        </w:rPr>
        <w:t>и</w:t>
      </w:r>
      <w:r w:rsidRPr="00244323">
        <w:rPr>
          <w:rFonts w:eastAsiaTheme="minorHAnsi"/>
          <w:sz w:val="28"/>
          <w:szCs w:val="28"/>
          <w:lang w:eastAsia="en-US"/>
        </w:rPr>
        <w:t>;</w:t>
      </w:r>
    </w:p>
    <w:p w:rsidR="005938B1" w:rsidRPr="00244323" w:rsidRDefault="00263063" w:rsidP="005938B1">
      <w:pPr>
        <w:autoSpaceDE w:val="0"/>
        <w:autoSpaceDN w:val="0"/>
        <w:adjustRightInd w:val="0"/>
        <w:rPr>
          <w:rFonts w:eastAsiaTheme="minorHAnsi"/>
          <w:sz w:val="28"/>
          <w:szCs w:val="28"/>
          <w:lang w:eastAsia="en-US"/>
        </w:rPr>
      </w:pPr>
      <w:proofErr w:type="gramStart"/>
      <w:r w:rsidRPr="00244323">
        <w:rPr>
          <w:rFonts w:eastAsiaTheme="minorHAnsi"/>
          <w:sz w:val="28"/>
          <w:szCs w:val="28"/>
          <w:lang w:eastAsia="en-US"/>
        </w:rPr>
        <w:t>2) представления документов и информации, в том числе подтверждающих внесение заявителем платы за предоставление муниципальн</w:t>
      </w:r>
      <w:r w:rsidR="008D6D76" w:rsidRPr="00244323">
        <w:rPr>
          <w:rFonts w:eastAsiaTheme="minorHAnsi"/>
          <w:sz w:val="28"/>
          <w:szCs w:val="28"/>
          <w:lang w:eastAsia="en-US"/>
        </w:rPr>
        <w:t>ой</w:t>
      </w:r>
      <w:r w:rsidRPr="00244323">
        <w:rPr>
          <w:rFonts w:eastAsiaTheme="minorHAnsi"/>
          <w:sz w:val="28"/>
          <w:szCs w:val="28"/>
          <w:lang w:eastAsia="en-US"/>
        </w:rPr>
        <w:t xml:space="preserve"> услуг</w:t>
      </w:r>
      <w:r w:rsidR="008D6D76" w:rsidRPr="00244323">
        <w:rPr>
          <w:rFonts w:eastAsiaTheme="minorHAnsi"/>
          <w:sz w:val="28"/>
          <w:szCs w:val="28"/>
          <w:lang w:eastAsia="en-US"/>
        </w:rPr>
        <w:t>и</w:t>
      </w:r>
      <w:r w:rsidRPr="00244323">
        <w:rPr>
          <w:rFonts w:eastAsiaTheme="minorHAnsi"/>
          <w:sz w:val="28"/>
          <w:szCs w:val="28"/>
          <w:lang w:eastAsia="en-US"/>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8D6D76" w:rsidRPr="00244323">
        <w:rPr>
          <w:rFonts w:eastAsiaTheme="minorHAnsi"/>
          <w:sz w:val="28"/>
          <w:szCs w:val="28"/>
          <w:lang w:eastAsia="en-US"/>
        </w:rPr>
        <w:t>частью 1 статьи 1 Федерального закона от 27.07.2010 № 210-ФЗ «Об организации предоставления государственных</w:t>
      </w:r>
      <w:proofErr w:type="gramEnd"/>
      <w:r w:rsidR="008D6D76" w:rsidRPr="00244323">
        <w:rPr>
          <w:rFonts w:eastAsiaTheme="minorHAnsi"/>
          <w:sz w:val="28"/>
          <w:szCs w:val="28"/>
          <w:lang w:eastAsia="en-US"/>
        </w:rPr>
        <w:t xml:space="preserve"> </w:t>
      </w:r>
      <w:proofErr w:type="gramStart"/>
      <w:r w:rsidR="008D6D76" w:rsidRPr="00244323">
        <w:rPr>
          <w:rFonts w:eastAsiaTheme="minorHAnsi"/>
          <w:sz w:val="28"/>
          <w:szCs w:val="28"/>
          <w:lang w:eastAsia="en-US"/>
        </w:rPr>
        <w:t>и муниципальных услуг»</w:t>
      </w:r>
      <w:r w:rsidRPr="00244323">
        <w:rPr>
          <w:rFonts w:eastAsiaTheme="minorHAnsi"/>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008D6D76" w:rsidRPr="00244323">
        <w:rPr>
          <w:rFonts w:eastAsiaTheme="minorHAnsi"/>
          <w:sz w:val="28"/>
          <w:szCs w:val="28"/>
          <w:lang w:eastAsia="en-US"/>
        </w:rPr>
        <w:t xml:space="preserve">частью 6 статьи 7 Федерального закона от 27.07.2010 № 210-ФЗ «Об организации предоставления государственных и муниципальных услуг» </w:t>
      </w:r>
      <w:r w:rsidRPr="00244323">
        <w:rPr>
          <w:rFonts w:eastAsiaTheme="minorHAnsi"/>
          <w:sz w:val="28"/>
          <w:szCs w:val="28"/>
          <w:lang w:eastAsia="en-US"/>
        </w:rPr>
        <w:t>перечень документов.</w:t>
      </w:r>
      <w:proofErr w:type="gramEnd"/>
      <w:r w:rsidRPr="00244323">
        <w:rPr>
          <w:rFonts w:eastAsiaTheme="minorHAnsi"/>
          <w:sz w:val="28"/>
          <w:szCs w:val="28"/>
          <w:lang w:eastAsia="en-US"/>
        </w:rPr>
        <w:t xml:space="preserve"> Заявитель вправе представить указанные документы и информацию в </w:t>
      </w:r>
      <w:r w:rsidR="00F1262C" w:rsidRPr="00244323">
        <w:rPr>
          <w:rFonts w:eastAsiaTheme="minorHAnsi"/>
          <w:sz w:val="28"/>
          <w:szCs w:val="28"/>
          <w:lang w:eastAsia="en-US"/>
        </w:rPr>
        <w:t xml:space="preserve">Департамент </w:t>
      </w:r>
      <w:r w:rsidRPr="00244323">
        <w:rPr>
          <w:rFonts w:eastAsiaTheme="minorHAnsi"/>
          <w:sz w:val="28"/>
          <w:szCs w:val="28"/>
          <w:lang w:eastAsia="en-US"/>
        </w:rPr>
        <w:t>по собственной инициативе;</w:t>
      </w:r>
    </w:p>
    <w:p w:rsidR="005938B1" w:rsidRPr="00244323" w:rsidRDefault="00263063" w:rsidP="005938B1">
      <w:pPr>
        <w:autoSpaceDE w:val="0"/>
        <w:autoSpaceDN w:val="0"/>
        <w:adjustRightInd w:val="0"/>
        <w:rPr>
          <w:rFonts w:eastAsiaTheme="minorHAnsi"/>
          <w:sz w:val="28"/>
          <w:szCs w:val="28"/>
          <w:lang w:eastAsia="en-US"/>
        </w:rPr>
      </w:pPr>
      <w:proofErr w:type="gramStart"/>
      <w:r w:rsidRPr="00244323">
        <w:rPr>
          <w:rFonts w:eastAsiaTheme="minorHAnsi"/>
          <w:sz w:val="28"/>
          <w:szCs w:val="28"/>
          <w:lang w:eastAsia="en-US"/>
        </w:rPr>
        <w:t>3) осуществления действий, в том числе согласований, необходимых для получения муниципальн</w:t>
      </w:r>
      <w:r w:rsidR="00CC0EDA" w:rsidRPr="00244323">
        <w:rPr>
          <w:rFonts w:eastAsiaTheme="minorHAnsi"/>
          <w:sz w:val="28"/>
          <w:szCs w:val="28"/>
          <w:lang w:eastAsia="en-US"/>
        </w:rPr>
        <w:t>ой</w:t>
      </w:r>
      <w:r w:rsidRPr="00244323">
        <w:rPr>
          <w:rFonts w:eastAsiaTheme="minorHAnsi"/>
          <w:sz w:val="28"/>
          <w:szCs w:val="28"/>
          <w:lang w:eastAsia="en-US"/>
        </w:rPr>
        <w:t xml:space="preserve"> услуг</w:t>
      </w:r>
      <w:r w:rsidR="00CC0EDA" w:rsidRPr="00244323">
        <w:rPr>
          <w:rFonts w:eastAsiaTheme="minorHAnsi"/>
          <w:sz w:val="28"/>
          <w:szCs w:val="28"/>
          <w:lang w:eastAsia="en-US"/>
        </w:rPr>
        <w:t>и</w:t>
      </w:r>
      <w:r w:rsidRPr="00244323">
        <w:rPr>
          <w:rFonts w:eastAsiaTheme="minorHAnsi"/>
          <w:sz w:val="28"/>
          <w:szCs w:val="28"/>
          <w:lang w:eastAsia="en-US"/>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00CC0EDA" w:rsidRPr="00244323">
        <w:rPr>
          <w:rFonts w:eastAsiaTheme="minorHAnsi"/>
          <w:sz w:val="28"/>
          <w:szCs w:val="28"/>
          <w:lang w:eastAsia="en-US"/>
        </w:rPr>
        <w:t>части 1 статьи 9 Федерального закона от 27.07.2010 № 210-ФЗ «Об организации предоставления государственных и муниципальных услуг»</w:t>
      </w:r>
      <w:r w:rsidRPr="00244323">
        <w:rPr>
          <w:rFonts w:eastAsiaTheme="minorHAnsi"/>
          <w:sz w:val="28"/>
          <w:szCs w:val="28"/>
          <w:lang w:eastAsia="en-US"/>
        </w:rPr>
        <w:t>;</w:t>
      </w:r>
      <w:proofErr w:type="gramEnd"/>
    </w:p>
    <w:p w:rsidR="00C71574" w:rsidRPr="00244323" w:rsidRDefault="00263063" w:rsidP="00C71574">
      <w:pPr>
        <w:autoSpaceDE w:val="0"/>
        <w:autoSpaceDN w:val="0"/>
        <w:adjustRightInd w:val="0"/>
        <w:rPr>
          <w:rFonts w:eastAsiaTheme="minorHAnsi"/>
          <w:sz w:val="28"/>
          <w:szCs w:val="28"/>
          <w:lang w:eastAsia="en-US"/>
        </w:rPr>
      </w:pPr>
      <w:r w:rsidRPr="00244323">
        <w:rPr>
          <w:rFonts w:eastAsiaTheme="minorHAns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1574" w:rsidRPr="00244323" w:rsidRDefault="00263063" w:rsidP="00C71574">
      <w:pPr>
        <w:autoSpaceDE w:val="0"/>
        <w:autoSpaceDN w:val="0"/>
        <w:adjustRightInd w:val="0"/>
        <w:rPr>
          <w:rFonts w:eastAsiaTheme="minorHAnsi"/>
          <w:sz w:val="28"/>
          <w:szCs w:val="28"/>
          <w:lang w:eastAsia="en-US"/>
        </w:rPr>
      </w:pPr>
      <w:r w:rsidRPr="00244323">
        <w:rPr>
          <w:rFonts w:eastAsiaTheme="minorHAns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1574" w:rsidRPr="00244323" w:rsidRDefault="00263063" w:rsidP="00C71574">
      <w:pPr>
        <w:autoSpaceDE w:val="0"/>
        <w:autoSpaceDN w:val="0"/>
        <w:adjustRightInd w:val="0"/>
        <w:rPr>
          <w:rFonts w:eastAsiaTheme="minorHAnsi"/>
          <w:sz w:val="28"/>
          <w:szCs w:val="28"/>
          <w:lang w:eastAsia="en-US"/>
        </w:rPr>
      </w:pPr>
      <w:r w:rsidRPr="00244323">
        <w:rPr>
          <w:rFonts w:eastAsiaTheme="minorHAns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840" w:rsidRPr="00244323" w:rsidRDefault="00263063" w:rsidP="00D53840">
      <w:pPr>
        <w:autoSpaceDE w:val="0"/>
        <w:autoSpaceDN w:val="0"/>
        <w:adjustRightInd w:val="0"/>
        <w:rPr>
          <w:rFonts w:eastAsiaTheme="minorHAnsi"/>
          <w:sz w:val="28"/>
          <w:szCs w:val="28"/>
          <w:lang w:eastAsia="en-US"/>
        </w:rPr>
      </w:pPr>
      <w:r w:rsidRPr="00244323">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2E68" w:rsidRPr="00244323" w:rsidRDefault="00263063" w:rsidP="000556CF">
      <w:pPr>
        <w:autoSpaceDE w:val="0"/>
        <w:autoSpaceDN w:val="0"/>
        <w:adjustRightInd w:val="0"/>
        <w:rPr>
          <w:rFonts w:eastAsiaTheme="minorHAnsi"/>
          <w:sz w:val="28"/>
          <w:szCs w:val="28"/>
          <w:lang w:eastAsia="en-US"/>
        </w:rPr>
      </w:pPr>
      <w:proofErr w:type="gramStart"/>
      <w:r w:rsidRPr="00244323">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77743">
        <w:rPr>
          <w:rFonts w:eastAsiaTheme="minorHAnsi"/>
          <w:sz w:val="28"/>
          <w:szCs w:val="28"/>
          <w:lang w:eastAsia="en-US"/>
        </w:rPr>
        <w:t>Департамента</w:t>
      </w:r>
      <w:r w:rsidRPr="00244323">
        <w:rPr>
          <w:rFonts w:eastAsiaTheme="minorHAnsi"/>
          <w:sz w:val="28"/>
          <w:szCs w:val="28"/>
          <w:lang w:eastAsia="en-US"/>
        </w:rPr>
        <w:t xml:space="preserve">, муниципального служащего, работника многофункционального центра, работника организации, предусмотренной </w:t>
      </w:r>
      <w:r w:rsidR="00C71574" w:rsidRPr="00244323">
        <w:rPr>
          <w:rFonts w:eastAsiaTheme="minorHAnsi"/>
          <w:sz w:val="28"/>
          <w:szCs w:val="28"/>
          <w:lang w:eastAsia="en-US"/>
        </w:rPr>
        <w:t xml:space="preserve">частью 1.1 статьи 16 Федерального закона от 27.07.2010 № 210-ФЗ «Об организации предоставления государственных и </w:t>
      </w:r>
      <w:r w:rsidR="00C71574" w:rsidRPr="00244323">
        <w:rPr>
          <w:rFonts w:eastAsiaTheme="minorHAnsi"/>
          <w:sz w:val="28"/>
          <w:szCs w:val="28"/>
          <w:lang w:eastAsia="en-US"/>
        </w:rPr>
        <w:lastRenderedPageBreak/>
        <w:t>муниципальных услуг»</w:t>
      </w:r>
      <w:r w:rsidRPr="00244323">
        <w:rPr>
          <w:rFonts w:eastAsiaTheme="minorHAnsi"/>
          <w:sz w:val="28"/>
          <w:szCs w:val="28"/>
          <w:lang w:eastAsia="en-US"/>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244323">
        <w:rPr>
          <w:rFonts w:eastAsiaTheme="minorHAnsi"/>
          <w:sz w:val="28"/>
          <w:szCs w:val="28"/>
          <w:lang w:eastAsia="en-US"/>
        </w:rPr>
        <w:t xml:space="preserve"> подписью руководителя </w:t>
      </w:r>
      <w:r w:rsidR="00D77743">
        <w:rPr>
          <w:rFonts w:eastAsiaTheme="minorHAnsi"/>
          <w:sz w:val="28"/>
          <w:szCs w:val="28"/>
          <w:lang w:eastAsia="en-US"/>
        </w:rPr>
        <w:t>Департамента</w:t>
      </w:r>
      <w:r w:rsidRPr="00244323">
        <w:rPr>
          <w:rFonts w:eastAsiaTheme="minorHAnsi"/>
          <w:sz w:val="28"/>
          <w:szCs w:val="28"/>
          <w:lang w:eastAsia="en-US"/>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00C71574" w:rsidRPr="00244323">
        <w:rPr>
          <w:rFonts w:eastAsiaTheme="minorHAnsi"/>
          <w:sz w:val="28"/>
          <w:szCs w:val="28"/>
          <w:lang w:eastAsia="en-US"/>
        </w:rPr>
        <w:t>частью 1.1 статьи 16 Федерального закона от 27.07.2010 № 210-ФЗ «Об организации предоставления государственных и муниципальных услуг»</w:t>
      </w:r>
      <w:r w:rsidRPr="00244323">
        <w:rPr>
          <w:rFonts w:eastAsiaTheme="minorHAnsi"/>
          <w:sz w:val="28"/>
          <w:szCs w:val="28"/>
          <w:lang w:eastAsia="en-US"/>
        </w:rPr>
        <w:t>, уведомляется заявитель, а также приносятся извинения за доставленные неудобства</w:t>
      </w:r>
      <w:proofErr w:type="gramStart"/>
      <w:r w:rsidRPr="00244323">
        <w:rPr>
          <w:rFonts w:eastAsiaTheme="minorHAnsi"/>
          <w:sz w:val="28"/>
          <w:szCs w:val="28"/>
          <w:lang w:eastAsia="en-US"/>
        </w:rPr>
        <w:t>.</w:t>
      </w:r>
      <w:r w:rsidR="00751885" w:rsidRPr="00244323">
        <w:rPr>
          <w:rFonts w:eastAsiaTheme="minorHAnsi"/>
          <w:sz w:val="28"/>
          <w:szCs w:val="28"/>
          <w:lang w:eastAsia="en-US"/>
        </w:rPr>
        <w:t>»;</w:t>
      </w:r>
      <w:proofErr w:type="gramEnd"/>
    </w:p>
    <w:p w:rsidR="000556CF" w:rsidRDefault="00D23A05" w:rsidP="000556CF">
      <w:pPr>
        <w:autoSpaceDE w:val="0"/>
        <w:autoSpaceDN w:val="0"/>
        <w:adjustRightInd w:val="0"/>
        <w:rPr>
          <w:rFonts w:eastAsiaTheme="minorHAnsi"/>
          <w:sz w:val="28"/>
          <w:szCs w:val="28"/>
          <w:lang w:eastAsia="en-US"/>
        </w:rPr>
      </w:pPr>
      <w:r>
        <w:rPr>
          <w:rFonts w:eastAsiaTheme="minorHAnsi"/>
          <w:sz w:val="28"/>
          <w:szCs w:val="28"/>
          <w:lang w:eastAsia="en-US"/>
        </w:rPr>
        <w:t>1.</w:t>
      </w:r>
      <w:r w:rsidR="00751885">
        <w:rPr>
          <w:rFonts w:eastAsiaTheme="minorHAnsi"/>
          <w:sz w:val="28"/>
          <w:szCs w:val="28"/>
          <w:lang w:eastAsia="en-US"/>
        </w:rPr>
        <w:t>10</w:t>
      </w:r>
      <w:r>
        <w:rPr>
          <w:rFonts w:eastAsiaTheme="minorHAnsi"/>
          <w:sz w:val="28"/>
          <w:szCs w:val="28"/>
          <w:lang w:eastAsia="en-US"/>
        </w:rPr>
        <w:t xml:space="preserve">. </w:t>
      </w:r>
      <w:r w:rsidR="000248D2">
        <w:rPr>
          <w:rFonts w:eastAsiaTheme="minorHAnsi"/>
          <w:sz w:val="28"/>
          <w:szCs w:val="28"/>
          <w:lang w:eastAsia="en-US"/>
        </w:rPr>
        <w:t>а</w:t>
      </w:r>
      <w:r w:rsidR="002A1D3B">
        <w:rPr>
          <w:rFonts w:eastAsiaTheme="minorHAnsi"/>
          <w:sz w:val="28"/>
          <w:szCs w:val="28"/>
          <w:lang w:eastAsia="en-US"/>
        </w:rPr>
        <w:t xml:space="preserve">бзац </w:t>
      </w:r>
      <w:r w:rsidR="00286453">
        <w:rPr>
          <w:rFonts w:eastAsiaTheme="minorHAnsi"/>
          <w:sz w:val="28"/>
          <w:szCs w:val="28"/>
          <w:lang w:eastAsia="en-US"/>
        </w:rPr>
        <w:t>четвертый</w:t>
      </w:r>
      <w:r w:rsidR="002A1D3B">
        <w:rPr>
          <w:rFonts w:eastAsiaTheme="minorHAnsi"/>
          <w:sz w:val="28"/>
          <w:szCs w:val="28"/>
          <w:lang w:eastAsia="en-US"/>
        </w:rPr>
        <w:t xml:space="preserve"> пункта 2.6.7 </w:t>
      </w:r>
      <w:r w:rsidR="002A1D3B" w:rsidRPr="005E10C0">
        <w:rPr>
          <w:rFonts w:eastAsiaTheme="minorHAnsi"/>
          <w:sz w:val="28"/>
          <w:szCs w:val="28"/>
          <w:lang w:eastAsia="en-US"/>
        </w:rPr>
        <w:t>Административного регламента</w:t>
      </w:r>
      <w:r w:rsidR="002A1D3B" w:rsidRPr="004E751E">
        <w:rPr>
          <w:rFonts w:eastAsiaTheme="minorHAnsi"/>
          <w:sz w:val="28"/>
          <w:szCs w:val="28"/>
          <w:lang w:eastAsia="en-US"/>
        </w:rPr>
        <w:t xml:space="preserve"> </w:t>
      </w:r>
      <w:r w:rsidR="00C41DB4">
        <w:rPr>
          <w:rFonts w:eastAsiaTheme="minorHAnsi"/>
          <w:sz w:val="28"/>
          <w:szCs w:val="28"/>
          <w:lang w:eastAsia="en-US"/>
        </w:rPr>
        <w:t>исключить</w:t>
      </w:r>
      <w:r w:rsidR="00747C09">
        <w:rPr>
          <w:rFonts w:eastAsiaTheme="minorHAnsi"/>
          <w:sz w:val="28"/>
          <w:szCs w:val="28"/>
          <w:lang w:eastAsia="en-US"/>
        </w:rPr>
        <w:t>;</w:t>
      </w:r>
    </w:p>
    <w:p w:rsidR="00E1652F" w:rsidRDefault="002A1D3B" w:rsidP="00E1652F">
      <w:pPr>
        <w:autoSpaceDE w:val="0"/>
        <w:autoSpaceDN w:val="0"/>
        <w:adjustRightInd w:val="0"/>
        <w:rPr>
          <w:rFonts w:eastAsiaTheme="minorHAnsi"/>
          <w:sz w:val="28"/>
          <w:szCs w:val="28"/>
          <w:lang w:eastAsia="en-US"/>
        </w:rPr>
      </w:pPr>
      <w:r>
        <w:rPr>
          <w:rFonts w:eastAsiaTheme="minorHAnsi"/>
          <w:sz w:val="28"/>
          <w:szCs w:val="28"/>
          <w:lang w:eastAsia="en-US"/>
        </w:rPr>
        <w:t>1.</w:t>
      </w:r>
      <w:r w:rsidR="00751885">
        <w:rPr>
          <w:rFonts w:eastAsiaTheme="minorHAnsi"/>
          <w:sz w:val="28"/>
          <w:szCs w:val="28"/>
          <w:lang w:eastAsia="en-US"/>
        </w:rPr>
        <w:t>11</w:t>
      </w:r>
      <w:r>
        <w:rPr>
          <w:rFonts w:eastAsiaTheme="minorHAnsi"/>
          <w:sz w:val="28"/>
          <w:szCs w:val="28"/>
          <w:lang w:eastAsia="en-US"/>
        </w:rPr>
        <w:t xml:space="preserve">. </w:t>
      </w:r>
      <w:r w:rsidR="000556CF">
        <w:rPr>
          <w:rFonts w:eastAsiaTheme="minorHAnsi"/>
          <w:sz w:val="28"/>
          <w:szCs w:val="28"/>
          <w:lang w:eastAsia="en-US"/>
        </w:rPr>
        <w:t>пункт 2.6.8 Административного регламента изложить в следующей редакции:</w:t>
      </w:r>
    </w:p>
    <w:p w:rsidR="000556CF" w:rsidRDefault="000556CF" w:rsidP="00E1652F">
      <w:pPr>
        <w:autoSpaceDE w:val="0"/>
        <w:autoSpaceDN w:val="0"/>
        <w:adjustRightInd w:val="0"/>
        <w:rPr>
          <w:rFonts w:eastAsiaTheme="minorHAnsi"/>
          <w:sz w:val="28"/>
          <w:szCs w:val="28"/>
          <w:lang w:eastAsia="en-US"/>
        </w:rPr>
      </w:pPr>
      <w:r>
        <w:rPr>
          <w:rFonts w:eastAsiaTheme="minorHAnsi"/>
          <w:sz w:val="28"/>
          <w:szCs w:val="28"/>
          <w:lang w:eastAsia="en-US"/>
        </w:rPr>
        <w:t>«2.6.8. Заявление о выдаче разрешения на строительство составляется от руки или машинописным способом. Содержание заявления должно соответствовать форме заявления (приложение 1 к настоящему административному регламенту)</w:t>
      </w:r>
      <w:proofErr w:type="gramStart"/>
      <w:r>
        <w:rPr>
          <w:rFonts w:eastAsiaTheme="minorHAnsi"/>
          <w:sz w:val="28"/>
          <w:szCs w:val="28"/>
          <w:lang w:eastAsia="en-US"/>
        </w:rPr>
        <w:t>.»</w:t>
      </w:r>
      <w:proofErr w:type="gramEnd"/>
      <w:r>
        <w:rPr>
          <w:rFonts w:eastAsiaTheme="minorHAnsi"/>
          <w:sz w:val="28"/>
          <w:szCs w:val="28"/>
          <w:lang w:eastAsia="en-US"/>
        </w:rPr>
        <w:t>;</w:t>
      </w:r>
    </w:p>
    <w:p w:rsidR="00B52631" w:rsidRPr="00793FF9" w:rsidRDefault="003960AD" w:rsidP="00B52631">
      <w:pPr>
        <w:autoSpaceDE w:val="0"/>
        <w:autoSpaceDN w:val="0"/>
        <w:adjustRightInd w:val="0"/>
        <w:rPr>
          <w:rFonts w:eastAsiaTheme="minorHAnsi"/>
          <w:sz w:val="28"/>
          <w:szCs w:val="28"/>
          <w:lang w:eastAsia="en-US"/>
        </w:rPr>
      </w:pPr>
      <w:r w:rsidRPr="00793FF9">
        <w:rPr>
          <w:rFonts w:eastAsiaTheme="minorHAnsi"/>
          <w:sz w:val="28"/>
          <w:szCs w:val="28"/>
          <w:lang w:eastAsia="en-US"/>
        </w:rPr>
        <w:t>1.1</w:t>
      </w:r>
      <w:r w:rsidR="000021ED" w:rsidRPr="00793FF9">
        <w:rPr>
          <w:rFonts w:eastAsiaTheme="minorHAnsi"/>
          <w:sz w:val="28"/>
          <w:szCs w:val="28"/>
          <w:lang w:eastAsia="en-US"/>
        </w:rPr>
        <w:t>2</w:t>
      </w:r>
      <w:r w:rsidR="006F638C" w:rsidRPr="00793FF9">
        <w:rPr>
          <w:rFonts w:eastAsiaTheme="minorHAnsi"/>
          <w:sz w:val="28"/>
          <w:szCs w:val="28"/>
          <w:lang w:eastAsia="en-US"/>
        </w:rPr>
        <w:t>.</w:t>
      </w:r>
      <w:r w:rsidRPr="00793FF9">
        <w:rPr>
          <w:rFonts w:eastAsiaTheme="minorHAnsi"/>
          <w:sz w:val="28"/>
          <w:szCs w:val="28"/>
          <w:lang w:eastAsia="en-US"/>
        </w:rPr>
        <w:t xml:space="preserve"> подраздел 2.8 Административного регламента изложить в следующей редакции:</w:t>
      </w:r>
    </w:p>
    <w:p w:rsidR="0092180D" w:rsidRPr="00793FF9" w:rsidRDefault="00B52631" w:rsidP="0092180D">
      <w:pPr>
        <w:autoSpaceDE w:val="0"/>
        <w:autoSpaceDN w:val="0"/>
        <w:adjustRightInd w:val="0"/>
        <w:rPr>
          <w:rFonts w:eastAsiaTheme="minorHAnsi"/>
          <w:sz w:val="28"/>
          <w:szCs w:val="28"/>
          <w:lang w:eastAsia="en-US"/>
        </w:rPr>
      </w:pPr>
      <w:r w:rsidRPr="00793FF9">
        <w:rPr>
          <w:rFonts w:eastAsiaTheme="minorHAnsi"/>
          <w:sz w:val="28"/>
          <w:szCs w:val="28"/>
          <w:lang w:eastAsia="en-US"/>
        </w:rPr>
        <w:t xml:space="preserve">«2.8. </w:t>
      </w:r>
      <w:r w:rsidR="0092180D" w:rsidRPr="00793FF9">
        <w:rPr>
          <w:rFonts w:eastAsiaTheme="minorHAnsi"/>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2180D" w:rsidRPr="00793FF9" w:rsidRDefault="0092180D" w:rsidP="0092180D">
      <w:pPr>
        <w:autoSpaceDE w:val="0"/>
        <w:autoSpaceDN w:val="0"/>
        <w:adjustRightInd w:val="0"/>
        <w:rPr>
          <w:sz w:val="28"/>
          <w:szCs w:val="28"/>
        </w:rPr>
      </w:pPr>
      <w:r w:rsidRPr="00793FF9">
        <w:rPr>
          <w:sz w:val="28"/>
          <w:szCs w:val="28"/>
        </w:rPr>
        <w:t>2.8.1. Основания для приостановления предоставления муниципальной услуги отсутствуют.</w:t>
      </w:r>
    </w:p>
    <w:p w:rsidR="0092180D" w:rsidRPr="00793FF9" w:rsidRDefault="0092180D" w:rsidP="0092180D">
      <w:pPr>
        <w:autoSpaceDE w:val="0"/>
        <w:autoSpaceDN w:val="0"/>
        <w:adjustRightInd w:val="0"/>
        <w:rPr>
          <w:sz w:val="28"/>
          <w:szCs w:val="28"/>
        </w:rPr>
      </w:pPr>
      <w:r w:rsidRPr="00793FF9">
        <w:rPr>
          <w:sz w:val="28"/>
          <w:szCs w:val="28"/>
        </w:rPr>
        <w:t xml:space="preserve">2.8.2. В </w:t>
      </w:r>
      <w:r w:rsidR="00AB465A" w:rsidRPr="00793FF9">
        <w:rPr>
          <w:sz w:val="28"/>
          <w:szCs w:val="28"/>
        </w:rPr>
        <w:t xml:space="preserve">предоставлении муниципальной услуги </w:t>
      </w:r>
      <w:r w:rsidRPr="00793FF9">
        <w:rPr>
          <w:sz w:val="28"/>
          <w:szCs w:val="28"/>
        </w:rPr>
        <w:t>может быть отказано в случаях, если:</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1) отсутств</w:t>
      </w:r>
      <w:r w:rsidR="00AB465A" w:rsidRPr="00793FF9">
        <w:rPr>
          <w:rFonts w:eastAsiaTheme="minorHAnsi"/>
          <w:sz w:val="28"/>
          <w:szCs w:val="28"/>
          <w:lang w:eastAsia="en-US"/>
        </w:rPr>
        <w:t>уют</w:t>
      </w:r>
      <w:r w:rsidRPr="00793FF9">
        <w:rPr>
          <w:rFonts w:eastAsiaTheme="minorHAnsi"/>
          <w:sz w:val="28"/>
          <w:szCs w:val="28"/>
          <w:lang w:eastAsia="en-US"/>
        </w:rPr>
        <w:t xml:space="preserve"> документ</w:t>
      </w:r>
      <w:r w:rsidR="00AB465A" w:rsidRPr="00793FF9">
        <w:rPr>
          <w:rFonts w:eastAsiaTheme="minorHAnsi"/>
          <w:sz w:val="28"/>
          <w:szCs w:val="28"/>
          <w:lang w:eastAsia="en-US"/>
        </w:rPr>
        <w:t>ы</w:t>
      </w:r>
      <w:r w:rsidRPr="00793FF9">
        <w:rPr>
          <w:rFonts w:eastAsiaTheme="minorHAnsi"/>
          <w:sz w:val="28"/>
          <w:szCs w:val="28"/>
          <w:lang w:eastAsia="en-US"/>
        </w:rPr>
        <w:t>, указанны</w:t>
      </w:r>
      <w:r w:rsidR="00AB465A" w:rsidRPr="00793FF9">
        <w:rPr>
          <w:rFonts w:eastAsiaTheme="minorHAnsi"/>
          <w:sz w:val="28"/>
          <w:szCs w:val="28"/>
          <w:lang w:eastAsia="en-US"/>
        </w:rPr>
        <w:t>е</w:t>
      </w:r>
      <w:r w:rsidRPr="00793FF9">
        <w:rPr>
          <w:rFonts w:eastAsiaTheme="minorHAnsi"/>
          <w:sz w:val="28"/>
          <w:szCs w:val="28"/>
          <w:lang w:eastAsia="en-US"/>
        </w:rPr>
        <w:t xml:space="preserve"> в пункте 2.6.1 настоящего административного регламента;</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 xml:space="preserve">2) </w:t>
      </w:r>
      <w:r w:rsidR="00AB465A" w:rsidRPr="00793FF9">
        <w:rPr>
          <w:rFonts w:eastAsiaTheme="minorHAnsi"/>
          <w:sz w:val="28"/>
          <w:szCs w:val="28"/>
          <w:lang w:eastAsia="en-US"/>
        </w:rPr>
        <w:t>не соответствуют</w:t>
      </w:r>
      <w:r w:rsidRPr="00793FF9">
        <w:rPr>
          <w:rFonts w:eastAsiaTheme="minorHAnsi"/>
          <w:sz w:val="28"/>
          <w:szCs w:val="28"/>
          <w:lang w:eastAsia="en-US"/>
        </w:rPr>
        <w:t xml:space="preserve"> представленны</w:t>
      </w:r>
      <w:r w:rsidR="00AB465A" w:rsidRPr="00793FF9">
        <w:rPr>
          <w:rFonts w:eastAsiaTheme="minorHAnsi"/>
          <w:sz w:val="28"/>
          <w:szCs w:val="28"/>
          <w:lang w:eastAsia="en-US"/>
        </w:rPr>
        <w:t>е</w:t>
      </w:r>
      <w:r w:rsidRPr="00793FF9">
        <w:rPr>
          <w:rFonts w:eastAsiaTheme="minorHAnsi"/>
          <w:sz w:val="28"/>
          <w:szCs w:val="28"/>
          <w:lang w:eastAsia="en-US"/>
        </w:rPr>
        <w:t xml:space="preserve"> документ</w:t>
      </w:r>
      <w:r w:rsidR="00AB465A" w:rsidRPr="00793FF9">
        <w:rPr>
          <w:rFonts w:eastAsiaTheme="minorHAnsi"/>
          <w:sz w:val="28"/>
          <w:szCs w:val="28"/>
          <w:lang w:eastAsia="en-US"/>
        </w:rPr>
        <w:t>ы</w:t>
      </w:r>
      <w:r w:rsidRPr="00793FF9">
        <w:rPr>
          <w:rFonts w:eastAsiaTheme="minorHAnsi"/>
          <w:sz w:val="28"/>
          <w:szCs w:val="28"/>
          <w:lang w:eastAsia="en-US"/>
        </w:rPr>
        <w:t xml:space="preserve">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2738E1" w:rsidRPr="00793FF9">
        <w:rPr>
          <w:rFonts w:eastAsiaTheme="minorHAnsi"/>
          <w:sz w:val="28"/>
          <w:szCs w:val="28"/>
          <w:lang w:eastAsia="en-US"/>
        </w:rPr>
        <w:t>;</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3) не</w:t>
      </w:r>
      <w:r w:rsidR="00AB465A" w:rsidRPr="00793FF9">
        <w:rPr>
          <w:rFonts w:eastAsiaTheme="minorHAnsi"/>
          <w:sz w:val="28"/>
          <w:szCs w:val="28"/>
          <w:lang w:eastAsia="en-US"/>
        </w:rPr>
        <w:t xml:space="preserve"> </w:t>
      </w:r>
      <w:r w:rsidRPr="00793FF9">
        <w:rPr>
          <w:rFonts w:eastAsiaTheme="minorHAnsi"/>
          <w:sz w:val="28"/>
          <w:szCs w:val="28"/>
          <w:lang w:eastAsia="en-US"/>
        </w:rPr>
        <w:t>соответств</w:t>
      </w:r>
      <w:r w:rsidR="00AB465A" w:rsidRPr="00793FF9">
        <w:rPr>
          <w:rFonts w:eastAsiaTheme="minorHAnsi"/>
          <w:sz w:val="28"/>
          <w:szCs w:val="28"/>
          <w:lang w:eastAsia="en-US"/>
        </w:rPr>
        <w:t>уют</w:t>
      </w:r>
      <w:r w:rsidRPr="00793FF9">
        <w:rPr>
          <w:rFonts w:eastAsiaTheme="minorHAnsi"/>
          <w:sz w:val="28"/>
          <w:szCs w:val="28"/>
          <w:lang w:eastAsia="en-US"/>
        </w:rPr>
        <w:t xml:space="preserve"> представленны</w:t>
      </w:r>
      <w:r w:rsidR="00AB465A" w:rsidRPr="00793FF9">
        <w:rPr>
          <w:rFonts w:eastAsiaTheme="minorHAnsi"/>
          <w:sz w:val="28"/>
          <w:szCs w:val="28"/>
          <w:lang w:eastAsia="en-US"/>
        </w:rPr>
        <w:t>е</w:t>
      </w:r>
      <w:r w:rsidRPr="00793FF9">
        <w:rPr>
          <w:rFonts w:eastAsiaTheme="minorHAnsi"/>
          <w:sz w:val="28"/>
          <w:szCs w:val="28"/>
          <w:lang w:eastAsia="en-US"/>
        </w:rPr>
        <w:t xml:space="preserve"> документ</w:t>
      </w:r>
      <w:r w:rsidR="00AB465A" w:rsidRPr="00793FF9">
        <w:rPr>
          <w:rFonts w:eastAsiaTheme="minorHAnsi"/>
          <w:sz w:val="28"/>
          <w:szCs w:val="28"/>
          <w:lang w:eastAsia="en-US"/>
        </w:rPr>
        <w:t>ы</w:t>
      </w:r>
      <w:r w:rsidRPr="00793FF9">
        <w:rPr>
          <w:rFonts w:eastAsiaTheme="minorHAnsi"/>
          <w:sz w:val="28"/>
          <w:szCs w:val="28"/>
          <w:lang w:eastAsia="en-US"/>
        </w:rPr>
        <w:t xml:space="preserve">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 xml:space="preserve">4) </w:t>
      </w:r>
      <w:r w:rsidR="002738E1" w:rsidRPr="00793FF9">
        <w:rPr>
          <w:rFonts w:eastAsiaTheme="minorHAnsi"/>
          <w:sz w:val="28"/>
          <w:szCs w:val="28"/>
          <w:lang w:eastAsia="en-US"/>
        </w:rPr>
        <w:t>не</w:t>
      </w:r>
      <w:r w:rsidR="009B4588" w:rsidRPr="00793FF9">
        <w:rPr>
          <w:rFonts w:eastAsiaTheme="minorHAnsi"/>
          <w:sz w:val="28"/>
          <w:szCs w:val="28"/>
          <w:lang w:eastAsia="en-US"/>
        </w:rPr>
        <w:t xml:space="preserve"> </w:t>
      </w:r>
      <w:r w:rsidR="002738E1" w:rsidRPr="00793FF9">
        <w:rPr>
          <w:rFonts w:eastAsiaTheme="minorHAnsi"/>
          <w:sz w:val="28"/>
          <w:szCs w:val="28"/>
          <w:lang w:eastAsia="en-US"/>
        </w:rPr>
        <w:t>соответств</w:t>
      </w:r>
      <w:r w:rsidR="009B4588" w:rsidRPr="00793FF9">
        <w:rPr>
          <w:rFonts w:eastAsiaTheme="minorHAnsi"/>
          <w:sz w:val="28"/>
          <w:szCs w:val="28"/>
          <w:lang w:eastAsia="en-US"/>
        </w:rPr>
        <w:t>уют</w:t>
      </w:r>
      <w:r w:rsidR="002738E1" w:rsidRPr="00793FF9">
        <w:rPr>
          <w:rFonts w:eastAsiaTheme="minorHAnsi"/>
          <w:sz w:val="28"/>
          <w:szCs w:val="28"/>
          <w:lang w:eastAsia="en-US"/>
        </w:rPr>
        <w:t xml:space="preserve"> представленны</w:t>
      </w:r>
      <w:r w:rsidR="009B4588" w:rsidRPr="00793FF9">
        <w:rPr>
          <w:rFonts w:eastAsiaTheme="minorHAnsi"/>
          <w:sz w:val="28"/>
          <w:szCs w:val="28"/>
          <w:lang w:eastAsia="en-US"/>
        </w:rPr>
        <w:t>е</w:t>
      </w:r>
      <w:r w:rsidR="002738E1" w:rsidRPr="00793FF9">
        <w:rPr>
          <w:rFonts w:eastAsiaTheme="minorHAnsi"/>
          <w:sz w:val="28"/>
          <w:szCs w:val="28"/>
          <w:lang w:eastAsia="en-US"/>
        </w:rPr>
        <w:t xml:space="preserve"> документ</w:t>
      </w:r>
      <w:r w:rsidR="009B4588" w:rsidRPr="00793FF9">
        <w:rPr>
          <w:rFonts w:eastAsiaTheme="minorHAnsi"/>
          <w:sz w:val="28"/>
          <w:szCs w:val="28"/>
          <w:lang w:eastAsia="en-US"/>
        </w:rPr>
        <w:t>ы</w:t>
      </w:r>
      <w:r w:rsidR="002738E1" w:rsidRPr="00793FF9">
        <w:rPr>
          <w:rFonts w:eastAsiaTheme="minorHAnsi"/>
          <w:sz w:val="28"/>
          <w:szCs w:val="28"/>
          <w:lang w:eastAsia="en-US"/>
        </w:rPr>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6401E2" w:rsidRPr="00793FF9" w:rsidRDefault="00B52631" w:rsidP="00D40C58">
      <w:pPr>
        <w:autoSpaceDE w:val="0"/>
        <w:autoSpaceDN w:val="0"/>
        <w:adjustRightInd w:val="0"/>
        <w:rPr>
          <w:rFonts w:eastAsiaTheme="minorHAnsi"/>
          <w:sz w:val="28"/>
          <w:szCs w:val="28"/>
          <w:lang w:eastAsia="en-US"/>
        </w:rPr>
      </w:pPr>
      <w:r w:rsidRPr="00793FF9">
        <w:rPr>
          <w:rFonts w:eastAsiaTheme="minorHAnsi"/>
          <w:sz w:val="28"/>
          <w:szCs w:val="28"/>
          <w:lang w:eastAsia="en-US"/>
        </w:rPr>
        <w:t>5) не</w:t>
      </w:r>
      <w:r w:rsidR="009B4588" w:rsidRPr="00793FF9">
        <w:rPr>
          <w:rFonts w:eastAsiaTheme="minorHAnsi"/>
          <w:sz w:val="28"/>
          <w:szCs w:val="28"/>
          <w:lang w:eastAsia="en-US"/>
        </w:rPr>
        <w:t xml:space="preserve"> </w:t>
      </w:r>
      <w:r w:rsidRPr="00793FF9">
        <w:rPr>
          <w:rFonts w:eastAsiaTheme="minorHAnsi"/>
          <w:sz w:val="28"/>
          <w:szCs w:val="28"/>
          <w:lang w:eastAsia="en-US"/>
        </w:rPr>
        <w:t>соответств</w:t>
      </w:r>
      <w:r w:rsidR="009B4588" w:rsidRPr="00793FF9">
        <w:rPr>
          <w:rFonts w:eastAsiaTheme="minorHAnsi"/>
          <w:sz w:val="28"/>
          <w:szCs w:val="28"/>
          <w:lang w:eastAsia="en-US"/>
        </w:rPr>
        <w:t>уют</w:t>
      </w:r>
      <w:r w:rsidRPr="00793FF9">
        <w:rPr>
          <w:rFonts w:eastAsiaTheme="minorHAnsi"/>
          <w:sz w:val="28"/>
          <w:szCs w:val="28"/>
          <w:lang w:eastAsia="en-US"/>
        </w:rPr>
        <w:t xml:space="preserve"> представленны</w:t>
      </w:r>
      <w:r w:rsidR="009B4588" w:rsidRPr="00793FF9">
        <w:rPr>
          <w:rFonts w:eastAsiaTheme="minorHAnsi"/>
          <w:sz w:val="28"/>
          <w:szCs w:val="28"/>
          <w:lang w:eastAsia="en-US"/>
        </w:rPr>
        <w:t>е</w:t>
      </w:r>
      <w:r w:rsidRPr="00793FF9">
        <w:rPr>
          <w:rFonts w:eastAsiaTheme="minorHAnsi"/>
          <w:sz w:val="28"/>
          <w:szCs w:val="28"/>
          <w:lang w:eastAsia="en-US"/>
        </w:rPr>
        <w:t xml:space="preserve"> </w:t>
      </w:r>
      <w:proofErr w:type="gramStart"/>
      <w:r w:rsidR="006D1837">
        <w:rPr>
          <w:rFonts w:eastAsiaTheme="minorHAnsi"/>
          <w:sz w:val="28"/>
          <w:szCs w:val="28"/>
          <w:lang w:eastAsia="en-US"/>
        </w:rPr>
        <w:t>документы</w:t>
      </w:r>
      <w:proofErr w:type="gramEnd"/>
      <w:r w:rsidRPr="00793FF9">
        <w:rPr>
          <w:rFonts w:eastAsiaTheme="minorHAnsi"/>
          <w:sz w:val="28"/>
          <w:szCs w:val="28"/>
          <w:lang w:eastAsia="en-US"/>
        </w:rPr>
        <w:t xml:space="preserve"> </w:t>
      </w:r>
      <w:r w:rsidR="002738E1" w:rsidRPr="00793FF9">
        <w:rPr>
          <w:rFonts w:eastAsiaTheme="minorHAnsi"/>
          <w:sz w:val="28"/>
          <w:szCs w:val="28"/>
          <w:lang w:eastAsia="en-US"/>
        </w:rPr>
        <w:t>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824949" w:rsidRDefault="00747C09" w:rsidP="00824949">
      <w:pPr>
        <w:autoSpaceDE w:val="0"/>
        <w:autoSpaceDN w:val="0"/>
        <w:adjustRightInd w:val="0"/>
        <w:rPr>
          <w:rFonts w:eastAsiaTheme="minorHAnsi"/>
          <w:sz w:val="28"/>
          <w:szCs w:val="28"/>
          <w:lang w:eastAsia="en-US"/>
        </w:rPr>
      </w:pPr>
      <w:r>
        <w:rPr>
          <w:rFonts w:eastAsiaTheme="minorHAnsi"/>
          <w:sz w:val="28"/>
          <w:szCs w:val="28"/>
          <w:lang w:eastAsia="en-US"/>
        </w:rPr>
        <w:t>1.</w:t>
      </w:r>
      <w:r w:rsidR="00BB27D1">
        <w:rPr>
          <w:rFonts w:eastAsiaTheme="minorHAnsi"/>
          <w:sz w:val="28"/>
          <w:szCs w:val="28"/>
          <w:lang w:eastAsia="en-US"/>
        </w:rPr>
        <w:t>1</w:t>
      </w:r>
      <w:r w:rsidR="006F547D">
        <w:rPr>
          <w:rFonts w:eastAsiaTheme="minorHAnsi"/>
          <w:sz w:val="28"/>
          <w:szCs w:val="28"/>
          <w:lang w:eastAsia="en-US"/>
        </w:rPr>
        <w:t>3</w:t>
      </w:r>
      <w:r>
        <w:rPr>
          <w:rFonts w:eastAsiaTheme="minorHAnsi"/>
          <w:sz w:val="28"/>
          <w:szCs w:val="28"/>
          <w:lang w:eastAsia="en-US"/>
        </w:rPr>
        <w:t xml:space="preserve">. </w:t>
      </w:r>
      <w:r w:rsidR="00D40C58">
        <w:rPr>
          <w:rFonts w:eastAsiaTheme="minorHAnsi"/>
          <w:sz w:val="28"/>
          <w:szCs w:val="28"/>
          <w:lang w:eastAsia="en-US"/>
        </w:rPr>
        <w:t xml:space="preserve">пункт 3.2.1 </w:t>
      </w:r>
      <w:r w:rsidR="00D40C58" w:rsidRPr="005E10C0">
        <w:rPr>
          <w:rFonts w:eastAsiaTheme="minorHAnsi"/>
          <w:sz w:val="28"/>
          <w:szCs w:val="28"/>
          <w:lang w:eastAsia="en-US"/>
        </w:rPr>
        <w:t>Административного регламента</w:t>
      </w:r>
      <w:r w:rsidR="00D40C58" w:rsidRPr="004E751E">
        <w:rPr>
          <w:rFonts w:eastAsiaTheme="minorHAnsi"/>
          <w:sz w:val="28"/>
          <w:szCs w:val="28"/>
          <w:lang w:eastAsia="en-US"/>
        </w:rPr>
        <w:t xml:space="preserve"> </w:t>
      </w:r>
      <w:r w:rsidR="00836689">
        <w:rPr>
          <w:rFonts w:eastAsiaTheme="minorHAnsi"/>
          <w:sz w:val="28"/>
          <w:szCs w:val="28"/>
          <w:lang w:eastAsia="en-US"/>
        </w:rPr>
        <w:t>изложить в следующей редакции:</w:t>
      </w:r>
    </w:p>
    <w:p w:rsidR="00824949" w:rsidRDefault="00836689" w:rsidP="00824949">
      <w:pPr>
        <w:autoSpaceDE w:val="0"/>
        <w:autoSpaceDN w:val="0"/>
        <w:adjustRightInd w:val="0"/>
        <w:rPr>
          <w:rFonts w:eastAsiaTheme="minorHAnsi"/>
          <w:sz w:val="28"/>
          <w:szCs w:val="28"/>
          <w:lang w:eastAsia="en-US"/>
        </w:rPr>
      </w:pPr>
      <w:r>
        <w:rPr>
          <w:rFonts w:eastAsiaTheme="minorHAnsi"/>
          <w:sz w:val="28"/>
          <w:szCs w:val="28"/>
          <w:lang w:eastAsia="en-US"/>
        </w:rPr>
        <w:t>«</w:t>
      </w:r>
      <w:r w:rsidR="00D51B78">
        <w:rPr>
          <w:rFonts w:eastAsiaTheme="minorHAnsi"/>
          <w:sz w:val="28"/>
          <w:szCs w:val="28"/>
          <w:lang w:eastAsia="en-US"/>
        </w:rPr>
        <w:t>3.2.1. Должностное лицо, ответственное за формирование личного дела заявителя и экспертизу документов, осуществляет проверку:</w:t>
      </w:r>
    </w:p>
    <w:p w:rsidR="00824949" w:rsidRDefault="00D51B78" w:rsidP="00824949">
      <w:pPr>
        <w:autoSpaceDE w:val="0"/>
        <w:autoSpaceDN w:val="0"/>
        <w:adjustRightInd w:val="0"/>
        <w:rPr>
          <w:rFonts w:eastAsiaTheme="minorHAnsi"/>
          <w:sz w:val="28"/>
          <w:szCs w:val="28"/>
          <w:lang w:eastAsia="en-US"/>
        </w:rPr>
      </w:pPr>
      <w:r>
        <w:rPr>
          <w:rFonts w:eastAsiaTheme="minorHAnsi"/>
          <w:sz w:val="28"/>
          <w:szCs w:val="28"/>
          <w:lang w:eastAsia="en-US"/>
        </w:rPr>
        <w:lastRenderedPageBreak/>
        <w:t>- наличия документов, необходимых для принятия решения о выдаче разрешения на строительство;</w:t>
      </w:r>
    </w:p>
    <w:p w:rsidR="00824949" w:rsidRDefault="00D51B78" w:rsidP="00824949">
      <w:pPr>
        <w:autoSpaceDE w:val="0"/>
        <w:autoSpaceDN w:val="0"/>
        <w:adjustRightInd w:val="0"/>
        <w:rPr>
          <w:rFonts w:eastAsiaTheme="minorHAnsi"/>
          <w:sz w:val="28"/>
          <w:szCs w:val="28"/>
          <w:lang w:eastAsia="en-US"/>
        </w:rPr>
      </w:pPr>
      <w:proofErr w:type="gramStart"/>
      <w:r>
        <w:rPr>
          <w:rFonts w:eastAsiaTheme="minorHAnsi"/>
          <w:sz w:val="28"/>
          <w:szCs w:val="28"/>
          <w:lang w:eastAsia="en-US"/>
        </w:rPr>
        <w:t>-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w:t>
      </w:r>
      <w:proofErr w:type="gramEnd"/>
      <w:r>
        <w:rPr>
          <w:rFonts w:eastAsiaTheme="minorHAnsi"/>
          <w:sz w:val="28"/>
          <w:szCs w:val="28"/>
          <w:lang w:eastAsia="en-US"/>
        </w:rPr>
        <w:t xml:space="preserve">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24949" w:rsidRDefault="00D51B78" w:rsidP="00824949">
      <w:pPr>
        <w:autoSpaceDE w:val="0"/>
        <w:autoSpaceDN w:val="0"/>
        <w:adjustRightInd w:val="0"/>
        <w:rPr>
          <w:rFonts w:eastAsiaTheme="minorHAnsi"/>
          <w:sz w:val="28"/>
          <w:szCs w:val="28"/>
          <w:lang w:eastAsia="en-US"/>
        </w:rPr>
      </w:pPr>
      <w:r>
        <w:rPr>
          <w:rFonts w:eastAsiaTheme="minorHAnsi"/>
          <w:sz w:val="28"/>
          <w:szCs w:val="28"/>
          <w:lang w:eastAsia="en-US"/>
        </w:rPr>
        <w:t>-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DC557A" w:rsidRDefault="00D51B78" w:rsidP="00DC557A">
      <w:pPr>
        <w:autoSpaceDE w:val="0"/>
        <w:autoSpaceDN w:val="0"/>
        <w:adjustRightInd w:val="0"/>
        <w:rPr>
          <w:rFonts w:eastAsiaTheme="minorHAnsi"/>
          <w:sz w:val="28"/>
          <w:szCs w:val="28"/>
          <w:lang w:eastAsia="en-US"/>
        </w:rPr>
      </w:pPr>
      <w:r>
        <w:rPr>
          <w:rFonts w:eastAsiaTheme="minorHAnsi"/>
          <w:sz w:val="28"/>
          <w:szCs w:val="28"/>
          <w:lang w:eastAsia="en-US"/>
        </w:rPr>
        <w:t>-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sidR="00446ED9" w:rsidRPr="00446ED9">
        <w:rPr>
          <w:rFonts w:eastAsiaTheme="minorHAnsi"/>
          <w:sz w:val="28"/>
          <w:szCs w:val="28"/>
          <w:lang w:eastAsia="en-US"/>
        </w:rPr>
        <w:t xml:space="preserve"> </w:t>
      </w:r>
      <w:r w:rsidR="00446ED9">
        <w:rPr>
          <w:rFonts w:eastAsiaTheme="minorHAnsi"/>
          <w:sz w:val="28"/>
          <w:szCs w:val="28"/>
          <w:lang w:eastAsia="en-US"/>
        </w:rPr>
        <w:t>(в случае выдачи разрешения на отклонение от предельных параметров разрешенного строительства, реконструкции)</w:t>
      </w:r>
      <w:proofErr w:type="gramStart"/>
      <w:r w:rsidR="00446ED9">
        <w:rPr>
          <w:rFonts w:eastAsiaTheme="minorHAnsi"/>
          <w:sz w:val="28"/>
          <w:szCs w:val="28"/>
          <w:lang w:eastAsia="en-US"/>
        </w:rPr>
        <w:t>.»</w:t>
      </w:r>
      <w:proofErr w:type="gramEnd"/>
      <w:r w:rsidR="00446ED9">
        <w:rPr>
          <w:rFonts w:eastAsiaTheme="minorHAnsi"/>
          <w:sz w:val="28"/>
          <w:szCs w:val="28"/>
          <w:lang w:eastAsia="en-US"/>
        </w:rPr>
        <w:t>;</w:t>
      </w:r>
    </w:p>
    <w:p w:rsidR="000D5586" w:rsidRDefault="000D5586" w:rsidP="00DC557A">
      <w:pPr>
        <w:autoSpaceDE w:val="0"/>
        <w:autoSpaceDN w:val="0"/>
        <w:adjustRightInd w:val="0"/>
        <w:rPr>
          <w:rFonts w:eastAsiaTheme="minorHAnsi"/>
          <w:sz w:val="28"/>
          <w:szCs w:val="28"/>
          <w:lang w:eastAsia="en-US"/>
        </w:rPr>
      </w:pPr>
      <w:r>
        <w:rPr>
          <w:rFonts w:eastAsiaTheme="minorHAnsi"/>
          <w:sz w:val="28"/>
          <w:szCs w:val="28"/>
          <w:lang w:eastAsia="en-US"/>
        </w:rPr>
        <w:t xml:space="preserve">1.14. </w:t>
      </w:r>
      <w:r w:rsidR="007B7276">
        <w:rPr>
          <w:rFonts w:eastAsiaTheme="minorHAnsi"/>
          <w:sz w:val="28"/>
          <w:szCs w:val="28"/>
          <w:lang w:eastAsia="en-US"/>
        </w:rPr>
        <w:t>раздел 5 Административного регламента изложить в следующей редакции:</w:t>
      </w:r>
    </w:p>
    <w:p w:rsidR="0022018D" w:rsidRPr="003D08FE" w:rsidRDefault="0022018D" w:rsidP="0022018D">
      <w:pPr>
        <w:autoSpaceDE w:val="0"/>
        <w:autoSpaceDN w:val="0"/>
        <w:adjustRightInd w:val="0"/>
        <w:jc w:val="center"/>
        <w:rPr>
          <w:sz w:val="28"/>
          <w:szCs w:val="28"/>
        </w:rPr>
      </w:pPr>
      <w:r w:rsidRPr="003D08FE">
        <w:rPr>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 w:history="1">
        <w:r w:rsidRPr="003D08FE">
          <w:rPr>
            <w:sz w:val="28"/>
            <w:szCs w:val="28"/>
          </w:rPr>
          <w:t>части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w:t>
      </w:r>
    </w:p>
    <w:p w:rsidR="0022018D" w:rsidRPr="003D08FE" w:rsidRDefault="0022018D" w:rsidP="0022018D">
      <w:pPr>
        <w:autoSpaceDE w:val="0"/>
        <w:autoSpaceDN w:val="0"/>
        <w:adjustRightInd w:val="0"/>
        <w:jc w:val="center"/>
        <w:outlineLvl w:val="1"/>
        <w:rPr>
          <w:sz w:val="28"/>
          <w:szCs w:val="28"/>
        </w:rPr>
      </w:pPr>
    </w:p>
    <w:p w:rsidR="0022018D" w:rsidRPr="003D08FE" w:rsidRDefault="0022018D" w:rsidP="00196C9E">
      <w:pPr>
        <w:autoSpaceDE w:val="0"/>
        <w:autoSpaceDN w:val="0"/>
        <w:adjustRightInd w:val="0"/>
        <w:rPr>
          <w:sz w:val="28"/>
          <w:szCs w:val="28"/>
        </w:rPr>
      </w:pPr>
      <w:r w:rsidRPr="003D08FE">
        <w:rPr>
          <w:sz w:val="28"/>
          <w:szCs w:val="28"/>
        </w:rPr>
        <w:t xml:space="preserve">5.1. </w:t>
      </w:r>
      <w:proofErr w:type="gramStart"/>
      <w:r w:rsidRPr="003D08FE">
        <w:rPr>
          <w:sz w:val="28"/>
          <w:szCs w:val="28"/>
        </w:rPr>
        <w:t xml:space="preserve">Обжалование решений и действий (бездействия) Департамента, ГАУ «МФЦ», организаций, указанных в </w:t>
      </w:r>
      <w:hyperlink r:id="rId9" w:history="1">
        <w:r w:rsidRPr="003D08FE">
          <w:rPr>
            <w:sz w:val="28"/>
            <w:szCs w:val="28"/>
          </w:rPr>
          <w:t>части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10" w:history="1">
        <w:r w:rsidRPr="003D08FE">
          <w:rPr>
            <w:sz w:val="28"/>
            <w:szCs w:val="28"/>
          </w:rPr>
          <w:t>закона</w:t>
        </w:r>
      </w:hyperlink>
      <w:r w:rsidRPr="003D08FE">
        <w:rPr>
          <w:sz w:val="28"/>
          <w:szCs w:val="28"/>
        </w:rPr>
        <w:t xml:space="preserve"> от 27.07.2010 № 210-ФЗ «Об организации предоставления государственных и муниципальных услуг».</w:t>
      </w:r>
      <w:bookmarkStart w:id="6" w:name="Par11"/>
      <w:bookmarkEnd w:id="6"/>
      <w:proofErr w:type="gramEnd"/>
    </w:p>
    <w:p w:rsidR="0022018D" w:rsidRPr="003D08FE" w:rsidRDefault="0022018D" w:rsidP="00196C9E">
      <w:pPr>
        <w:autoSpaceDE w:val="0"/>
        <w:autoSpaceDN w:val="0"/>
        <w:adjustRightInd w:val="0"/>
        <w:rPr>
          <w:sz w:val="28"/>
          <w:szCs w:val="28"/>
        </w:rPr>
      </w:pPr>
      <w:r w:rsidRPr="003D08FE">
        <w:rPr>
          <w:sz w:val="28"/>
          <w:szCs w:val="28"/>
        </w:rPr>
        <w:t xml:space="preserve">5.2. Заявитель может обратиться с </w:t>
      </w:r>
      <w:proofErr w:type="gramStart"/>
      <w:r w:rsidRPr="003D08FE">
        <w:rPr>
          <w:sz w:val="28"/>
          <w:szCs w:val="28"/>
        </w:rPr>
        <w:t>жалобой</w:t>
      </w:r>
      <w:proofErr w:type="gramEnd"/>
      <w:r w:rsidRPr="003D08FE">
        <w:rPr>
          <w:sz w:val="28"/>
          <w:szCs w:val="28"/>
        </w:rPr>
        <w:t xml:space="preserve"> в том числе в следующих случаях:</w:t>
      </w:r>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1) нарушение срока регистрации запроса о предоставлении  муниципальной услуги, запроса, указанного в </w:t>
      </w:r>
      <w:hyperlink r:id="rId11" w:history="1">
        <w:r w:rsidRPr="003D08FE">
          <w:rPr>
            <w:rFonts w:ascii="Times New Roman" w:hAnsi="Times New Roman"/>
            <w:sz w:val="28"/>
            <w:szCs w:val="28"/>
          </w:rPr>
          <w:t>статье 15.1</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2) нарушение срока предоставления муниципальной услуги.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w:t>
      </w:r>
      <w:r w:rsidRPr="003D08FE">
        <w:rPr>
          <w:rFonts w:ascii="Times New Roman" w:hAnsi="Times New Roman"/>
          <w:sz w:val="28"/>
          <w:szCs w:val="28"/>
        </w:rPr>
        <w:lastRenderedPageBreak/>
        <w:t xml:space="preserve">функция по предоставлению муниципальной услуги в полном объеме в порядке, определенном </w:t>
      </w:r>
      <w:hyperlink r:id="rId12"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2018D" w:rsidRPr="003D08FE" w:rsidRDefault="0022018D" w:rsidP="00196C9E">
      <w:pPr>
        <w:autoSpaceDE w:val="0"/>
        <w:autoSpaceDN w:val="0"/>
        <w:adjustRightInd w:val="0"/>
        <w:rPr>
          <w:rFonts w:eastAsia="Calibri"/>
          <w:sz w:val="28"/>
          <w:szCs w:val="28"/>
        </w:rPr>
      </w:pPr>
      <w:r w:rsidRPr="003D08FE">
        <w:rPr>
          <w:sz w:val="28"/>
          <w:szCs w:val="28"/>
        </w:rPr>
        <w:t xml:space="preserve">3) </w:t>
      </w:r>
      <w:r w:rsidRPr="003D08FE">
        <w:rPr>
          <w:rFonts w:eastAsia="Calibri"/>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2018D" w:rsidRPr="003D08F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6C9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4" w:history="1">
        <w:r w:rsidRPr="003D08FE">
          <w:rPr>
            <w:rFonts w:ascii="Times New Roman" w:hAnsi="Times New Roman"/>
            <w:sz w:val="28"/>
            <w:szCs w:val="28"/>
          </w:rPr>
          <w:t>частью 1.1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2018D" w:rsidRPr="003D08F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3D08FE">
        <w:rPr>
          <w:rFonts w:ascii="Times New Roman" w:hAnsi="Times New Roman"/>
          <w:sz w:val="28"/>
          <w:szCs w:val="28"/>
        </w:rPr>
        <w:lastRenderedPageBreak/>
        <w:t>Федерации, законами и иными нормативными правовыми актами субъектов Российской Федерации, муниципальными правовыми актами.</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96C9E" w:rsidRPr="00196C9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w:t>
      </w:r>
      <w:r w:rsidRPr="00196C9E">
        <w:rPr>
          <w:rFonts w:ascii="Times New Roman" w:hAnsi="Times New Roman"/>
          <w:sz w:val="28"/>
          <w:szCs w:val="28"/>
        </w:rPr>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2018D" w:rsidRPr="00196C9E" w:rsidRDefault="0022018D" w:rsidP="00196C9E">
      <w:pPr>
        <w:pStyle w:val="a9"/>
        <w:ind w:firstLine="709"/>
        <w:jc w:val="both"/>
        <w:rPr>
          <w:rFonts w:ascii="Times New Roman" w:hAnsi="Times New Roman"/>
          <w:sz w:val="28"/>
          <w:szCs w:val="28"/>
        </w:rPr>
      </w:pPr>
      <w:r w:rsidRPr="00196C9E">
        <w:rPr>
          <w:rFonts w:ascii="Times New Roman" w:hAnsi="Times New Roman"/>
          <w:sz w:val="28"/>
          <w:szCs w:val="28"/>
        </w:rPr>
        <w:t xml:space="preserve">5.3. </w:t>
      </w:r>
      <w:proofErr w:type="gramStart"/>
      <w:r w:rsidRPr="00196C9E">
        <w:rPr>
          <w:rFonts w:ascii="Times New Roman" w:hAnsi="Times New Roman"/>
          <w:sz w:val="28"/>
          <w:szCs w:val="28"/>
        </w:rPr>
        <w:t xml:space="preserve">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17" w:history="1">
        <w:r w:rsidRPr="00196C9E">
          <w:rPr>
            <w:rFonts w:ascii="Times New Roman" w:hAnsi="Times New Roman"/>
            <w:sz w:val="28"/>
            <w:szCs w:val="28"/>
          </w:rPr>
          <w:t>частью 1.1 статьи 16</w:t>
        </w:r>
      </w:hyperlink>
      <w:r w:rsidRPr="00196C9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96C9E" w:rsidRPr="00196C9E" w:rsidRDefault="0022018D" w:rsidP="00196C9E">
      <w:pPr>
        <w:autoSpaceDE w:val="0"/>
        <w:autoSpaceDN w:val="0"/>
        <w:adjustRightInd w:val="0"/>
        <w:rPr>
          <w:i/>
          <w:sz w:val="28"/>
          <w:szCs w:val="28"/>
        </w:rPr>
      </w:pPr>
      <w:r w:rsidRPr="00196C9E">
        <w:rPr>
          <w:sz w:val="28"/>
          <w:szCs w:val="28"/>
        </w:rPr>
        <w:t>Жалобы на решения и действия (бездействие) руководителя Департамента подаются в администрацию города Твери.</w:t>
      </w:r>
    </w:p>
    <w:p w:rsidR="0022018D" w:rsidRPr="00196C9E" w:rsidRDefault="0022018D" w:rsidP="00196C9E">
      <w:pPr>
        <w:autoSpaceDE w:val="0"/>
        <w:autoSpaceDN w:val="0"/>
        <w:adjustRightInd w:val="0"/>
        <w:rPr>
          <w:i/>
          <w:sz w:val="28"/>
          <w:szCs w:val="28"/>
        </w:rPr>
      </w:pPr>
      <w:r w:rsidRPr="00196C9E">
        <w:rPr>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8" w:history="1">
        <w:r w:rsidRPr="00196C9E">
          <w:rPr>
            <w:sz w:val="28"/>
            <w:szCs w:val="28"/>
          </w:rPr>
          <w:t>частью 1.1 статьи 16</w:t>
        </w:r>
      </w:hyperlink>
      <w:r w:rsidRPr="00196C9E">
        <w:rPr>
          <w:sz w:val="28"/>
          <w:szCs w:val="28"/>
        </w:rPr>
        <w:t xml:space="preserve"> Федерального закона от</w:t>
      </w:r>
      <w:r w:rsidRPr="003D08FE">
        <w:rPr>
          <w:sz w:val="28"/>
          <w:szCs w:val="28"/>
        </w:rPr>
        <w:t xml:space="preserve"> 27.07.2010 № 210-ФЗ «Об организации предоставления государственных и муниципальных услуг», подаются руководителям этих организаций.</w:t>
      </w:r>
    </w:p>
    <w:p w:rsidR="0022018D" w:rsidRPr="003D08FE" w:rsidRDefault="0022018D" w:rsidP="00196C9E">
      <w:pPr>
        <w:autoSpaceDE w:val="0"/>
        <w:autoSpaceDN w:val="0"/>
        <w:adjustRightInd w:val="0"/>
        <w:rPr>
          <w:sz w:val="28"/>
          <w:szCs w:val="28"/>
        </w:rPr>
      </w:pPr>
      <w:r w:rsidRPr="003D08FE">
        <w:rPr>
          <w:sz w:val="28"/>
          <w:szCs w:val="28"/>
        </w:rPr>
        <w:t>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w:t>
      </w:r>
    </w:p>
    <w:p w:rsidR="0022018D" w:rsidRPr="003D08FE" w:rsidRDefault="0022018D" w:rsidP="00196C9E">
      <w:pPr>
        <w:autoSpaceDE w:val="0"/>
        <w:autoSpaceDN w:val="0"/>
        <w:adjustRightInd w:val="0"/>
        <w:rPr>
          <w:sz w:val="28"/>
          <w:szCs w:val="28"/>
        </w:rPr>
      </w:pPr>
      <w:r w:rsidRPr="003D08FE">
        <w:rPr>
          <w:sz w:val="28"/>
          <w:szCs w:val="28"/>
        </w:rPr>
        <w:t>- по почте</w:t>
      </w:r>
    </w:p>
    <w:p w:rsidR="0022018D" w:rsidRPr="003D08FE" w:rsidRDefault="0022018D" w:rsidP="00196C9E">
      <w:pPr>
        <w:autoSpaceDE w:val="0"/>
        <w:autoSpaceDN w:val="0"/>
        <w:adjustRightInd w:val="0"/>
        <w:rPr>
          <w:sz w:val="28"/>
          <w:szCs w:val="28"/>
        </w:rPr>
      </w:pPr>
      <w:r w:rsidRPr="003D08FE">
        <w:rPr>
          <w:sz w:val="28"/>
          <w:szCs w:val="28"/>
        </w:rPr>
        <w:t>- через ГАУ «МФЦ»;</w:t>
      </w:r>
    </w:p>
    <w:p w:rsidR="0022018D" w:rsidRPr="003D08FE" w:rsidRDefault="0022018D" w:rsidP="00196C9E">
      <w:pPr>
        <w:autoSpaceDE w:val="0"/>
        <w:autoSpaceDN w:val="0"/>
        <w:adjustRightInd w:val="0"/>
        <w:rPr>
          <w:sz w:val="28"/>
          <w:szCs w:val="28"/>
        </w:rPr>
      </w:pPr>
      <w:r w:rsidRPr="003D08FE">
        <w:rPr>
          <w:sz w:val="28"/>
          <w:szCs w:val="28"/>
        </w:rPr>
        <w:t>- с использованием информационно-телекоммуникационной сети Интернет;</w:t>
      </w:r>
    </w:p>
    <w:p w:rsidR="0022018D" w:rsidRPr="003D08FE" w:rsidRDefault="0022018D" w:rsidP="00196C9E">
      <w:pPr>
        <w:autoSpaceDE w:val="0"/>
        <w:autoSpaceDN w:val="0"/>
        <w:adjustRightInd w:val="0"/>
        <w:rPr>
          <w:sz w:val="28"/>
          <w:szCs w:val="28"/>
        </w:rPr>
      </w:pPr>
      <w:r w:rsidRPr="003D08FE">
        <w:rPr>
          <w:sz w:val="28"/>
          <w:szCs w:val="28"/>
        </w:rPr>
        <w:lastRenderedPageBreak/>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22018D" w:rsidRPr="003D08FE" w:rsidRDefault="0022018D" w:rsidP="00196C9E">
      <w:pPr>
        <w:autoSpaceDE w:val="0"/>
        <w:autoSpaceDN w:val="0"/>
        <w:adjustRightInd w:val="0"/>
        <w:rPr>
          <w:sz w:val="28"/>
          <w:szCs w:val="28"/>
        </w:rPr>
      </w:pPr>
      <w:r w:rsidRPr="003D08FE">
        <w:rPr>
          <w:sz w:val="28"/>
          <w:szCs w:val="28"/>
        </w:rPr>
        <w:t xml:space="preserve">- может быть </w:t>
      </w:r>
      <w:proofErr w:type="gramStart"/>
      <w:r w:rsidRPr="003D08FE">
        <w:rPr>
          <w:sz w:val="28"/>
          <w:szCs w:val="28"/>
        </w:rPr>
        <w:t>принята</w:t>
      </w:r>
      <w:proofErr w:type="gramEnd"/>
      <w:r w:rsidRPr="003D08FE">
        <w:rPr>
          <w:sz w:val="28"/>
          <w:szCs w:val="28"/>
        </w:rPr>
        <w:t xml:space="preserve"> при личном приеме заявителя.</w:t>
      </w:r>
    </w:p>
    <w:p w:rsidR="0022018D" w:rsidRPr="003D08FE" w:rsidRDefault="0022018D" w:rsidP="00196C9E">
      <w:pPr>
        <w:autoSpaceDE w:val="0"/>
        <w:autoSpaceDN w:val="0"/>
        <w:adjustRightInd w:val="0"/>
        <w:rPr>
          <w:sz w:val="28"/>
          <w:szCs w:val="28"/>
        </w:rPr>
      </w:pPr>
      <w:r w:rsidRPr="003D08FE">
        <w:rPr>
          <w:sz w:val="28"/>
          <w:szCs w:val="28"/>
        </w:rPr>
        <w:t>Жалоба на решения и действия (бездействие) ГАУ «МФЦ», работника ГАУ «МФЦ» может быть направлена:</w:t>
      </w:r>
    </w:p>
    <w:p w:rsidR="0022018D" w:rsidRPr="003D08FE" w:rsidRDefault="0022018D" w:rsidP="00196C9E">
      <w:pPr>
        <w:autoSpaceDE w:val="0"/>
        <w:autoSpaceDN w:val="0"/>
        <w:adjustRightInd w:val="0"/>
        <w:rPr>
          <w:sz w:val="28"/>
          <w:szCs w:val="28"/>
        </w:rPr>
      </w:pPr>
      <w:r w:rsidRPr="003D08FE">
        <w:rPr>
          <w:sz w:val="28"/>
          <w:szCs w:val="28"/>
        </w:rPr>
        <w:t>- по почте;</w:t>
      </w:r>
    </w:p>
    <w:p w:rsidR="0022018D" w:rsidRPr="003D08FE" w:rsidRDefault="0022018D" w:rsidP="00196C9E">
      <w:pPr>
        <w:autoSpaceDE w:val="0"/>
        <w:autoSpaceDN w:val="0"/>
        <w:adjustRightInd w:val="0"/>
        <w:rPr>
          <w:sz w:val="28"/>
          <w:szCs w:val="28"/>
        </w:rPr>
      </w:pPr>
      <w:r w:rsidRPr="003D08FE">
        <w:rPr>
          <w:sz w:val="28"/>
          <w:szCs w:val="28"/>
        </w:rPr>
        <w:t>- с использованием информационно-телекоммуникационной сети  Интернет;</w:t>
      </w:r>
    </w:p>
    <w:p w:rsidR="0022018D" w:rsidRPr="003D08FE" w:rsidRDefault="0022018D" w:rsidP="00196C9E">
      <w:pPr>
        <w:autoSpaceDE w:val="0"/>
        <w:autoSpaceDN w:val="0"/>
        <w:adjustRightInd w:val="0"/>
        <w:rPr>
          <w:sz w:val="28"/>
          <w:szCs w:val="28"/>
        </w:rPr>
      </w:pPr>
      <w:r w:rsidRPr="003D08FE">
        <w:rPr>
          <w:sz w:val="28"/>
          <w:szCs w:val="28"/>
        </w:rPr>
        <w:t>- с официального сайта ГАУ «МФЦ»;</w:t>
      </w:r>
    </w:p>
    <w:p w:rsidR="0022018D" w:rsidRPr="003D08FE" w:rsidRDefault="0022018D" w:rsidP="00196C9E">
      <w:pPr>
        <w:autoSpaceDE w:val="0"/>
        <w:autoSpaceDN w:val="0"/>
        <w:adjustRightInd w:val="0"/>
        <w:rPr>
          <w:sz w:val="28"/>
          <w:szCs w:val="28"/>
        </w:rPr>
      </w:pPr>
      <w:r w:rsidRPr="003D08FE">
        <w:rPr>
          <w:sz w:val="28"/>
          <w:szCs w:val="28"/>
        </w:rPr>
        <w:t>- единого портала государственных и муниципальных услуг либо регионального портала государственных и муниципальных услуг;</w:t>
      </w:r>
    </w:p>
    <w:p w:rsidR="0022018D" w:rsidRPr="003D08FE" w:rsidRDefault="0022018D" w:rsidP="00196C9E">
      <w:pPr>
        <w:autoSpaceDE w:val="0"/>
        <w:autoSpaceDN w:val="0"/>
        <w:adjustRightInd w:val="0"/>
        <w:rPr>
          <w:sz w:val="28"/>
          <w:szCs w:val="28"/>
        </w:rPr>
      </w:pPr>
      <w:r w:rsidRPr="003D08FE">
        <w:rPr>
          <w:sz w:val="28"/>
          <w:szCs w:val="28"/>
        </w:rPr>
        <w:t xml:space="preserve">- может быть </w:t>
      </w:r>
      <w:proofErr w:type="gramStart"/>
      <w:r w:rsidRPr="003D08FE">
        <w:rPr>
          <w:sz w:val="28"/>
          <w:szCs w:val="28"/>
        </w:rPr>
        <w:t>принята</w:t>
      </w:r>
      <w:proofErr w:type="gramEnd"/>
      <w:r w:rsidRPr="003D08FE">
        <w:rPr>
          <w:sz w:val="28"/>
          <w:szCs w:val="28"/>
        </w:rPr>
        <w:t xml:space="preserve"> при личном приеме заявителя. </w:t>
      </w:r>
    </w:p>
    <w:p w:rsidR="0022018D" w:rsidRPr="003D08FE" w:rsidRDefault="0022018D" w:rsidP="00196C9E">
      <w:pPr>
        <w:autoSpaceDE w:val="0"/>
        <w:autoSpaceDN w:val="0"/>
        <w:adjustRightInd w:val="0"/>
        <w:rPr>
          <w:sz w:val="28"/>
          <w:szCs w:val="28"/>
        </w:rPr>
      </w:pPr>
      <w:proofErr w:type="gramStart"/>
      <w:r w:rsidRPr="003D08FE">
        <w:rPr>
          <w:sz w:val="28"/>
          <w:szCs w:val="28"/>
        </w:rPr>
        <w:t xml:space="preserve">Жалоба на решения и действия (бездействие) организаций, предусмотренных </w:t>
      </w:r>
      <w:hyperlink r:id="rId19"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3D08FE">
        <w:rPr>
          <w:sz w:val="28"/>
          <w:szCs w:val="28"/>
        </w:rPr>
        <w:t xml:space="preserve"> при личном приеме заявителя.</w:t>
      </w:r>
    </w:p>
    <w:p w:rsidR="0022018D" w:rsidRPr="003D08FE" w:rsidRDefault="0022018D" w:rsidP="00196C9E">
      <w:pPr>
        <w:autoSpaceDE w:val="0"/>
        <w:autoSpaceDN w:val="0"/>
        <w:adjustRightInd w:val="0"/>
        <w:rPr>
          <w:sz w:val="28"/>
          <w:szCs w:val="28"/>
        </w:rPr>
      </w:pPr>
      <w:r w:rsidRPr="003D08FE">
        <w:rPr>
          <w:sz w:val="28"/>
          <w:szCs w:val="28"/>
        </w:rPr>
        <w:t>5.5. Жалоба должна содержать:</w:t>
      </w:r>
    </w:p>
    <w:p w:rsidR="0022018D" w:rsidRPr="003D08FE" w:rsidRDefault="0022018D" w:rsidP="00196C9E">
      <w:pPr>
        <w:autoSpaceDE w:val="0"/>
        <w:autoSpaceDN w:val="0"/>
        <w:adjustRightInd w:val="0"/>
        <w:rPr>
          <w:sz w:val="28"/>
          <w:szCs w:val="28"/>
        </w:rPr>
      </w:pPr>
      <w:r w:rsidRPr="003D08FE">
        <w:rPr>
          <w:sz w:val="28"/>
          <w:szCs w:val="28"/>
        </w:rP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r:id="rId20"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2018D" w:rsidRPr="003D08F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w:t>
      </w:r>
      <w:r w:rsidR="00D17C1B">
        <w:rPr>
          <w:rFonts w:ascii="Times New Roman" w:hAnsi="Times New Roman"/>
          <w:sz w:val="28"/>
          <w:szCs w:val="28"/>
        </w:rPr>
        <w:t>о</w:t>
      </w:r>
      <w:r w:rsidRPr="003D08FE">
        <w:rPr>
          <w:rFonts w:ascii="Times New Roman" w:hAnsi="Times New Roman"/>
          <w:sz w:val="28"/>
          <w:szCs w:val="28"/>
        </w:rPr>
        <w:t>нахождени</w:t>
      </w:r>
      <w:r w:rsidR="00D17C1B">
        <w:rPr>
          <w:rFonts w:ascii="Times New Roman" w:hAnsi="Times New Roman"/>
          <w:sz w:val="28"/>
          <w:szCs w:val="28"/>
        </w:rPr>
        <w:t>и</w:t>
      </w:r>
      <w:r w:rsidRPr="003D08FE">
        <w:rPr>
          <w:rFonts w:ascii="Times New Roman" w:hAnsi="Times New Roman"/>
          <w:sz w:val="28"/>
          <w:szCs w:val="28"/>
        </w:rPr>
        <w:t xml:space="preserve">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3) сведения об обжалуемых решениях и действиях (бездействии) Департамента, должностного лица Департамента либо муниципального служащего, ГАУ «МФЦ», работника ГАУ «МФЦ», организаций, предусмотренных </w:t>
      </w:r>
      <w:hyperlink r:id="rId21" w:history="1">
        <w:r w:rsidRPr="003D08FE">
          <w:rPr>
            <w:rFonts w:ascii="Times New Roman" w:hAnsi="Times New Roman"/>
            <w:sz w:val="28"/>
            <w:szCs w:val="28"/>
          </w:rPr>
          <w:t>частью 1.1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196C9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r:id="rId22" w:history="1">
        <w:r w:rsidRPr="003D08FE">
          <w:rPr>
            <w:rFonts w:ascii="Times New Roman" w:hAnsi="Times New Roman"/>
            <w:sz w:val="28"/>
            <w:szCs w:val="28"/>
          </w:rPr>
          <w:t>частью 1.1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2018D" w:rsidRPr="00196C9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lastRenderedPageBreak/>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r w:rsidRPr="003D08FE">
        <w:rPr>
          <w:sz w:val="28"/>
          <w:szCs w:val="28"/>
        </w:rPr>
        <w:t>.</w:t>
      </w:r>
    </w:p>
    <w:p w:rsidR="0022018D" w:rsidRPr="003D08FE" w:rsidRDefault="0022018D" w:rsidP="00196C9E">
      <w:pPr>
        <w:autoSpaceDE w:val="0"/>
        <w:autoSpaceDN w:val="0"/>
        <w:adjustRightInd w:val="0"/>
        <w:rPr>
          <w:sz w:val="28"/>
          <w:szCs w:val="28"/>
        </w:rPr>
      </w:pPr>
      <w:r w:rsidRPr="003D08FE">
        <w:rPr>
          <w:sz w:val="28"/>
          <w:szCs w:val="28"/>
        </w:rPr>
        <w:t xml:space="preserve">5.7. </w:t>
      </w:r>
      <w:proofErr w:type="gramStart"/>
      <w:r w:rsidRPr="003D08FE">
        <w:rPr>
          <w:sz w:val="28"/>
          <w:szCs w:val="28"/>
        </w:rPr>
        <w:t xml:space="preserve">Жалоба, поступившая в Департамент, ГАУ «МФЦ», учредителю ГАУ «МФЦ», в организации, предусмотренные </w:t>
      </w:r>
      <w:hyperlink r:id="rId23"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либо выше</w:t>
      </w:r>
      <w:r w:rsidR="00E23C19">
        <w:rPr>
          <w:sz w:val="28"/>
          <w:szCs w:val="28"/>
        </w:rPr>
        <w:t>стоящий орган (при его наличии)</w:t>
      </w:r>
      <w:r w:rsidRPr="003D08FE">
        <w:rPr>
          <w:sz w:val="28"/>
          <w:szCs w:val="28"/>
        </w:rPr>
        <w:t xml:space="preserve"> подлежит рассмотрению в течение пятнадцати рабочих дней со дня ее регистрации, а в случае обжалования отказа Департамента, ГАУ «МФЦ», организаций</w:t>
      </w:r>
      <w:r w:rsidRPr="003D08FE">
        <w:rPr>
          <w:i/>
          <w:sz w:val="28"/>
          <w:szCs w:val="28"/>
        </w:rPr>
        <w:t>,</w:t>
      </w:r>
      <w:r w:rsidRPr="003D08FE">
        <w:rPr>
          <w:sz w:val="28"/>
          <w:szCs w:val="28"/>
        </w:rPr>
        <w:t xml:space="preserve"> предусмотренных </w:t>
      </w:r>
      <w:hyperlink r:id="rId24" w:history="1">
        <w:r w:rsidRPr="003D08FE">
          <w:rPr>
            <w:sz w:val="28"/>
            <w:szCs w:val="28"/>
          </w:rPr>
          <w:t>частью 1.1 статьи 16</w:t>
        </w:r>
      </w:hyperlink>
      <w:r w:rsidRPr="003D08FE">
        <w:rPr>
          <w:sz w:val="28"/>
          <w:szCs w:val="28"/>
        </w:rPr>
        <w:t xml:space="preserve"> Федерального</w:t>
      </w:r>
      <w:proofErr w:type="gramEnd"/>
      <w:r w:rsidRPr="003D08FE">
        <w:rPr>
          <w:sz w:val="28"/>
          <w:szCs w:val="28"/>
        </w:rPr>
        <w:t xml:space="preserve">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018D" w:rsidRPr="003D08FE" w:rsidRDefault="0022018D" w:rsidP="00196C9E">
      <w:pPr>
        <w:autoSpaceDE w:val="0"/>
        <w:autoSpaceDN w:val="0"/>
        <w:adjustRightInd w:val="0"/>
        <w:rPr>
          <w:sz w:val="28"/>
          <w:szCs w:val="28"/>
        </w:rPr>
      </w:pPr>
      <w:r w:rsidRPr="003D08FE">
        <w:rPr>
          <w:sz w:val="28"/>
          <w:szCs w:val="28"/>
        </w:rPr>
        <w:t>5.8. По результатам рассмотрения жалобы принимается одно из следующих решений:</w:t>
      </w:r>
    </w:p>
    <w:p w:rsidR="0022018D" w:rsidRPr="003D08FE" w:rsidRDefault="0022018D" w:rsidP="00196C9E">
      <w:pPr>
        <w:autoSpaceDE w:val="0"/>
        <w:autoSpaceDN w:val="0"/>
        <w:adjustRightInd w:val="0"/>
        <w:rPr>
          <w:sz w:val="28"/>
          <w:szCs w:val="28"/>
        </w:rPr>
      </w:pPr>
      <w:proofErr w:type="gramStart"/>
      <w:r w:rsidRPr="003D08F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22018D" w:rsidRPr="003D08FE" w:rsidRDefault="0022018D" w:rsidP="00196C9E">
      <w:pPr>
        <w:autoSpaceDE w:val="0"/>
        <w:autoSpaceDN w:val="0"/>
        <w:adjustRightInd w:val="0"/>
        <w:rPr>
          <w:sz w:val="28"/>
          <w:szCs w:val="28"/>
        </w:rPr>
      </w:pPr>
      <w:r w:rsidRPr="003D08FE">
        <w:rPr>
          <w:sz w:val="28"/>
          <w:szCs w:val="28"/>
        </w:rPr>
        <w:t xml:space="preserve">2) в удовлетворении жалобы отказывается. </w:t>
      </w:r>
    </w:p>
    <w:p w:rsidR="0022018D" w:rsidRPr="003D08FE" w:rsidRDefault="0022018D" w:rsidP="00196C9E">
      <w:pPr>
        <w:autoSpaceDE w:val="0"/>
        <w:autoSpaceDN w:val="0"/>
        <w:adjustRightInd w:val="0"/>
        <w:rPr>
          <w:sz w:val="28"/>
          <w:szCs w:val="28"/>
        </w:rPr>
      </w:pPr>
      <w:r w:rsidRPr="003D08FE">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018D" w:rsidRPr="003D08FE" w:rsidRDefault="0022018D" w:rsidP="00196C9E">
      <w:pPr>
        <w:autoSpaceDE w:val="0"/>
        <w:autoSpaceDN w:val="0"/>
        <w:adjustRightInd w:val="0"/>
        <w:rPr>
          <w:sz w:val="28"/>
          <w:szCs w:val="28"/>
        </w:rPr>
      </w:pPr>
      <w:r w:rsidRPr="003D08FE">
        <w:rPr>
          <w:sz w:val="28"/>
          <w:szCs w:val="28"/>
        </w:rPr>
        <w:t xml:space="preserve">5.10. </w:t>
      </w:r>
      <w:proofErr w:type="gramStart"/>
      <w:r w:rsidRPr="003D08FE">
        <w:rPr>
          <w:sz w:val="28"/>
          <w:szCs w:val="28"/>
        </w:rPr>
        <w:t xml:space="preserve">В случае признания жалобы подлежащей удовлетворению в ответе заявителю, указанном в </w:t>
      </w:r>
      <w:hyperlink w:anchor="Par0" w:history="1">
        <w:r w:rsidRPr="003D08FE">
          <w:rPr>
            <w:sz w:val="28"/>
            <w:szCs w:val="28"/>
          </w:rPr>
          <w:t>пункте</w:t>
        </w:r>
      </w:hyperlink>
      <w:r w:rsidRPr="003D08FE">
        <w:rPr>
          <w:sz w:val="28"/>
          <w:szCs w:val="28"/>
        </w:rPr>
        <w:t xml:space="preserve"> 5.9 настоящего административного регламента, дается информация о действиях, осуществляемых Департаментом, ГАУ «МФЦ», либо организацией, предусмотренной </w:t>
      </w:r>
      <w:hyperlink r:id="rId25"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3D08FE">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018D" w:rsidRPr="003D08FE" w:rsidRDefault="0022018D" w:rsidP="00196C9E">
      <w:pPr>
        <w:autoSpaceDE w:val="0"/>
        <w:autoSpaceDN w:val="0"/>
        <w:adjustRightInd w:val="0"/>
        <w:rPr>
          <w:sz w:val="28"/>
          <w:szCs w:val="28"/>
        </w:rPr>
      </w:pPr>
      <w:r w:rsidRPr="003D08FE">
        <w:rPr>
          <w:sz w:val="28"/>
          <w:szCs w:val="28"/>
        </w:rPr>
        <w:t xml:space="preserve">5.11. В случае признания </w:t>
      </w:r>
      <w:proofErr w:type="gramStart"/>
      <w:r w:rsidRPr="003D08FE">
        <w:rPr>
          <w:sz w:val="28"/>
          <w:szCs w:val="28"/>
        </w:rPr>
        <w:t>жалобы</w:t>
      </w:r>
      <w:proofErr w:type="gramEnd"/>
      <w:r w:rsidRPr="003D08FE">
        <w:rPr>
          <w:sz w:val="28"/>
          <w:szCs w:val="28"/>
        </w:rPr>
        <w:t xml:space="preserve"> не подлежащей удовлетворению в ответе заявителю, указанном в </w:t>
      </w:r>
      <w:hyperlink r:id="rId26" w:history="1">
        <w:r w:rsidRPr="003D08FE">
          <w:rPr>
            <w:sz w:val="28"/>
            <w:szCs w:val="28"/>
          </w:rPr>
          <w:t>пункте 5.9</w:t>
        </w:r>
      </w:hyperlink>
      <w:r w:rsidRPr="003D08FE">
        <w:t xml:space="preserve"> </w:t>
      </w:r>
      <w:r w:rsidRPr="003D08FE">
        <w:rPr>
          <w:sz w:val="28"/>
          <w:szCs w:val="28"/>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2018D" w:rsidRDefault="0022018D" w:rsidP="00196C9E">
      <w:pPr>
        <w:autoSpaceDE w:val="0"/>
        <w:autoSpaceDN w:val="0"/>
        <w:adjustRightInd w:val="0"/>
      </w:pPr>
      <w:r w:rsidRPr="003D08FE">
        <w:rPr>
          <w:sz w:val="28"/>
          <w:szCs w:val="28"/>
        </w:rPr>
        <w:t xml:space="preserve">5.12. В случае установления в ходе или по результатам </w:t>
      </w:r>
      <w:proofErr w:type="gramStart"/>
      <w:r w:rsidRPr="003D08FE">
        <w:rPr>
          <w:sz w:val="28"/>
          <w:szCs w:val="28"/>
        </w:rPr>
        <w:t>рассмотрения жалобы признаков состава административного правонарушения</w:t>
      </w:r>
      <w:proofErr w:type="gramEnd"/>
      <w:r w:rsidRPr="003D08FE">
        <w:rPr>
          <w:sz w:val="28"/>
          <w:szCs w:val="28"/>
        </w:rPr>
        <w:t xml:space="preserve"> или преступления должностное лицо, работник, наделенные полномочиями по рассмотрению жалоб в </w:t>
      </w:r>
      <w:r w:rsidRPr="003D08FE">
        <w:rPr>
          <w:sz w:val="28"/>
          <w:szCs w:val="28"/>
        </w:rPr>
        <w:lastRenderedPageBreak/>
        <w:t>соответствие с пунктом 5.3 настоящего административного регламента незамедлительно направляют имеющиеся материалы в органы прокуратуры.</w:t>
      </w:r>
      <w:r w:rsidR="003D08FE">
        <w:rPr>
          <w:sz w:val="28"/>
          <w:szCs w:val="28"/>
        </w:rPr>
        <w:t>»;</w:t>
      </w:r>
    </w:p>
    <w:p w:rsidR="00EB1871" w:rsidRDefault="00DC557A" w:rsidP="00453B7C">
      <w:pPr>
        <w:autoSpaceDE w:val="0"/>
        <w:autoSpaceDN w:val="0"/>
        <w:adjustRightInd w:val="0"/>
        <w:rPr>
          <w:rFonts w:eastAsiaTheme="minorHAnsi"/>
          <w:sz w:val="28"/>
          <w:szCs w:val="28"/>
          <w:lang w:eastAsia="en-US"/>
        </w:rPr>
      </w:pPr>
      <w:r>
        <w:rPr>
          <w:rFonts w:eastAsiaTheme="minorHAnsi"/>
          <w:sz w:val="28"/>
          <w:szCs w:val="28"/>
          <w:lang w:eastAsia="en-US"/>
        </w:rPr>
        <w:t>1</w:t>
      </w:r>
      <w:r w:rsidRPr="00453B7C">
        <w:rPr>
          <w:rFonts w:eastAsiaTheme="minorHAnsi"/>
          <w:sz w:val="28"/>
          <w:szCs w:val="28"/>
          <w:lang w:eastAsia="en-US"/>
        </w:rPr>
        <w:t>.1</w:t>
      </w:r>
      <w:r w:rsidR="00A407AE">
        <w:rPr>
          <w:rFonts w:eastAsiaTheme="minorHAnsi"/>
          <w:sz w:val="28"/>
          <w:szCs w:val="28"/>
          <w:lang w:eastAsia="en-US"/>
        </w:rPr>
        <w:t>5</w:t>
      </w:r>
      <w:r w:rsidRPr="00453B7C">
        <w:rPr>
          <w:rFonts w:eastAsiaTheme="minorHAnsi"/>
          <w:sz w:val="28"/>
          <w:szCs w:val="28"/>
          <w:lang w:eastAsia="en-US"/>
        </w:rPr>
        <w:t xml:space="preserve">. </w:t>
      </w:r>
      <w:r w:rsidR="00EB1871">
        <w:rPr>
          <w:rFonts w:eastAsiaTheme="minorHAnsi"/>
          <w:sz w:val="28"/>
          <w:szCs w:val="28"/>
          <w:lang w:eastAsia="en-US"/>
        </w:rPr>
        <w:t>в п</w:t>
      </w:r>
      <w:r w:rsidRPr="00453B7C">
        <w:rPr>
          <w:rFonts w:eastAsiaTheme="minorHAnsi"/>
          <w:sz w:val="28"/>
          <w:szCs w:val="28"/>
          <w:lang w:eastAsia="en-US"/>
        </w:rPr>
        <w:t>риложени</w:t>
      </w:r>
      <w:r w:rsidR="00EB1871">
        <w:rPr>
          <w:rFonts w:eastAsiaTheme="minorHAnsi"/>
          <w:sz w:val="28"/>
          <w:szCs w:val="28"/>
          <w:lang w:eastAsia="en-US"/>
        </w:rPr>
        <w:t>е</w:t>
      </w:r>
      <w:r w:rsidRPr="00453B7C">
        <w:rPr>
          <w:rFonts w:eastAsiaTheme="minorHAnsi"/>
          <w:sz w:val="28"/>
          <w:szCs w:val="28"/>
          <w:lang w:eastAsia="en-US"/>
        </w:rPr>
        <w:t xml:space="preserve"> 1 к Административному регламенту</w:t>
      </w:r>
      <w:r w:rsidR="00EB1871">
        <w:rPr>
          <w:rFonts w:eastAsiaTheme="minorHAnsi"/>
          <w:sz w:val="28"/>
          <w:szCs w:val="28"/>
          <w:lang w:eastAsia="en-US"/>
        </w:rPr>
        <w:t>:</w:t>
      </w:r>
    </w:p>
    <w:p w:rsidR="00453B7C" w:rsidRDefault="00EB1871" w:rsidP="00453B7C">
      <w:pPr>
        <w:autoSpaceDE w:val="0"/>
        <w:autoSpaceDN w:val="0"/>
        <w:adjustRightInd w:val="0"/>
        <w:rPr>
          <w:rFonts w:eastAsiaTheme="minorHAnsi"/>
          <w:sz w:val="28"/>
          <w:szCs w:val="28"/>
          <w:lang w:eastAsia="en-US"/>
        </w:rPr>
      </w:pPr>
      <w:r>
        <w:rPr>
          <w:rFonts w:eastAsiaTheme="minorHAnsi"/>
          <w:sz w:val="28"/>
          <w:szCs w:val="28"/>
          <w:lang w:eastAsia="en-US"/>
        </w:rPr>
        <w:t>1.1</w:t>
      </w:r>
      <w:r w:rsidR="00A407AE">
        <w:rPr>
          <w:rFonts w:eastAsiaTheme="minorHAnsi"/>
          <w:sz w:val="28"/>
          <w:szCs w:val="28"/>
          <w:lang w:eastAsia="en-US"/>
        </w:rPr>
        <w:t>5</w:t>
      </w:r>
      <w:r>
        <w:rPr>
          <w:rFonts w:eastAsiaTheme="minorHAnsi"/>
          <w:sz w:val="28"/>
          <w:szCs w:val="28"/>
          <w:lang w:eastAsia="en-US"/>
        </w:rPr>
        <w:t>.1. в грифе приложения</w:t>
      </w:r>
      <w:r w:rsidR="00DC557A" w:rsidRPr="00453B7C">
        <w:rPr>
          <w:rFonts w:eastAsiaTheme="minorHAnsi"/>
          <w:sz w:val="28"/>
          <w:szCs w:val="28"/>
          <w:lang w:eastAsia="en-US"/>
        </w:rPr>
        <w:t xml:space="preserve"> слова </w:t>
      </w:r>
      <w:r w:rsidR="00453B7C" w:rsidRPr="00453B7C">
        <w:rPr>
          <w:rFonts w:eastAsiaTheme="minorHAnsi"/>
          <w:sz w:val="28"/>
          <w:szCs w:val="28"/>
          <w:lang w:eastAsia="en-US"/>
        </w:rPr>
        <w:t>«</w:t>
      </w:r>
      <w:r w:rsidR="00DC557A" w:rsidRPr="00453B7C">
        <w:rPr>
          <w:rFonts w:eastAsiaTheme="minorHAnsi"/>
          <w:sz w:val="28"/>
          <w:szCs w:val="28"/>
          <w:lang w:eastAsia="en-US"/>
        </w:rPr>
        <w:t>к административному регламенту по выдаче разрешений на строительство объектов капитального строительства на территории города Твери» заменить словами «к административному регламенту предоставления муниципальной услуги «Выдача разрешений на строительство объектов капитального строительства»;</w:t>
      </w:r>
    </w:p>
    <w:p w:rsidR="00FC702D" w:rsidRDefault="00EB1871" w:rsidP="00FC702D">
      <w:pPr>
        <w:autoSpaceDE w:val="0"/>
        <w:autoSpaceDN w:val="0"/>
        <w:adjustRightInd w:val="0"/>
        <w:rPr>
          <w:rFonts w:eastAsiaTheme="minorHAnsi"/>
          <w:bCs/>
          <w:sz w:val="28"/>
          <w:szCs w:val="28"/>
          <w:lang w:eastAsia="en-US"/>
        </w:rPr>
      </w:pPr>
      <w:r>
        <w:rPr>
          <w:rFonts w:eastAsiaTheme="minorHAnsi"/>
          <w:sz w:val="28"/>
          <w:szCs w:val="28"/>
          <w:lang w:eastAsia="en-US"/>
        </w:rPr>
        <w:t>1.1</w:t>
      </w:r>
      <w:r w:rsidR="00A407AE">
        <w:rPr>
          <w:rFonts w:eastAsiaTheme="minorHAnsi"/>
          <w:sz w:val="28"/>
          <w:szCs w:val="28"/>
          <w:lang w:eastAsia="en-US"/>
        </w:rPr>
        <w:t>5</w:t>
      </w:r>
      <w:r>
        <w:rPr>
          <w:rFonts w:eastAsiaTheme="minorHAnsi"/>
          <w:sz w:val="28"/>
          <w:szCs w:val="28"/>
          <w:lang w:eastAsia="en-US"/>
        </w:rPr>
        <w:t xml:space="preserve">.2. </w:t>
      </w:r>
      <w:r w:rsidRPr="00453B7C">
        <w:rPr>
          <w:rFonts w:eastAsiaTheme="minorHAnsi"/>
          <w:sz w:val="28"/>
          <w:szCs w:val="28"/>
          <w:lang w:eastAsia="en-US"/>
        </w:rPr>
        <w:t>слова «</w:t>
      </w:r>
      <w:r w:rsidRPr="00453B7C">
        <w:rPr>
          <w:rFonts w:eastAsiaTheme="minorHAnsi"/>
          <w:bCs/>
          <w:sz w:val="28"/>
          <w:szCs w:val="28"/>
          <w:lang w:eastAsia="en-US"/>
        </w:rPr>
        <w:t>департамента  архитектуры  и  строительства  администрации города Твери»</w:t>
      </w:r>
      <w:r w:rsidRPr="00453B7C">
        <w:rPr>
          <w:rFonts w:eastAsiaTheme="minorHAnsi"/>
          <w:sz w:val="28"/>
          <w:szCs w:val="28"/>
          <w:lang w:eastAsia="en-US"/>
        </w:rPr>
        <w:t xml:space="preserve"> заменить словами «</w:t>
      </w:r>
      <w:r w:rsidRPr="00453B7C">
        <w:rPr>
          <w:rFonts w:eastAsiaTheme="minorHAnsi"/>
          <w:bCs/>
          <w:sz w:val="28"/>
          <w:szCs w:val="28"/>
          <w:lang w:eastAsia="en-US"/>
        </w:rPr>
        <w:t>департамента архитектуры  и  градостроительства  администрации города Твери»;</w:t>
      </w:r>
    </w:p>
    <w:p w:rsidR="00FC702D" w:rsidRPr="00453B7C" w:rsidRDefault="00FC702D" w:rsidP="00453B7C">
      <w:pPr>
        <w:autoSpaceDE w:val="0"/>
        <w:autoSpaceDN w:val="0"/>
        <w:adjustRightInd w:val="0"/>
        <w:rPr>
          <w:rFonts w:eastAsiaTheme="minorHAnsi"/>
          <w:sz w:val="28"/>
          <w:szCs w:val="28"/>
          <w:lang w:eastAsia="en-US"/>
        </w:rPr>
      </w:pPr>
      <w:r>
        <w:rPr>
          <w:rFonts w:eastAsiaTheme="minorHAnsi"/>
          <w:bCs/>
          <w:sz w:val="28"/>
          <w:szCs w:val="28"/>
          <w:lang w:eastAsia="en-US"/>
        </w:rPr>
        <w:t xml:space="preserve">1.15.3. </w:t>
      </w:r>
      <w:r>
        <w:rPr>
          <w:rFonts w:eastAsiaTheme="minorHAnsi"/>
          <w:sz w:val="28"/>
          <w:szCs w:val="28"/>
          <w:lang w:eastAsia="en-US"/>
        </w:rPr>
        <w:t>после слов «М.П.» дополнить словами «(при наличии)»</w:t>
      </w:r>
      <w:r w:rsidR="00AF23FC">
        <w:rPr>
          <w:rFonts w:eastAsiaTheme="minorHAnsi"/>
          <w:sz w:val="28"/>
          <w:szCs w:val="28"/>
          <w:lang w:eastAsia="en-US"/>
        </w:rPr>
        <w:t>;</w:t>
      </w:r>
    </w:p>
    <w:p w:rsidR="00B03315" w:rsidRPr="00C73EC9" w:rsidRDefault="0073370C" w:rsidP="00C73EC9">
      <w:pPr>
        <w:autoSpaceDE w:val="0"/>
        <w:autoSpaceDN w:val="0"/>
        <w:adjustRightInd w:val="0"/>
        <w:rPr>
          <w:rFonts w:eastAsiaTheme="minorHAnsi"/>
          <w:sz w:val="28"/>
          <w:szCs w:val="28"/>
          <w:lang w:eastAsia="en-US"/>
        </w:rPr>
      </w:pPr>
      <w:r w:rsidRPr="00C73EC9">
        <w:rPr>
          <w:rFonts w:eastAsiaTheme="minorHAnsi"/>
          <w:sz w:val="28"/>
          <w:szCs w:val="28"/>
          <w:lang w:eastAsia="en-US"/>
        </w:rPr>
        <w:t>1.1</w:t>
      </w:r>
      <w:r w:rsidR="00346259">
        <w:rPr>
          <w:rFonts w:eastAsiaTheme="minorHAnsi"/>
          <w:sz w:val="28"/>
          <w:szCs w:val="28"/>
          <w:lang w:eastAsia="en-US"/>
        </w:rPr>
        <w:t>6</w:t>
      </w:r>
      <w:r w:rsidRPr="00C73EC9">
        <w:rPr>
          <w:rFonts w:eastAsiaTheme="minorHAnsi"/>
          <w:sz w:val="28"/>
          <w:szCs w:val="28"/>
          <w:lang w:eastAsia="en-US"/>
        </w:rPr>
        <w:t xml:space="preserve">. </w:t>
      </w:r>
      <w:r w:rsidR="00C73EC9" w:rsidRPr="00C73EC9">
        <w:rPr>
          <w:rFonts w:eastAsiaTheme="minorHAnsi"/>
          <w:sz w:val="28"/>
          <w:szCs w:val="28"/>
          <w:lang w:eastAsia="en-US"/>
        </w:rPr>
        <w:t>приложение 3</w:t>
      </w:r>
      <w:r w:rsidR="00B03315" w:rsidRPr="00C73EC9">
        <w:rPr>
          <w:rFonts w:eastAsiaTheme="minorHAnsi"/>
          <w:sz w:val="28"/>
          <w:szCs w:val="28"/>
          <w:lang w:eastAsia="en-US"/>
        </w:rPr>
        <w:t xml:space="preserve"> </w:t>
      </w:r>
      <w:r w:rsidR="00052B92">
        <w:rPr>
          <w:rFonts w:eastAsiaTheme="minorHAnsi"/>
          <w:sz w:val="28"/>
          <w:szCs w:val="28"/>
          <w:lang w:eastAsia="en-US"/>
        </w:rPr>
        <w:t xml:space="preserve">к </w:t>
      </w:r>
      <w:r w:rsidR="00B03315" w:rsidRPr="00C73EC9">
        <w:rPr>
          <w:rFonts w:eastAsiaTheme="minorHAnsi"/>
          <w:sz w:val="28"/>
          <w:szCs w:val="28"/>
          <w:lang w:eastAsia="en-US"/>
        </w:rPr>
        <w:t>Административн</w:t>
      </w:r>
      <w:r w:rsidR="00052B92">
        <w:rPr>
          <w:rFonts w:eastAsiaTheme="minorHAnsi"/>
          <w:sz w:val="28"/>
          <w:szCs w:val="28"/>
          <w:lang w:eastAsia="en-US"/>
        </w:rPr>
        <w:t>ому регламенту</w:t>
      </w:r>
      <w:r w:rsidR="00B03315" w:rsidRPr="00C73EC9">
        <w:rPr>
          <w:rFonts w:eastAsiaTheme="minorHAnsi"/>
          <w:sz w:val="28"/>
          <w:szCs w:val="28"/>
          <w:lang w:eastAsia="en-US"/>
        </w:rPr>
        <w:t xml:space="preserve"> изложить в следующей редакции:</w:t>
      </w:r>
    </w:p>
    <w:p w:rsidR="00B03315" w:rsidRPr="00C73EC9" w:rsidRDefault="00B03315" w:rsidP="00B03315">
      <w:pPr>
        <w:autoSpaceDE w:val="0"/>
        <w:autoSpaceDN w:val="0"/>
        <w:adjustRightInd w:val="0"/>
        <w:spacing w:before="260"/>
        <w:ind w:firstLine="0"/>
        <w:jc w:val="right"/>
        <w:rPr>
          <w:rFonts w:eastAsiaTheme="minorHAnsi"/>
          <w:sz w:val="28"/>
          <w:szCs w:val="28"/>
          <w:lang w:eastAsia="en-US"/>
        </w:rPr>
      </w:pPr>
      <w:r w:rsidRPr="00C73EC9">
        <w:rPr>
          <w:rFonts w:eastAsiaTheme="minorHAnsi"/>
          <w:sz w:val="28"/>
          <w:szCs w:val="28"/>
          <w:lang w:eastAsia="en-US"/>
        </w:rPr>
        <w:t>«Приложение 3</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к административному регламенту</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предоставления муниципальной услуги</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«Выдача разрешений на строительство</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объектов капитального строительства»</w:t>
      </w:r>
    </w:p>
    <w:p w:rsidR="00B03315" w:rsidRPr="00C73EC9" w:rsidRDefault="00B03315" w:rsidP="00B03315">
      <w:pPr>
        <w:autoSpaceDE w:val="0"/>
        <w:autoSpaceDN w:val="0"/>
        <w:adjustRightInd w:val="0"/>
        <w:ind w:firstLine="0"/>
        <w:rPr>
          <w:rFonts w:eastAsiaTheme="minorHAnsi"/>
          <w:sz w:val="28"/>
          <w:szCs w:val="28"/>
          <w:lang w:eastAsia="en-US"/>
        </w:rPr>
      </w:pPr>
    </w:p>
    <w:p w:rsidR="00B03315" w:rsidRPr="00C73EC9" w:rsidRDefault="00B03315" w:rsidP="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Реестр принятых документов для получения</w:t>
      </w:r>
    </w:p>
    <w:p w:rsidR="00B03315" w:rsidRPr="00C73EC9" w:rsidRDefault="00B03315" w:rsidP="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разрешения на строительство</w:t>
      </w:r>
    </w:p>
    <w:p w:rsidR="00B03315" w:rsidRPr="00C73EC9" w:rsidRDefault="00B03315" w:rsidP="00B03315">
      <w:pPr>
        <w:autoSpaceDE w:val="0"/>
        <w:autoSpaceDN w:val="0"/>
        <w:adjustRightInd w:val="0"/>
        <w:ind w:firstLine="0"/>
        <w:rPr>
          <w:rFonts w:eastAsiaTheme="minorHAnsi"/>
          <w:sz w:val="28"/>
          <w:szCs w:val="28"/>
          <w:lang w:eastAsia="en-US"/>
        </w:rPr>
      </w:pPr>
    </w:p>
    <w:p w:rsidR="00B03315" w:rsidRPr="00C73EC9" w:rsidRDefault="00B03315" w:rsidP="00B03315">
      <w:pPr>
        <w:autoSpaceDE w:val="0"/>
        <w:autoSpaceDN w:val="0"/>
        <w:adjustRightInd w:val="0"/>
        <w:ind w:firstLine="540"/>
        <w:rPr>
          <w:rFonts w:eastAsiaTheme="minorHAnsi"/>
          <w:sz w:val="28"/>
          <w:szCs w:val="28"/>
          <w:lang w:eastAsia="en-US"/>
        </w:rPr>
      </w:pPr>
      <w:r w:rsidRPr="00C73EC9">
        <w:rPr>
          <w:rFonts w:eastAsiaTheme="minorHAnsi"/>
          <w:sz w:val="28"/>
          <w:szCs w:val="28"/>
          <w:lang w:eastAsia="en-US"/>
        </w:rPr>
        <w:t>Объект _________________________________________________________</w:t>
      </w:r>
    </w:p>
    <w:p w:rsidR="00B03315" w:rsidRPr="00C73EC9" w:rsidRDefault="00B03315" w:rsidP="00B03315">
      <w:pPr>
        <w:autoSpaceDE w:val="0"/>
        <w:autoSpaceDN w:val="0"/>
        <w:adjustRightInd w:val="0"/>
        <w:ind w:firstLine="0"/>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8279"/>
        <w:gridCol w:w="1417"/>
      </w:tblGrid>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Наличие</w:t>
            </w: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bookmarkStart w:id="7" w:name="Par18"/>
            <w:bookmarkEnd w:id="7"/>
            <w:r w:rsidRPr="00C73EC9">
              <w:rPr>
                <w:rFonts w:eastAsiaTheme="minorHAnsi"/>
                <w:sz w:val="28"/>
                <w:szCs w:val="28"/>
                <w:lang w:eastAsia="en-US"/>
              </w:rPr>
              <w:t>1.</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C73EC9" w:rsidP="00C73EC9">
            <w:pPr>
              <w:autoSpaceDE w:val="0"/>
              <w:autoSpaceDN w:val="0"/>
              <w:adjustRightInd w:val="0"/>
              <w:ind w:firstLine="0"/>
              <w:rPr>
                <w:rFonts w:eastAsiaTheme="minorHAnsi"/>
                <w:sz w:val="28"/>
                <w:szCs w:val="28"/>
                <w:lang w:eastAsia="en-US"/>
              </w:rPr>
            </w:pPr>
            <w:r>
              <w:rPr>
                <w:rFonts w:eastAsiaTheme="minorHAnsi"/>
                <w:sz w:val="28"/>
                <w:szCs w:val="28"/>
                <w:lang w:eastAsia="en-US"/>
              </w:rPr>
              <w:t>П</w:t>
            </w:r>
            <w:r w:rsidR="00B03315" w:rsidRPr="00C73EC9">
              <w:rPr>
                <w:rFonts w:eastAsiaTheme="minorHAnsi"/>
                <w:sz w:val="28"/>
                <w:szCs w:val="28"/>
                <w:lang w:eastAsia="en-US"/>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bookmarkStart w:id="8" w:name="Par21"/>
            <w:bookmarkEnd w:id="8"/>
            <w:r w:rsidRPr="00C73EC9">
              <w:rPr>
                <w:rFonts w:eastAsiaTheme="minorHAnsi"/>
                <w:sz w:val="28"/>
                <w:szCs w:val="28"/>
                <w:lang w:eastAsia="en-US"/>
              </w:rPr>
              <w:t>2.</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C73EC9" w:rsidP="00C73EC9">
            <w:pPr>
              <w:autoSpaceDE w:val="0"/>
              <w:autoSpaceDN w:val="0"/>
              <w:adjustRightInd w:val="0"/>
              <w:ind w:firstLine="0"/>
              <w:rPr>
                <w:rFonts w:eastAsiaTheme="minorHAnsi"/>
                <w:sz w:val="28"/>
                <w:szCs w:val="28"/>
                <w:lang w:eastAsia="en-US"/>
              </w:rPr>
            </w:pPr>
            <w:proofErr w:type="gramStart"/>
            <w:r>
              <w:rPr>
                <w:rFonts w:eastAsiaTheme="minorHAnsi"/>
                <w:sz w:val="28"/>
                <w:szCs w:val="28"/>
                <w:lang w:eastAsia="en-US"/>
              </w:rPr>
              <w:t>Г</w:t>
            </w:r>
            <w:r w:rsidR="00B03315" w:rsidRPr="00C73EC9">
              <w:rPr>
                <w:rFonts w:eastAsiaTheme="minorHAnsi"/>
                <w:sz w:val="28"/>
                <w:szCs w:val="28"/>
                <w:lang w:eastAsia="en-US"/>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00B03315" w:rsidRPr="00C73EC9">
              <w:rPr>
                <w:rFonts w:eastAsiaTheme="minorHAnsi"/>
                <w:sz w:val="28"/>
                <w:szCs w:val="28"/>
                <w:lang w:eastAsia="en-US"/>
              </w:rPr>
              <w:t xml:space="preserve"> выдачи разрешения на строительство линейного объекта, для размещения которого не требуется</w:t>
            </w:r>
            <w:r>
              <w:rPr>
                <w:rFonts w:eastAsiaTheme="minorHAnsi"/>
                <w:sz w:val="28"/>
                <w:szCs w:val="28"/>
                <w:lang w:eastAsia="en-US"/>
              </w:rPr>
              <w:t xml:space="preserve"> образование земельного участка</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C73EC9">
            <w:pPr>
              <w:autoSpaceDE w:val="0"/>
              <w:autoSpaceDN w:val="0"/>
              <w:adjustRightInd w:val="0"/>
              <w:ind w:firstLine="0"/>
              <w:jc w:val="center"/>
              <w:rPr>
                <w:rFonts w:eastAsiaTheme="minorHAnsi"/>
                <w:sz w:val="28"/>
                <w:szCs w:val="28"/>
                <w:lang w:eastAsia="en-US"/>
              </w:rPr>
            </w:pPr>
            <w:bookmarkStart w:id="9" w:name="Par24"/>
            <w:bookmarkEnd w:id="9"/>
            <w:r>
              <w:rPr>
                <w:rFonts w:eastAsiaTheme="minorHAnsi"/>
                <w:sz w:val="28"/>
                <w:szCs w:val="28"/>
                <w:lang w:eastAsia="en-US"/>
              </w:rPr>
              <w:t>3</w:t>
            </w:r>
            <w:r w:rsidR="00B03315"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C73EC9" w:rsidP="00C73EC9">
            <w:pPr>
              <w:autoSpaceDE w:val="0"/>
              <w:autoSpaceDN w:val="0"/>
              <w:adjustRightInd w:val="0"/>
              <w:ind w:firstLine="0"/>
              <w:rPr>
                <w:rFonts w:eastAsiaTheme="minorHAnsi"/>
                <w:sz w:val="28"/>
                <w:szCs w:val="28"/>
                <w:lang w:eastAsia="en-US"/>
              </w:rPr>
            </w:pPr>
            <w:r>
              <w:rPr>
                <w:rFonts w:eastAsiaTheme="minorHAnsi"/>
                <w:sz w:val="28"/>
                <w:szCs w:val="28"/>
                <w:lang w:eastAsia="en-US"/>
              </w:rPr>
              <w:t>М</w:t>
            </w:r>
            <w:r w:rsidR="00B03315" w:rsidRPr="00C73EC9">
              <w:rPr>
                <w:rFonts w:eastAsiaTheme="minorHAnsi"/>
                <w:sz w:val="28"/>
                <w:szCs w:val="28"/>
                <w:lang w:eastAsia="en-US"/>
              </w:rPr>
              <w:t>атериалы, содержащиеся в проектной документации:</w:t>
            </w:r>
          </w:p>
          <w:p w:rsidR="00B03315" w:rsidRPr="00C73EC9" w:rsidRDefault="00B03315" w:rsidP="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пояснительная записка;</w:t>
            </w:r>
          </w:p>
          <w:p w:rsidR="00B03315" w:rsidRPr="00C73EC9" w:rsidRDefault="00B03315" w:rsidP="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xml:space="preserve">- схема планировочной организации земельного участка, </w:t>
            </w:r>
            <w:r w:rsidRPr="00C73EC9">
              <w:rPr>
                <w:rFonts w:eastAsiaTheme="minorHAnsi"/>
                <w:sz w:val="28"/>
                <w:szCs w:val="28"/>
                <w:lang w:eastAsia="en-US"/>
              </w:rPr>
              <w:lastRenderedPageBreak/>
              <w:t>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B03315" w:rsidRPr="00C73EC9" w:rsidRDefault="00B03315" w:rsidP="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03315" w:rsidRPr="00C73EC9" w:rsidRDefault="00B03315" w:rsidP="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архитектурные решения;</w:t>
            </w:r>
          </w:p>
          <w:p w:rsidR="00B03315" w:rsidRPr="00C73EC9" w:rsidRDefault="00B03315" w:rsidP="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03315" w:rsidRPr="00C73EC9" w:rsidRDefault="00B03315" w:rsidP="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проект организации строительства объекта капитального строительства;</w:t>
            </w:r>
          </w:p>
          <w:p w:rsidR="00B03315" w:rsidRPr="00C73EC9" w:rsidRDefault="00B03315" w:rsidP="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проект организации работ по сносу объектов капитального строительства, их частей;</w:t>
            </w:r>
          </w:p>
          <w:p w:rsidR="00B03315" w:rsidRPr="00C73EC9" w:rsidRDefault="00B03315" w:rsidP="00C73EC9">
            <w:pPr>
              <w:autoSpaceDE w:val="0"/>
              <w:autoSpaceDN w:val="0"/>
              <w:adjustRightInd w:val="0"/>
              <w:ind w:firstLine="0"/>
              <w:rPr>
                <w:rFonts w:eastAsiaTheme="minorHAnsi"/>
                <w:sz w:val="28"/>
                <w:szCs w:val="28"/>
                <w:lang w:eastAsia="en-US"/>
              </w:rPr>
            </w:pPr>
            <w:proofErr w:type="gramStart"/>
            <w:r w:rsidRPr="00C73EC9">
              <w:rPr>
                <w:rFonts w:eastAsiaTheme="minorHAnsi"/>
                <w:sz w:val="28"/>
                <w:szCs w:val="28"/>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lastRenderedPageBreak/>
              <w:t>4</w:t>
            </w:r>
            <w:r w:rsidR="00B03315"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0D2E9C" w:rsidP="000D2E9C">
            <w:pPr>
              <w:autoSpaceDE w:val="0"/>
              <w:autoSpaceDN w:val="0"/>
              <w:adjustRightInd w:val="0"/>
              <w:ind w:firstLine="0"/>
              <w:rPr>
                <w:rFonts w:eastAsiaTheme="minorHAnsi"/>
                <w:sz w:val="28"/>
                <w:szCs w:val="28"/>
                <w:lang w:eastAsia="en-US"/>
              </w:rPr>
            </w:pPr>
            <w:proofErr w:type="gramStart"/>
            <w:r>
              <w:rPr>
                <w:rFonts w:eastAsiaTheme="minorHAnsi"/>
                <w:sz w:val="28"/>
                <w:szCs w:val="28"/>
                <w:lang w:eastAsia="en-US"/>
              </w:rPr>
              <w:t>П</w:t>
            </w:r>
            <w:r w:rsidR="00B03315" w:rsidRPr="00C73EC9">
              <w:rPr>
                <w:rFonts w:eastAsiaTheme="minorHAnsi"/>
                <w:sz w:val="28"/>
                <w:szCs w:val="28"/>
                <w:lang w:eastAsia="en-US"/>
              </w:rPr>
              <w:t>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w:t>
            </w:r>
            <w:proofErr w:type="gramEnd"/>
            <w:r w:rsidR="00B03315" w:rsidRPr="00C73EC9">
              <w:rPr>
                <w:rFonts w:eastAsiaTheme="minorHAnsi"/>
                <w:sz w:val="28"/>
                <w:szCs w:val="28"/>
                <w:lang w:eastAsia="en-US"/>
              </w:rPr>
              <w:t xml:space="preserve"> экспертизы проектной документации в случаях, предусмотренных частью 6 статьи 49 Градостроительного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5</w:t>
            </w:r>
            <w:r w:rsidR="00B03315"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rPr>
                <w:rFonts w:eastAsiaTheme="minorHAnsi"/>
                <w:sz w:val="28"/>
                <w:szCs w:val="28"/>
                <w:lang w:eastAsia="en-US"/>
              </w:rPr>
            </w:pPr>
            <w:r>
              <w:rPr>
                <w:rFonts w:eastAsiaTheme="minorHAnsi"/>
                <w:sz w:val="28"/>
                <w:szCs w:val="28"/>
                <w:lang w:eastAsia="en-US"/>
              </w:rPr>
              <w:t>Р</w:t>
            </w:r>
            <w:r w:rsidR="00B03315" w:rsidRPr="00C73EC9">
              <w:rPr>
                <w:rFonts w:eastAsiaTheme="minorHAnsi"/>
                <w:sz w:val="28"/>
                <w:szCs w:val="28"/>
                <w:lang w:eastAsia="en-US"/>
              </w:rPr>
              <w:t xml:space="preserve">азрешение на отклонение от предельных параметров </w:t>
            </w:r>
            <w:r w:rsidR="00B03315" w:rsidRPr="00C73EC9">
              <w:rPr>
                <w:rFonts w:eastAsiaTheme="minorHAnsi"/>
                <w:sz w:val="28"/>
                <w:szCs w:val="28"/>
                <w:lang w:eastAsia="en-US"/>
              </w:rPr>
              <w:lastRenderedPageBreak/>
              <w:t>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lastRenderedPageBreak/>
              <w:t>6</w:t>
            </w:r>
            <w:r w:rsidR="00B03315"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B03315" w:rsidP="00A21B9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r w:rsidR="00C73EC9" w:rsidRPr="00C73EC9">
              <w:rPr>
                <w:rFonts w:eastAsiaTheme="minorHAnsi"/>
                <w:sz w:val="28"/>
                <w:szCs w:val="28"/>
                <w:lang w:eastAsia="en-US"/>
              </w:rPr>
              <w:t>подпункте 9 пункта 2.6.1</w:t>
            </w:r>
            <w:r w:rsidRPr="00C73EC9">
              <w:rPr>
                <w:rFonts w:eastAsiaTheme="minorHAnsi"/>
                <w:sz w:val="28"/>
                <w:szCs w:val="28"/>
                <w:lang w:eastAsia="en-US"/>
              </w:rPr>
              <w:t xml:space="preserve"> </w:t>
            </w:r>
            <w:r w:rsidR="00A21B99">
              <w:rPr>
                <w:rFonts w:eastAsiaTheme="minorHAnsi"/>
                <w:sz w:val="28"/>
                <w:szCs w:val="28"/>
                <w:lang w:eastAsia="en-US"/>
              </w:rPr>
              <w:t>а</w:t>
            </w:r>
            <w:r w:rsidRPr="00C73EC9">
              <w:rPr>
                <w:rFonts w:eastAsiaTheme="minorHAnsi"/>
                <w:sz w:val="28"/>
                <w:szCs w:val="28"/>
                <w:lang w:eastAsia="en-US"/>
              </w:rPr>
              <w:t>дминистративного регламента случаев реконструкции многоквартирного дома</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7</w:t>
            </w:r>
            <w:r w:rsidR="00B03315"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052B92" w:rsidRDefault="00C35B81" w:rsidP="00C35B81">
            <w:pPr>
              <w:autoSpaceDE w:val="0"/>
              <w:autoSpaceDN w:val="0"/>
              <w:adjustRightInd w:val="0"/>
              <w:ind w:firstLine="0"/>
              <w:rPr>
                <w:rFonts w:eastAsiaTheme="minorHAnsi"/>
                <w:b/>
                <w:sz w:val="28"/>
                <w:szCs w:val="28"/>
                <w:lang w:eastAsia="en-US"/>
              </w:rPr>
            </w:pPr>
            <w:proofErr w:type="gramStart"/>
            <w:r>
              <w:rPr>
                <w:rFonts w:eastAsiaTheme="minorHAnsi"/>
                <w:bCs/>
                <w:sz w:val="28"/>
                <w:szCs w:val="28"/>
                <w:lang w:eastAsia="en-US"/>
              </w:rPr>
              <w:t>В</w:t>
            </w:r>
            <w:r w:rsidRPr="00CA00C9">
              <w:rPr>
                <w:rFonts w:eastAsiaTheme="minorHAnsi"/>
                <w:bCs/>
                <w:sz w:val="28"/>
                <w:szCs w:val="28"/>
                <w:lang w:eastAsia="en-US"/>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rFonts w:eastAsiaTheme="minorHAnsi"/>
                <w:bCs/>
                <w:sz w:val="28"/>
                <w:szCs w:val="28"/>
                <w:lang w:eastAsia="en-US"/>
              </w:rPr>
              <w:t>«</w:t>
            </w:r>
            <w:proofErr w:type="spellStart"/>
            <w:r>
              <w:rPr>
                <w:rFonts w:eastAsiaTheme="minorHAnsi"/>
                <w:bCs/>
                <w:sz w:val="28"/>
                <w:szCs w:val="28"/>
                <w:lang w:eastAsia="en-US"/>
              </w:rPr>
              <w:t>Росатом</w:t>
            </w:r>
            <w:proofErr w:type="spellEnd"/>
            <w:r>
              <w:rPr>
                <w:rFonts w:eastAsiaTheme="minorHAnsi"/>
                <w:bCs/>
                <w:sz w:val="28"/>
                <w:szCs w:val="28"/>
                <w:lang w:eastAsia="en-US"/>
              </w:rPr>
              <w:t>»</w:t>
            </w:r>
            <w:r w:rsidRPr="00CA00C9">
              <w:rPr>
                <w:rFonts w:eastAsiaTheme="minorHAnsi"/>
                <w:bCs/>
                <w:sz w:val="28"/>
                <w:szCs w:val="28"/>
                <w:lang w:eastAsia="en-US"/>
              </w:rPr>
              <w:t>, Государственной корпораци</w:t>
            </w:r>
            <w:r>
              <w:rPr>
                <w:rFonts w:eastAsiaTheme="minorHAnsi"/>
                <w:bCs/>
                <w:sz w:val="28"/>
                <w:szCs w:val="28"/>
                <w:lang w:eastAsia="en-US"/>
              </w:rPr>
              <w:t>ей по космической деятельности «</w:t>
            </w:r>
            <w:proofErr w:type="spellStart"/>
            <w:r w:rsidRPr="00CA00C9">
              <w:rPr>
                <w:rFonts w:eastAsiaTheme="minorHAnsi"/>
                <w:bCs/>
                <w:sz w:val="28"/>
                <w:szCs w:val="28"/>
                <w:lang w:eastAsia="en-US"/>
              </w:rPr>
              <w:t>Роскосмос</w:t>
            </w:r>
            <w:proofErr w:type="spellEnd"/>
            <w:r>
              <w:rPr>
                <w:rFonts w:eastAsiaTheme="minorHAnsi"/>
                <w:bCs/>
                <w:sz w:val="28"/>
                <w:szCs w:val="28"/>
                <w:lang w:eastAsia="en-US"/>
              </w:rPr>
              <w:t>»</w:t>
            </w:r>
            <w:r w:rsidRPr="00CA00C9">
              <w:rPr>
                <w:rFonts w:eastAsiaTheme="minorHAnsi"/>
                <w:bCs/>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CA00C9">
              <w:rPr>
                <w:rFonts w:eastAsiaTheme="minorHAnsi"/>
                <w:bCs/>
                <w:sz w:val="28"/>
                <w:szCs w:val="28"/>
                <w:lang w:eastAsia="en-US"/>
              </w:rPr>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CA00C9">
              <w:rPr>
                <w:rFonts w:eastAsiaTheme="minorHAnsi"/>
                <w:bCs/>
                <w:sz w:val="28"/>
                <w:szCs w:val="28"/>
                <w:lang w:eastAsia="en-US"/>
              </w:rPr>
              <w:t>определяющее</w:t>
            </w:r>
            <w:proofErr w:type="gramEnd"/>
            <w:r w:rsidRPr="00CA00C9">
              <w:rPr>
                <w:rFonts w:eastAsiaTheme="minorHAnsi"/>
                <w:bCs/>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8</w:t>
            </w:r>
            <w:r w:rsidR="00B03315"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0D2E9C" w:rsidP="000D2E9C">
            <w:pPr>
              <w:autoSpaceDE w:val="0"/>
              <w:autoSpaceDN w:val="0"/>
              <w:adjustRightInd w:val="0"/>
              <w:ind w:firstLine="0"/>
              <w:rPr>
                <w:rFonts w:eastAsiaTheme="minorHAnsi"/>
                <w:sz w:val="28"/>
                <w:szCs w:val="28"/>
                <w:lang w:eastAsia="en-US"/>
              </w:rPr>
            </w:pPr>
            <w:r>
              <w:rPr>
                <w:rFonts w:eastAsiaTheme="minorHAnsi"/>
                <w:sz w:val="28"/>
                <w:szCs w:val="28"/>
                <w:lang w:eastAsia="en-US"/>
              </w:rPr>
              <w:t>Р</w:t>
            </w:r>
            <w:r w:rsidR="00C33189" w:rsidRPr="00C73EC9">
              <w:rPr>
                <w:rFonts w:eastAsiaTheme="minorHAnsi"/>
                <w:sz w:val="28"/>
                <w:szCs w:val="28"/>
                <w:lang w:eastAsia="en-US"/>
              </w:rPr>
              <w:t xml:space="preserve">ешение общего собрания собственников помещений и </w:t>
            </w:r>
            <w:proofErr w:type="spellStart"/>
            <w:r w:rsidR="00C33189" w:rsidRPr="00C73EC9">
              <w:rPr>
                <w:rFonts w:eastAsiaTheme="minorHAnsi"/>
                <w:sz w:val="28"/>
                <w:szCs w:val="28"/>
                <w:lang w:eastAsia="en-US"/>
              </w:rPr>
              <w:t>машино</w:t>
            </w:r>
            <w:proofErr w:type="spellEnd"/>
            <w:r w:rsidR="00C33189" w:rsidRPr="00C73EC9">
              <w:rPr>
                <w:rFonts w:eastAsiaTheme="minorHAns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C33189" w:rsidRPr="00C73EC9">
              <w:rPr>
                <w:rFonts w:eastAsiaTheme="minorHAnsi"/>
                <w:sz w:val="28"/>
                <w:szCs w:val="28"/>
                <w:lang w:eastAsia="en-US"/>
              </w:rPr>
              <w:t>маш</w:t>
            </w:r>
            <w:r>
              <w:rPr>
                <w:rFonts w:eastAsiaTheme="minorHAnsi"/>
                <w:sz w:val="28"/>
                <w:szCs w:val="28"/>
                <w:lang w:eastAsia="en-US"/>
              </w:rPr>
              <w:t>ино</w:t>
            </w:r>
            <w:proofErr w:type="spellEnd"/>
            <w:r>
              <w:rPr>
                <w:rFonts w:eastAsiaTheme="minorHAnsi"/>
                <w:sz w:val="28"/>
                <w:szCs w:val="28"/>
                <w:lang w:eastAsia="en-US"/>
              </w:rPr>
              <w:t>-мест в многоквартирном доме</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9</w:t>
            </w:r>
            <w:r w:rsidR="00B03315"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rPr>
                <w:rFonts w:eastAsiaTheme="minorHAnsi"/>
                <w:sz w:val="28"/>
                <w:szCs w:val="28"/>
                <w:lang w:eastAsia="en-US"/>
              </w:rPr>
            </w:pPr>
            <w:r>
              <w:rPr>
                <w:rFonts w:eastAsiaTheme="minorHAnsi"/>
                <w:sz w:val="28"/>
                <w:szCs w:val="28"/>
                <w:lang w:eastAsia="en-US"/>
              </w:rPr>
              <w:t>К</w:t>
            </w:r>
            <w:r w:rsidR="00C33189" w:rsidRPr="00C73EC9">
              <w:rPr>
                <w:rFonts w:eastAsiaTheme="minorHAnsi"/>
                <w:sz w:val="28"/>
                <w:szCs w:val="28"/>
                <w:lang w:eastAsia="en-US"/>
              </w:rPr>
              <w:t>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rsidP="000D2E9C">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1</w:t>
            </w:r>
            <w:r w:rsidR="000D2E9C">
              <w:rPr>
                <w:rFonts w:eastAsiaTheme="minorHAnsi"/>
                <w:sz w:val="28"/>
                <w:szCs w:val="28"/>
                <w:lang w:eastAsia="en-US"/>
              </w:rPr>
              <w:t>0</w:t>
            </w:r>
            <w:r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xml:space="preserve">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w:t>
            </w:r>
            <w:r w:rsidRPr="00C73EC9">
              <w:rPr>
                <w:rFonts w:eastAsiaTheme="minorHAnsi"/>
                <w:sz w:val="28"/>
                <w:szCs w:val="28"/>
                <w:lang w:eastAsia="en-US"/>
              </w:rPr>
              <w:lastRenderedPageBreak/>
              <w:t>указанное соглашение, правоустанавливающие документы на земельный участок правообладателя, с которым заключено это соглашение</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rsidP="003D1CAC">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lastRenderedPageBreak/>
              <w:t>1</w:t>
            </w:r>
            <w:r w:rsidR="003D1CAC">
              <w:rPr>
                <w:rFonts w:eastAsiaTheme="minorHAnsi"/>
                <w:sz w:val="28"/>
                <w:szCs w:val="28"/>
                <w:lang w:eastAsia="en-US"/>
              </w:rPr>
              <w:t>1</w:t>
            </w:r>
            <w:r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FC10F3">
            <w:pPr>
              <w:autoSpaceDE w:val="0"/>
              <w:autoSpaceDN w:val="0"/>
              <w:adjustRightInd w:val="0"/>
              <w:ind w:firstLine="0"/>
              <w:rPr>
                <w:rFonts w:eastAsiaTheme="minorHAnsi"/>
                <w:sz w:val="28"/>
                <w:szCs w:val="28"/>
                <w:lang w:eastAsia="en-US"/>
              </w:rPr>
            </w:pPr>
            <w:r>
              <w:rPr>
                <w:rFonts w:eastAsiaTheme="minorHAnsi"/>
                <w:sz w:val="28"/>
                <w:szCs w:val="28"/>
                <w:lang w:eastAsia="en-US"/>
              </w:rPr>
              <w:t>Д</w:t>
            </w:r>
            <w:r w:rsidR="00C73EC9" w:rsidRPr="00C73EC9">
              <w:rPr>
                <w:rFonts w:eastAsiaTheme="minorHAnsi"/>
                <w:sz w:val="28"/>
                <w:szCs w:val="28"/>
                <w:lang w:eastAsia="en-US"/>
              </w:rPr>
              <w:t>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931E5F">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rsidP="003D1CAC">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1</w:t>
            </w:r>
            <w:r w:rsidR="003D1CAC">
              <w:rPr>
                <w:rFonts w:eastAsiaTheme="minorHAnsi"/>
                <w:sz w:val="28"/>
                <w:szCs w:val="28"/>
                <w:lang w:eastAsia="en-US"/>
              </w:rPr>
              <w:t>2</w:t>
            </w:r>
            <w:r w:rsidRPr="00C73EC9">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Заключение негосударственной экспертизы проектной документации</w:t>
            </w:r>
          </w:p>
        </w:tc>
        <w:tc>
          <w:tcPr>
            <w:tcW w:w="1417"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C73EC9" w:rsidRPr="003C2F7C" w:rsidTr="00931E5F">
        <w:tc>
          <w:tcPr>
            <w:tcW w:w="510" w:type="dxa"/>
            <w:tcBorders>
              <w:top w:val="single" w:sz="4" w:space="0" w:color="auto"/>
              <w:left w:val="single" w:sz="4" w:space="0" w:color="auto"/>
              <w:bottom w:val="single" w:sz="4" w:space="0" w:color="auto"/>
              <w:right w:val="single" w:sz="4" w:space="0" w:color="auto"/>
            </w:tcBorders>
          </w:tcPr>
          <w:p w:rsidR="00C73EC9" w:rsidRPr="003C2F7C" w:rsidRDefault="00C73EC9" w:rsidP="003D1CAC">
            <w:pPr>
              <w:autoSpaceDE w:val="0"/>
              <w:autoSpaceDN w:val="0"/>
              <w:adjustRightInd w:val="0"/>
              <w:ind w:firstLine="0"/>
              <w:jc w:val="center"/>
              <w:rPr>
                <w:rFonts w:eastAsiaTheme="minorHAnsi"/>
                <w:sz w:val="28"/>
                <w:szCs w:val="28"/>
                <w:lang w:eastAsia="en-US"/>
              </w:rPr>
            </w:pPr>
            <w:r w:rsidRPr="003C2F7C">
              <w:rPr>
                <w:rFonts w:eastAsiaTheme="minorHAnsi"/>
                <w:sz w:val="28"/>
                <w:szCs w:val="28"/>
                <w:lang w:eastAsia="en-US"/>
              </w:rPr>
              <w:t>1</w:t>
            </w:r>
            <w:r w:rsidR="003D1CAC" w:rsidRPr="003C2F7C">
              <w:rPr>
                <w:rFonts w:eastAsiaTheme="minorHAnsi"/>
                <w:sz w:val="28"/>
                <w:szCs w:val="28"/>
                <w:lang w:eastAsia="en-US"/>
              </w:rPr>
              <w:t>3</w:t>
            </w:r>
            <w:r w:rsidRPr="003C2F7C">
              <w:rPr>
                <w:rFonts w:eastAsiaTheme="minorHAnsi"/>
                <w:sz w:val="28"/>
                <w:szCs w:val="28"/>
                <w:lang w:eastAsia="en-US"/>
              </w:rPr>
              <w:t>.</w:t>
            </w:r>
          </w:p>
        </w:tc>
        <w:tc>
          <w:tcPr>
            <w:tcW w:w="8279" w:type="dxa"/>
            <w:tcBorders>
              <w:top w:val="single" w:sz="4" w:space="0" w:color="auto"/>
              <w:left w:val="single" w:sz="4" w:space="0" w:color="auto"/>
              <w:bottom w:val="single" w:sz="4" w:space="0" w:color="auto"/>
              <w:right w:val="single" w:sz="4" w:space="0" w:color="auto"/>
            </w:tcBorders>
          </w:tcPr>
          <w:p w:rsidR="00C73EC9" w:rsidRPr="003C2F7C" w:rsidRDefault="003D1CAC" w:rsidP="00DC5AD5">
            <w:pPr>
              <w:autoSpaceDE w:val="0"/>
              <w:autoSpaceDN w:val="0"/>
              <w:adjustRightInd w:val="0"/>
              <w:ind w:firstLine="0"/>
              <w:rPr>
                <w:rFonts w:eastAsiaTheme="minorHAnsi"/>
                <w:sz w:val="28"/>
                <w:szCs w:val="28"/>
                <w:lang w:eastAsia="en-US"/>
              </w:rPr>
            </w:pPr>
            <w:proofErr w:type="gramStart"/>
            <w:r w:rsidRPr="003C2F7C">
              <w:rPr>
                <w:rFonts w:eastAsiaTheme="minorHAnsi"/>
                <w:sz w:val="28"/>
                <w:szCs w:val="28"/>
                <w:lang w:eastAsia="en-US"/>
              </w:rPr>
              <w:t>К</w:t>
            </w:r>
            <w:r w:rsidR="00C73EC9" w:rsidRPr="003C2F7C">
              <w:rPr>
                <w:rFonts w:eastAsiaTheme="minorHAnsi"/>
                <w:sz w:val="28"/>
                <w:szCs w:val="28"/>
                <w:lang w:eastAsia="en-US"/>
              </w:rPr>
              <w:t>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00C73EC9" w:rsidRPr="003C2F7C">
              <w:rPr>
                <w:rFonts w:eastAsiaTheme="minorHAnsi"/>
                <w:sz w:val="28"/>
                <w:szCs w:val="28"/>
                <w:lang w:eastAsia="en-US"/>
              </w:rPr>
              <w:t xml:space="preserve"> ранее установленная зона с особыми условиями использования территории подлежит изменению</w:t>
            </w:r>
          </w:p>
        </w:tc>
        <w:tc>
          <w:tcPr>
            <w:tcW w:w="1417" w:type="dxa"/>
            <w:tcBorders>
              <w:top w:val="single" w:sz="4" w:space="0" w:color="auto"/>
              <w:left w:val="single" w:sz="4" w:space="0" w:color="auto"/>
              <w:bottom w:val="single" w:sz="4" w:space="0" w:color="auto"/>
              <w:right w:val="single" w:sz="4" w:space="0" w:color="auto"/>
            </w:tcBorders>
          </w:tcPr>
          <w:p w:rsidR="00C73EC9" w:rsidRPr="003C2F7C" w:rsidRDefault="00C73EC9" w:rsidP="00DC5AD5">
            <w:pPr>
              <w:autoSpaceDE w:val="0"/>
              <w:autoSpaceDN w:val="0"/>
              <w:adjustRightInd w:val="0"/>
              <w:ind w:firstLine="0"/>
              <w:jc w:val="left"/>
              <w:rPr>
                <w:rFonts w:eastAsiaTheme="minorHAnsi"/>
                <w:sz w:val="28"/>
                <w:szCs w:val="28"/>
                <w:lang w:eastAsia="en-US"/>
              </w:rPr>
            </w:pPr>
          </w:p>
        </w:tc>
      </w:tr>
    </w:tbl>
    <w:p w:rsidR="00B03315" w:rsidRPr="003C2F7C" w:rsidRDefault="00B03315" w:rsidP="00B03315">
      <w:pPr>
        <w:autoSpaceDE w:val="0"/>
        <w:autoSpaceDN w:val="0"/>
        <w:adjustRightInd w:val="0"/>
        <w:ind w:firstLine="0"/>
        <w:rPr>
          <w:rFonts w:eastAsiaTheme="minorHAnsi"/>
          <w:sz w:val="28"/>
          <w:szCs w:val="28"/>
          <w:lang w:eastAsia="en-US"/>
        </w:rPr>
      </w:pP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Особые условия ________________________________________________________</w:t>
      </w: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Лицо, сдавшее документацию ____________________________________________</w:t>
      </w: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Лицо, принявшее документацию __________________________________________</w:t>
      </w: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w:t>
      </w:r>
      <w:r w:rsidR="003D1CAC" w:rsidRPr="003C2F7C">
        <w:rPr>
          <w:rFonts w:eastAsiaTheme="minorHAnsi"/>
          <w:sz w:val="28"/>
          <w:szCs w:val="28"/>
          <w:lang w:eastAsia="en-US"/>
        </w:rPr>
        <w:t xml:space="preserve">                                          </w:t>
      </w:r>
      <w:r w:rsidRPr="003C2F7C">
        <w:rPr>
          <w:rFonts w:eastAsiaTheme="minorHAnsi"/>
          <w:sz w:val="28"/>
          <w:szCs w:val="28"/>
          <w:lang w:eastAsia="en-US"/>
        </w:rPr>
        <w:t>(должность, Ф.И.О., подпись)</w:t>
      </w:r>
    </w:p>
    <w:p w:rsidR="00B03315" w:rsidRPr="003C2F7C" w:rsidRDefault="00B03315" w:rsidP="003D1CAC">
      <w:pPr>
        <w:autoSpaceDE w:val="0"/>
        <w:autoSpaceDN w:val="0"/>
        <w:adjustRightInd w:val="0"/>
        <w:ind w:firstLine="0"/>
        <w:jc w:val="left"/>
        <w:rPr>
          <w:rFonts w:eastAsiaTheme="minorHAnsi"/>
          <w:sz w:val="28"/>
          <w:szCs w:val="28"/>
          <w:lang w:eastAsia="en-US"/>
        </w:rPr>
      </w:pPr>
      <w:r w:rsidRPr="003C2F7C">
        <w:rPr>
          <w:rFonts w:eastAsiaTheme="minorHAnsi"/>
          <w:sz w:val="28"/>
          <w:szCs w:val="28"/>
          <w:lang w:eastAsia="en-US"/>
        </w:rPr>
        <w:t xml:space="preserve">                                                </w:t>
      </w:r>
      <w:r w:rsidR="003D1CAC" w:rsidRPr="003C2F7C">
        <w:rPr>
          <w:rFonts w:eastAsiaTheme="minorHAnsi"/>
          <w:sz w:val="28"/>
          <w:szCs w:val="28"/>
          <w:lang w:eastAsia="en-US"/>
        </w:rPr>
        <w:t xml:space="preserve">                                               «</w:t>
      </w:r>
      <w:r w:rsidRPr="003C2F7C">
        <w:rPr>
          <w:rFonts w:eastAsiaTheme="minorHAnsi"/>
          <w:sz w:val="28"/>
          <w:szCs w:val="28"/>
          <w:lang w:eastAsia="en-US"/>
        </w:rPr>
        <w:t>__</w:t>
      </w:r>
      <w:r w:rsidR="003D1CAC" w:rsidRPr="003C2F7C">
        <w:rPr>
          <w:rFonts w:eastAsiaTheme="minorHAnsi"/>
          <w:sz w:val="28"/>
          <w:szCs w:val="28"/>
          <w:lang w:eastAsia="en-US"/>
        </w:rPr>
        <w:t>»</w:t>
      </w:r>
      <w:r w:rsidRPr="003C2F7C">
        <w:rPr>
          <w:rFonts w:eastAsiaTheme="minorHAnsi"/>
          <w:sz w:val="28"/>
          <w:szCs w:val="28"/>
          <w:lang w:eastAsia="en-US"/>
        </w:rPr>
        <w:t xml:space="preserve"> ____________ 20__ г.</w:t>
      </w:r>
      <w:r w:rsidR="003D1CAC" w:rsidRPr="003C2F7C">
        <w:rPr>
          <w:rFonts w:eastAsiaTheme="minorHAnsi"/>
          <w:sz w:val="28"/>
          <w:szCs w:val="28"/>
          <w:lang w:eastAsia="en-US"/>
        </w:rPr>
        <w:t>»</w:t>
      </w:r>
      <w:r w:rsidRPr="003C2F7C">
        <w:rPr>
          <w:rFonts w:eastAsiaTheme="minorHAnsi"/>
          <w:sz w:val="28"/>
          <w:szCs w:val="28"/>
          <w:lang w:eastAsia="en-US"/>
        </w:rPr>
        <w:t>.</w:t>
      </w:r>
    </w:p>
    <w:p w:rsidR="00B03315" w:rsidRPr="003C2F7C" w:rsidRDefault="00B03315" w:rsidP="00B03315">
      <w:pPr>
        <w:autoSpaceDE w:val="0"/>
        <w:autoSpaceDN w:val="0"/>
        <w:adjustRightInd w:val="0"/>
        <w:ind w:firstLine="0"/>
        <w:rPr>
          <w:rFonts w:eastAsiaTheme="minorHAnsi"/>
          <w:sz w:val="28"/>
          <w:szCs w:val="28"/>
          <w:lang w:eastAsia="en-US"/>
        </w:rPr>
      </w:pPr>
    </w:p>
    <w:p w:rsidR="00B03315" w:rsidRPr="003C2F7C" w:rsidRDefault="00B03315" w:rsidP="00B03315">
      <w:pPr>
        <w:autoSpaceDE w:val="0"/>
        <w:autoSpaceDN w:val="0"/>
        <w:adjustRightInd w:val="0"/>
        <w:ind w:firstLine="540"/>
        <w:rPr>
          <w:rFonts w:eastAsiaTheme="minorHAnsi"/>
          <w:sz w:val="28"/>
          <w:szCs w:val="28"/>
          <w:lang w:eastAsia="en-US"/>
        </w:rPr>
      </w:pPr>
      <w:r w:rsidRPr="003C2F7C">
        <w:rPr>
          <w:rFonts w:eastAsiaTheme="minorHAnsi"/>
          <w:sz w:val="28"/>
          <w:szCs w:val="28"/>
          <w:lang w:eastAsia="en-US"/>
        </w:rPr>
        <w:t xml:space="preserve">2. Настоящее </w:t>
      </w:r>
      <w:r w:rsidR="00CD1AE0">
        <w:rPr>
          <w:rFonts w:eastAsiaTheme="minorHAnsi"/>
          <w:sz w:val="28"/>
          <w:szCs w:val="28"/>
          <w:lang w:eastAsia="en-US"/>
        </w:rPr>
        <w:t>п</w:t>
      </w:r>
      <w:r w:rsidRPr="003C2F7C">
        <w:rPr>
          <w:rFonts w:eastAsiaTheme="minorHAnsi"/>
          <w:sz w:val="28"/>
          <w:szCs w:val="28"/>
          <w:lang w:eastAsia="en-US"/>
        </w:rPr>
        <w:t>остановление вступает в силу со дня его официального опубликования.</w:t>
      </w:r>
    </w:p>
    <w:p w:rsidR="00151A01" w:rsidRDefault="00151A01" w:rsidP="003D1CAC">
      <w:pPr>
        <w:autoSpaceDE w:val="0"/>
        <w:autoSpaceDN w:val="0"/>
        <w:adjustRightInd w:val="0"/>
        <w:ind w:firstLine="0"/>
        <w:rPr>
          <w:rFonts w:eastAsiaTheme="minorHAnsi"/>
          <w:sz w:val="28"/>
          <w:szCs w:val="28"/>
          <w:lang w:eastAsia="en-US"/>
        </w:rPr>
      </w:pPr>
    </w:p>
    <w:p w:rsidR="00B03315" w:rsidRPr="00EF7161" w:rsidRDefault="00B03315" w:rsidP="003D1CAC">
      <w:pPr>
        <w:autoSpaceDE w:val="0"/>
        <w:autoSpaceDN w:val="0"/>
        <w:adjustRightInd w:val="0"/>
        <w:ind w:firstLine="0"/>
        <w:rPr>
          <w:rFonts w:eastAsiaTheme="minorHAnsi"/>
          <w:sz w:val="28"/>
          <w:szCs w:val="28"/>
          <w:lang w:eastAsia="en-US"/>
        </w:rPr>
      </w:pPr>
      <w:r w:rsidRPr="00EF7161">
        <w:rPr>
          <w:rFonts w:eastAsiaTheme="minorHAnsi"/>
          <w:sz w:val="28"/>
          <w:szCs w:val="28"/>
          <w:lang w:eastAsia="en-US"/>
        </w:rPr>
        <w:t>Глава города Твери</w:t>
      </w:r>
      <w:r w:rsidR="00EF7161" w:rsidRPr="00EF7161">
        <w:rPr>
          <w:rFonts w:eastAsiaTheme="minorHAnsi"/>
          <w:sz w:val="28"/>
          <w:szCs w:val="28"/>
          <w:lang w:eastAsia="en-US"/>
        </w:rPr>
        <w:t xml:space="preserve"> </w:t>
      </w:r>
      <w:r w:rsidR="00EF7161">
        <w:rPr>
          <w:rFonts w:eastAsiaTheme="minorHAnsi"/>
          <w:sz w:val="28"/>
          <w:szCs w:val="28"/>
          <w:lang w:eastAsia="en-US"/>
        </w:rPr>
        <w:t xml:space="preserve">                                                                                      </w:t>
      </w:r>
      <w:r w:rsidR="00EF7161" w:rsidRPr="00EF7161">
        <w:rPr>
          <w:rFonts w:eastAsiaTheme="minorHAnsi"/>
          <w:sz w:val="28"/>
          <w:szCs w:val="28"/>
          <w:lang w:eastAsia="en-US"/>
        </w:rPr>
        <w:t>А.В. Огоньков</w:t>
      </w:r>
    </w:p>
    <w:p w:rsidR="0073370C" w:rsidRPr="00EF7161" w:rsidRDefault="0073370C" w:rsidP="0073370C">
      <w:pPr>
        <w:autoSpaceDE w:val="0"/>
        <w:autoSpaceDN w:val="0"/>
        <w:adjustRightInd w:val="0"/>
        <w:rPr>
          <w:rFonts w:eastAsiaTheme="minorHAnsi"/>
          <w:sz w:val="28"/>
          <w:szCs w:val="28"/>
          <w:lang w:eastAsia="en-US"/>
        </w:rPr>
      </w:pPr>
    </w:p>
    <w:p w:rsidR="00747C09" w:rsidRDefault="00747C09" w:rsidP="00E1652F">
      <w:pPr>
        <w:autoSpaceDE w:val="0"/>
        <w:autoSpaceDN w:val="0"/>
        <w:adjustRightInd w:val="0"/>
        <w:rPr>
          <w:rFonts w:eastAsiaTheme="minorHAnsi"/>
          <w:sz w:val="28"/>
          <w:szCs w:val="28"/>
          <w:lang w:eastAsia="en-US"/>
        </w:rPr>
      </w:pPr>
    </w:p>
    <w:p w:rsidR="007D727A" w:rsidRDefault="007D727A" w:rsidP="00E1652F">
      <w:pPr>
        <w:autoSpaceDE w:val="0"/>
        <w:autoSpaceDN w:val="0"/>
        <w:adjustRightInd w:val="0"/>
        <w:rPr>
          <w:rFonts w:eastAsiaTheme="minorHAnsi"/>
          <w:sz w:val="28"/>
          <w:szCs w:val="28"/>
          <w:lang w:eastAsia="en-US"/>
        </w:rPr>
      </w:pPr>
    </w:p>
    <w:p w:rsidR="003D08FE" w:rsidRDefault="003D08FE" w:rsidP="00E1652F">
      <w:pPr>
        <w:autoSpaceDE w:val="0"/>
        <w:autoSpaceDN w:val="0"/>
        <w:adjustRightInd w:val="0"/>
        <w:rPr>
          <w:rFonts w:eastAsiaTheme="minorHAnsi"/>
          <w:sz w:val="28"/>
          <w:szCs w:val="28"/>
          <w:lang w:eastAsia="en-US"/>
        </w:rPr>
      </w:pPr>
    </w:p>
    <w:p w:rsidR="003D08FE" w:rsidRDefault="003D08FE" w:rsidP="00E1652F">
      <w:pPr>
        <w:autoSpaceDE w:val="0"/>
        <w:autoSpaceDN w:val="0"/>
        <w:adjustRightInd w:val="0"/>
        <w:rPr>
          <w:rFonts w:eastAsiaTheme="minorHAnsi"/>
          <w:sz w:val="28"/>
          <w:szCs w:val="28"/>
          <w:lang w:eastAsia="en-US"/>
        </w:rPr>
      </w:pPr>
    </w:p>
    <w:p w:rsidR="003D08FE" w:rsidRDefault="003D08FE" w:rsidP="00E1652F">
      <w:pPr>
        <w:autoSpaceDE w:val="0"/>
        <w:autoSpaceDN w:val="0"/>
        <w:adjustRightInd w:val="0"/>
        <w:rPr>
          <w:rFonts w:eastAsiaTheme="minorHAnsi"/>
          <w:sz w:val="28"/>
          <w:szCs w:val="28"/>
          <w:lang w:eastAsia="en-US"/>
        </w:rPr>
      </w:pPr>
    </w:p>
    <w:p w:rsidR="003D08FE" w:rsidRDefault="003D08FE" w:rsidP="00E1652F">
      <w:pPr>
        <w:autoSpaceDE w:val="0"/>
        <w:autoSpaceDN w:val="0"/>
        <w:adjustRightInd w:val="0"/>
        <w:rPr>
          <w:rFonts w:eastAsiaTheme="minorHAnsi"/>
          <w:sz w:val="28"/>
          <w:szCs w:val="28"/>
          <w:lang w:eastAsia="en-US"/>
        </w:rPr>
      </w:pPr>
    </w:p>
    <w:p w:rsidR="003D08FE" w:rsidRDefault="003D08FE" w:rsidP="00E1652F">
      <w:pPr>
        <w:autoSpaceDE w:val="0"/>
        <w:autoSpaceDN w:val="0"/>
        <w:adjustRightInd w:val="0"/>
        <w:rPr>
          <w:rFonts w:eastAsiaTheme="minorHAnsi"/>
          <w:sz w:val="28"/>
          <w:szCs w:val="28"/>
          <w:lang w:eastAsia="en-US"/>
        </w:rPr>
      </w:pPr>
    </w:p>
    <w:p w:rsidR="007D727A" w:rsidRDefault="007D727A" w:rsidP="00E1652F">
      <w:pPr>
        <w:autoSpaceDE w:val="0"/>
        <w:autoSpaceDN w:val="0"/>
        <w:adjustRightInd w:val="0"/>
        <w:rPr>
          <w:rFonts w:eastAsiaTheme="minorHAnsi"/>
          <w:sz w:val="28"/>
          <w:szCs w:val="28"/>
          <w:lang w:eastAsia="en-US"/>
        </w:rPr>
      </w:pPr>
    </w:p>
    <w:p w:rsidR="002A1D3B" w:rsidRDefault="002A1D3B" w:rsidP="00F961C3">
      <w:pPr>
        <w:autoSpaceDE w:val="0"/>
        <w:autoSpaceDN w:val="0"/>
        <w:adjustRightInd w:val="0"/>
        <w:rPr>
          <w:rFonts w:eastAsiaTheme="minorHAnsi"/>
          <w:sz w:val="28"/>
          <w:szCs w:val="28"/>
          <w:lang w:eastAsia="en-US"/>
        </w:rPr>
      </w:pPr>
    </w:p>
    <w:p w:rsidR="00E15F33" w:rsidRPr="004820F8" w:rsidRDefault="00E15F33" w:rsidP="00E15F33">
      <w:pPr>
        <w:pStyle w:val="a3"/>
        <w:rPr>
          <w:b/>
          <w:color w:val="000000"/>
          <w:sz w:val="28"/>
          <w:szCs w:val="28"/>
        </w:rPr>
      </w:pPr>
      <w:r w:rsidRPr="004820F8">
        <w:rPr>
          <w:b/>
          <w:color w:val="000000"/>
          <w:sz w:val="28"/>
          <w:szCs w:val="28"/>
        </w:rPr>
        <w:lastRenderedPageBreak/>
        <w:t>СОГЛАСОВАНО:</w:t>
      </w:r>
    </w:p>
    <w:p w:rsidR="00E15F33" w:rsidRPr="004820F8" w:rsidRDefault="00E15F33" w:rsidP="00B5473A">
      <w:pPr>
        <w:ind w:firstLine="0"/>
        <w:rPr>
          <w:color w:val="000000"/>
          <w:sz w:val="28"/>
          <w:szCs w:val="28"/>
        </w:rPr>
      </w:pPr>
      <w:r w:rsidRPr="004820F8">
        <w:rPr>
          <w:sz w:val="28"/>
          <w:szCs w:val="28"/>
        </w:rPr>
        <w:tab/>
      </w:r>
      <w:r w:rsidRPr="004820F8">
        <w:rPr>
          <w:sz w:val="28"/>
          <w:szCs w:val="28"/>
        </w:rPr>
        <w:tab/>
      </w:r>
      <w:r w:rsidRPr="004820F8">
        <w:rPr>
          <w:sz w:val="28"/>
          <w:szCs w:val="28"/>
        </w:rPr>
        <w:tab/>
      </w:r>
      <w:r w:rsidRPr="004820F8">
        <w:rPr>
          <w:sz w:val="28"/>
          <w:szCs w:val="28"/>
        </w:rPr>
        <w:tab/>
      </w:r>
      <w:r w:rsidRPr="004820F8">
        <w:rPr>
          <w:sz w:val="28"/>
          <w:szCs w:val="28"/>
        </w:rPr>
        <w:tab/>
        <w:t xml:space="preserve">                         </w:t>
      </w:r>
      <w:r w:rsidRPr="004820F8">
        <w:rPr>
          <w:color w:val="000000"/>
          <w:sz w:val="28"/>
          <w:szCs w:val="28"/>
        </w:rPr>
        <w:t xml:space="preserve">          </w:t>
      </w:r>
    </w:p>
    <w:p w:rsidR="00E15F33" w:rsidRPr="004820F8" w:rsidRDefault="00E15F33" w:rsidP="00E15F33">
      <w:pPr>
        <w:ind w:firstLine="0"/>
        <w:rPr>
          <w:sz w:val="28"/>
          <w:szCs w:val="28"/>
        </w:rPr>
      </w:pPr>
      <w:r w:rsidRPr="004820F8">
        <w:rPr>
          <w:sz w:val="28"/>
          <w:szCs w:val="28"/>
        </w:rPr>
        <w:t>Заместитель Главы</w:t>
      </w:r>
    </w:p>
    <w:p w:rsidR="00E15F33" w:rsidRPr="004820F8" w:rsidRDefault="00E15F33" w:rsidP="00E15F33">
      <w:pPr>
        <w:ind w:firstLine="0"/>
        <w:rPr>
          <w:sz w:val="28"/>
          <w:szCs w:val="28"/>
        </w:rPr>
      </w:pPr>
      <w:r w:rsidRPr="004820F8">
        <w:rPr>
          <w:sz w:val="28"/>
          <w:szCs w:val="28"/>
        </w:rPr>
        <w:t>администрации города Твери</w:t>
      </w:r>
      <w:r w:rsidRPr="004820F8">
        <w:rPr>
          <w:sz w:val="28"/>
          <w:szCs w:val="28"/>
        </w:rPr>
        <w:tab/>
      </w:r>
      <w:r w:rsidRPr="004820F8">
        <w:rPr>
          <w:sz w:val="28"/>
          <w:szCs w:val="28"/>
        </w:rPr>
        <w:tab/>
      </w:r>
      <w:r w:rsidRPr="004820F8">
        <w:rPr>
          <w:sz w:val="28"/>
          <w:szCs w:val="28"/>
        </w:rPr>
        <w:tab/>
        <w:t xml:space="preserve">                                                В.А. Прокудин</w:t>
      </w:r>
    </w:p>
    <w:p w:rsidR="00E15F33" w:rsidRPr="004820F8" w:rsidRDefault="00E15F33" w:rsidP="00E15F33">
      <w:pPr>
        <w:ind w:firstLine="0"/>
        <w:rPr>
          <w:sz w:val="28"/>
          <w:szCs w:val="28"/>
        </w:rPr>
      </w:pPr>
    </w:p>
    <w:p w:rsidR="003C1B03" w:rsidRDefault="003C1B03" w:rsidP="00E15F33">
      <w:pPr>
        <w:ind w:firstLine="0"/>
        <w:rPr>
          <w:sz w:val="28"/>
          <w:szCs w:val="28"/>
        </w:rPr>
      </w:pPr>
      <w:proofErr w:type="spellStart"/>
      <w:r>
        <w:rPr>
          <w:sz w:val="28"/>
          <w:szCs w:val="28"/>
        </w:rPr>
        <w:t>И.о</w:t>
      </w:r>
      <w:proofErr w:type="spellEnd"/>
      <w:r>
        <w:rPr>
          <w:sz w:val="28"/>
          <w:szCs w:val="28"/>
        </w:rPr>
        <w:t xml:space="preserve">. заместителя </w:t>
      </w:r>
    </w:p>
    <w:p w:rsidR="003C1B03" w:rsidRDefault="003C1B03" w:rsidP="00E15F33">
      <w:pPr>
        <w:ind w:firstLine="0"/>
        <w:rPr>
          <w:sz w:val="28"/>
          <w:szCs w:val="28"/>
        </w:rPr>
      </w:pPr>
      <w:r>
        <w:rPr>
          <w:sz w:val="28"/>
          <w:szCs w:val="28"/>
        </w:rPr>
        <w:t>Главы администрации города Твери,</w:t>
      </w:r>
    </w:p>
    <w:p w:rsidR="00E15F33" w:rsidRPr="004820F8" w:rsidRDefault="003C1B03" w:rsidP="00E15F33">
      <w:pPr>
        <w:ind w:firstLine="0"/>
        <w:rPr>
          <w:sz w:val="28"/>
          <w:szCs w:val="28"/>
        </w:rPr>
      </w:pPr>
      <w:r>
        <w:rPr>
          <w:sz w:val="28"/>
          <w:szCs w:val="28"/>
        </w:rPr>
        <w:t>н</w:t>
      </w:r>
      <w:bookmarkStart w:id="10" w:name="_GoBack"/>
      <w:bookmarkEnd w:id="10"/>
      <w:r w:rsidR="00E15F33" w:rsidRPr="004820F8">
        <w:rPr>
          <w:sz w:val="28"/>
          <w:szCs w:val="28"/>
        </w:rPr>
        <w:t>ачальник управления</w:t>
      </w:r>
    </w:p>
    <w:p w:rsidR="00E15F33" w:rsidRPr="004820F8" w:rsidRDefault="00E15F33" w:rsidP="00E15F33">
      <w:pPr>
        <w:ind w:firstLine="0"/>
        <w:rPr>
          <w:sz w:val="28"/>
          <w:szCs w:val="28"/>
        </w:rPr>
      </w:pPr>
      <w:r w:rsidRPr="004820F8">
        <w:rPr>
          <w:sz w:val="28"/>
          <w:szCs w:val="28"/>
        </w:rPr>
        <w:t>организационно-контрольной работы</w:t>
      </w:r>
    </w:p>
    <w:p w:rsidR="00E15F33" w:rsidRPr="004820F8" w:rsidRDefault="00E15F33" w:rsidP="00E15F33">
      <w:pPr>
        <w:ind w:firstLine="0"/>
        <w:rPr>
          <w:sz w:val="28"/>
          <w:szCs w:val="28"/>
        </w:rPr>
      </w:pPr>
      <w:r w:rsidRPr="004820F8">
        <w:rPr>
          <w:sz w:val="28"/>
          <w:szCs w:val="28"/>
        </w:rPr>
        <w:t xml:space="preserve">администрации города Твери                                                                       </w:t>
      </w:r>
      <w:proofErr w:type="spellStart"/>
      <w:r w:rsidR="00B5473A" w:rsidRPr="004820F8">
        <w:rPr>
          <w:sz w:val="28"/>
          <w:szCs w:val="28"/>
        </w:rPr>
        <w:t>Е.А.Микляева</w:t>
      </w:r>
      <w:proofErr w:type="spellEnd"/>
      <w:r w:rsidRPr="004820F8">
        <w:rPr>
          <w:sz w:val="28"/>
          <w:szCs w:val="28"/>
        </w:rPr>
        <w:tab/>
      </w:r>
      <w:r w:rsidRPr="004820F8">
        <w:rPr>
          <w:sz w:val="28"/>
          <w:szCs w:val="28"/>
        </w:rPr>
        <w:tab/>
      </w:r>
      <w:r w:rsidRPr="004820F8">
        <w:rPr>
          <w:sz w:val="28"/>
          <w:szCs w:val="28"/>
        </w:rPr>
        <w:tab/>
      </w:r>
      <w:r w:rsidRPr="004820F8">
        <w:rPr>
          <w:sz w:val="28"/>
          <w:szCs w:val="28"/>
        </w:rPr>
        <w:tab/>
      </w:r>
      <w:r w:rsidRPr="004820F8">
        <w:rPr>
          <w:sz w:val="28"/>
          <w:szCs w:val="28"/>
        </w:rPr>
        <w:tab/>
      </w:r>
      <w:r w:rsidRPr="004820F8">
        <w:rPr>
          <w:sz w:val="28"/>
          <w:szCs w:val="28"/>
        </w:rPr>
        <w:tab/>
      </w:r>
      <w:r w:rsidRPr="004820F8">
        <w:rPr>
          <w:sz w:val="28"/>
          <w:szCs w:val="28"/>
        </w:rPr>
        <w:tab/>
      </w:r>
      <w:r w:rsidRPr="004820F8">
        <w:rPr>
          <w:sz w:val="28"/>
          <w:szCs w:val="28"/>
        </w:rPr>
        <w:tab/>
      </w:r>
      <w:r w:rsidRPr="004820F8">
        <w:rPr>
          <w:sz w:val="28"/>
          <w:szCs w:val="28"/>
        </w:rPr>
        <w:tab/>
        <w:t xml:space="preserve">       </w:t>
      </w:r>
    </w:p>
    <w:p w:rsidR="00E15F33" w:rsidRPr="004820F8" w:rsidRDefault="00E15F33" w:rsidP="00E15F33">
      <w:pPr>
        <w:ind w:firstLine="0"/>
        <w:rPr>
          <w:sz w:val="28"/>
          <w:szCs w:val="28"/>
        </w:rPr>
      </w:pPr>
      <w:r w:rsidRPr="004820F8">
        <w:rPr>
          <w:sz w:val="28"/>
          <w:szCs w:val="28"/>
        </w:rPr>
        <w:t xml:space="preserve">Начальник правового управления </w:t>
      </w:r>
    </w:p>
    <w:p w:rsidR="00E15F33" w:rsidRPr="004820F8" w:rsidRDefault="00E15F33" w:rsidP="00E15F33">
      <w:pPr>
        <w:ind w:firstLine="0"/>
        <w:rPr>
          <w:sz w:val="28"/>
          <w:szCs w:val="28"/>
        </w:rPr>
      </w:pPr>
      <w:r w:rsidRPr="004820F8">
        <w:rPr>
          <w:sz w:val="28"/>
          <w:szCs w:val="28"/>
        </w:rPr>
        <w:t>администрации города</w:t>
      </w:r>
      <w:r w:rsidR="00256941">
        <w:rPr>
          <w:sz w:val="28"/>
          <w:szCs w:val="28"/>
        </w:rPr>
        <w:t xml:space="preserve"> Твери</w:t>
      </w:r>
      <w:r w:rsidRPr="004820F8">
        <w:rPr>
          <w:sz w:val="28"/>
          <w:szCs w:val="28"/>
        </w:rPr>
        <w:t xml:space="preserve">                                                                      И.М. </w:t>
      </w:r>
      <w:proofErr w:type="spellStart"/>
      <w:r w:rsidRPr="004820F8">
        <w:rPr>
          <w:sz w:val="28"/>
          <w:szCs w:val="28"/>
        </w:rPr>
        <w:t>Вуймина</w:t>
      </w:r>
      <w:proofErr w:type="spellEnd"/>
    </w:p>
    <w:p w:rsidR="00E15F33" w:rsidRPr="004820F8" w:rsidRDefault="00E15F33" w:rsidP="00E15F33">
      <w:pPr>
        <w:ind w:firstLine="0"/>
        <w:rPr>
          <w:sz w:val="28"/>
          <w:szCs w:val="28"/>
        </w:rPr>
      </w:pPr>
    </w:p>
    <w:p w:rsidR="00E26284" w:rsidRDefault="00E15F33" w:rsidP="00E15F33">
      <w:pPr>
        <w:ind w:firstLine="0"/>
        <w:rPr>
          <w:sz w:val="28"/>
          <w:szCs w:val="28"/>
        </w:rPr>
      </w:pPr>
      <w:r w:rsidRPr="004820F8">
        <w:rPr>
          <w:sz w:val="28"/>
          <w:szCs w:val="28"/>
        </w:rPr>
        <w:t>Начальник департамента экономи</w:t>
      </w:r>
      <w:r w:rsidR="00E26284">
        <w:rPr>
          <w:sz w:val="28"/>
          <w:szCs w:val="28"/>
        </w:rPr>
        <w:t>ческого развития</w:t>
      </w:r>
    </w:p>
    <w:p w:rsidR="00E15F33" w:rsidRPr="004820F8" w:rsidRDefault="00E26284" w:rsidP="00E15F33">
      <w:pPr>
        <w:ind w:firstLine="0"/>
        <w:rPr>
          <w:sz w:val="28"/>
          <w:szCs w:val="28"/>
        </w:rPr>
      </w:pPr>
      <w:r>
        <w:rPr>
          <w:sz w:val="28"/>
          <w:szCs w:val="28"/>
        </w:rPr>
        <w:t>а</w:t>
      </w:r>
      <w:r w:rsidR="00E15F33" w:rsidRPr="004820F8">
        <w:rPr>
          <w:sz w:val="28"/>
          <w:szCs w:val="28"/>
        </w:rPr>
        <w:t xml:space="preserve">дминистрации города Твери                                                                   </w:t>
      </w:r>
      <w:r w:rsidR="009E37DE">
        <w:rPr>
          <w:sz w:val="28"/>
          <w:szCs w:val="28"/>
        </w:rPr>
        <w:t xml:space="preserve">   </w:t>
      </w:r>
      <w:r w:rsidR="00E15F33" w:rsidRPr="004820F8">
        <w:rPr>
          <w:sz w:val="28"/>
          <w:szCs w:val="28"/>
        </w:rPr>
        <w:t xml:space="preserve">  </w:t>
      </w:r>
      <w:r>
        <w:rPr>
          <w:sz w:val="28"/>
          <w:szCs w:val="28"/>
        </w:rPr>
        <w:t>П.С. Петров</w:t>
      </w:r>
    </w:p>
    <w:p w:rsidR="00E15F33" w:rsidRPr="004820F8" w:rsidRDefault="00E15F33" w:rsidP="00E15F33">
      <w:pPr>
        <w:ind w:left="6372" w:firstLine="0"/>
        <w:rPr>
          <w:color w:val="000000"/>
          <w:sz w:val="28"/>
          <w:szCs w:val="28"/>
        </w:rPr>
      </w:pPr>
      <w:r w:rsidRPr="004820F8">
        <w:rPr>
          <w:color w:val="000000"/>
          <w:sz w:val="28"/>
          <w:szCs w:val="28"/>
        </w:rPr>
        <w:t xml:space="preserve">         </w:t>
      </w:r>
    </w:p>
    <w:p w:rsidR="00E15F33" w:rsidRPr="004820F8" w:rsidRDefault="0083628B" w:rsidP="00E15F33">
      <w:pPr>
        <w:ind w:firstLine="0"/>
        <w:rPr>
          <w:sz w:val="28"/>
          <w:szCs w:val="28"/>
        </w:rPr>
      </w:pPr>
      <w:proofErr w:type="spellStart"/>
      <w:r>
        <w:rPr>
          <w:sz w:val="28"/>
          <w:szCs w:val="28"/>
        </w:rPr>
        <w:t>И.о</w:t>
      </w:r>
      <w:proofErr w:type="spellEnd"/>
      <w:r>
        <w:rPr>
          <w:sz w:val="28"/>
          <w:szCs w:val="28"/>
        </w:rPr>
        <w:t>. н</w:t>
      </w:r>
      <w:r w:rsidR="00E15F33" w:rsidRPr="004820F8">
        <w:rPr>
          <w:sz w:val="28"/>
          <w:szCs w:val="28"/>
        </w:rPr>
        <w:t>ачальник</w:t>
      </w:r>
      <w:r>
        <w:rPr>
          <w:sz w:val="28"/>
          <w:szCs w:val="28"/>
        </w:rPr>
        <w:t>а</w:t>
      </w:r>
      <w:r w:rsidR="00E15F33" w:rsidRPr="004820F8">
        <w:rPr>
          <w:sz w:val="28"/>
          <w:szCs w:val="28"/>
        </w:rPr>
        <w:t xml:space="preserve"> департамента архитектуры</w:t>
      </w:r>
    </w:p>
    <w:p w:rsidR="00E15F33" w:rsidRPr="004820F8" w:rsidRDefault="00E15F33" w:rsidP="001A6483">
      <w:pPr>
        <w:ind w:firstLine="0"/>
        <w:rPr>
          <w:color w:val="000000"/>
          <w:sz w:val="28"/>
          <w:szCs w:val="28"/>
        </w:rPr>
      </w:pPr>
      <w:r w:rsidRPr="004820F8">
        <w:rPr>
          <w:sz w:val="28"/>
          <w:szCs w:val="28"/>
        </w:rPr>
        <w:t xml:space="preserve">и </w:t>
      </w:r>
      <w:r w:rsidR="003C2F7C">
        <w:rPr>
          <w:sz w:val="28"/>
          <w:szCs w:val="28"/>
        </w:rPr>
        <w:t>градо</w:t>
      </w:r>
      <w:r w:rsidRPr="004820F8">
        <w:rPr>
          <w:sz w:val="28"/>
          <w:szCs w:val="28"/>
        </w:rPr>
        <w:t xml:space="preserve">строительства администрации города Твери                            </w:t>
      </w:r>
      <w:r w:rsidR="003F023C">
        <w:rPr>
          <w:sz w:val="28"/>
          <w:szCs w:val="28"/>
        </w:rPr>
        <w:t xml:space="preserve">    </w:t>
      </w:r>
      <w:r w:rsidR="0083628B">
        <w:rPr>
          <w:sz w:val="28"/>
          <w:szCs w:val="28"/>
        </w:rPr>
        <w:t>К.А. Никитина</w:t>
      </w:r>
    </w:p>
    <w:p w:rsidR="00E15F33" w:rsidRPr="004820F8" w:rsidRDefault="00E15F33" w:rsidP="00E15F33">
      <w:pPr>
        <w:ind w:left="6372"/>
        <w:rPr>
          <w:color w:val="000000"/>
          <w:sz w:val="28"/>
          <w:szCs w:val="28"/>
        </w:rPr>
      </w:pPr>
    </w:p>
    <w:p w:rsidR="00E15F33" w:rsidRPr="004820F8" w:rsidRDefault="00E15F33" w:rsidP="00E15F33">
      <w:pPr>
        <w:ind w:left="6372"/>
        <w:rPr>
          <w:color w:val="000000"/>
          <w:sz w:val="28"/>
          <w:szCs w:val="28"/>
        </w:rPr>
      </w:pPr>
      <w:r w:rsidRPr="004820F8">
        <w:rPr>
          <w:color w:val="000000"/>
          <w:sz w:val="28"/>
          <w:szCs w:val="28"/>
        </w:rPr>
        <w:t xml:space="preserve">          </w:t>
      </w:r>
    </w:p>
    <w:p w:rsidR="00E15F33" w:rsidRPr="004820F8" w:rsidRDefault="00E15F33" w:rsidP="00E15F33">
      <w:pPr>
        <w:ind w:firstLine="0"/>
        <w:rPr>
          <w:b/>
          <w:sz w:val="28"/>
          <w:szCs w:val="28"/>
        </w:rPr>
      </w:pPr>
      <w:r w:rsidRPr="004820F8">
        <w:rPr>
          <w:b/>
          <w:sz w:val="28"/>
          <w:szCs w:val="28"/>
        </w:rPr>
        <w:t>СПИСОК РАССЫЛКИ:</w:t>
      </w:r>
    </w:p>
    <w:p w:rsidR="00E15F33" w:rsidRPr="004820F8" w:rsidRDefault="00E15F33" w:rsidP="00E15F33">
      <w:pPr>
        <w:ind w:firstLine="0"/>
        <w:rPr>
          <w:sz w:val="28"/>
          <w:szCs w:val="28"/>
        </w:rPr>
      </w:pPr>
      <w:r w:rsidRPr="004820F8">
        <w:rPr>
          <w:sz w:val="28"/>
          <w:szCs w:val="28"/>
        </w:rPr>
        <w:t>Департамент архитектуры и строительства администрации города Твери</w:t>
      </w:r>
    </w:p>
    <w:p w:rsidR="00E15F33" w:rsidRPr="004820F8" w:rsidRDefault="00E15F33" w:rsidP="00E15F33">
      <w:pPr>
        <w:ind w:firstLine="0"/>
        <w:rPr>
          <w:sz w:val="28"/>
          <w:szCs w:val="28"/>
        </w:rPr>
      </w:pPr>
      <w:r w:rsidRPr="004820F8">
        <w:rPr>
          <w:sz w:val="28"/>
          <w:szCs w:val="28"/>
        </w:rPr>
        <w:t xml:space="preserve"> -  1 экз.</w:t>
      </w:r>
    </w:p>
    <w:p w:rsidR="00E15F33" w:rsidRPr="004820F8" w:rsidRDefault="00E15F33" w:rsidP="00E26284">
      <w:pPr>
        <w:ind w:firstLine="0"/>
        <w:rPr>
          <w:sz w:val="28"/>
          <w:szCs w:val="28"/>
        </w:rPr>
      </w:pPr>
      <w:r w:rsidRPr="004820F8">
        <w:rPr>
          <w:sz w:val="28"/>
          <w:szCs w:val="28"/>
        </w:rPr>
        <w:t xml:space="preserve">Департамент </w:t>
      </w:r>
      <w:r w:rsidR="00E26284" w:rsidRPr="004820F8">
        <w:rPr>
          <w:sz w:val="28"/>
          <w:szCs w:val="28"/>
        </w:rPr>
        <w:t>экономи</w:t>
      </w:r>
      <w:r w:rsidR="00E26284">
        <w:rPr>
          <w:sz w:val="28"/>
          <w:szCs w:val="28"/>
        </w:rPr>
        <w:t>ческого развития а</w:t>
      </w:r>
      <w:r w:rsidR="00E26284" w:rsidRPr="004820F8">
        <w:rPr>
          <w:sz w:val="28"/>
          <w:szCs w:val="28"/>
        </w:rPr>
        <w:t>дминистрации города Твери</w:t>
      </w:r>
      <w:r w:rsidRPr="004820F8">
        <w:rPr>
          <w:sz w:val="28"/>
          <w:szCs w:val="28"/>
        </w:rPr>
        <w:t xml:space="preserve"> -  1экз.</w:t>
      </w:r>
    </w:p>
    <w:p w:rsidR="00E15F33" w:rsidRPr="004820F8" w:rsidRDefault="00E15F33" w:rsidP="00E15F33">
      <w:pPr>
        <w:ind w:firstLine="0"/>
        <w:rPr>
          <w:sz w:val="28"/>
          <w:szCs w:val="28"/>
        </w:rPr>
      </w:pPr>
      <w:r w:rsidRPr="004820F8">
        <w:rPr>
          <w:sz w:val="28"/>
          <w:szCs w:val="28"/>
        </w:rPr>
        <w:t>Правовое управление администрации города Твери -  1экз.</w:t>
      </w:r>
    </w:p>
    <w:p w:rsidR="00E15F33" w:rsidRPr="004820F8" w:rsidRDefault="00E55B77" w:rsidP="00E15F33">
      <w:pPr>
        <w:pStyle w:val="ConsPlusNonformat"/>
        <w:jc w:val="both"/>
        <w:rPr>
          <w:rFonts w:ascii="Times New Roman" w:hAnsi="Times New Roman" w:cs="Times New Roman"/>
          <w:sz w:val="28"/>
          <w:szCs w:val="28"/>
        </w:rPr>
      </w:pPr>
      <w:r>
        <w:rPr>
          <w:rFonts w:ascii="Times New Roman" w:hAnsi="Times New Roman" w:cs="Times New Roman"/>
          <w:sz w:val="28"/>
          <w:szCs w:val="28"/>
        </w:rPr>
        <w:t>Отдел</w:t>
      </w:r>
      <w:r w:rsidR="00E15F33" w:rsidRPr="004820F8">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и аналитики</w:t>
      </w:r>
      <w:r w:rsidR="00E15F33" w:rsidRPr="004820F8">
        <w:rPr>
          <w:rFonts w:ascii="Times New Roman" w:hAnsi="Times New Roman" w:cs="Times New Roman"/>
          <w:sz w:val="28"/>
          <w:szCs w:val="28"/>
        </w:rPr>
        <w:t xml:space="preserve"> администрации города Твери – 1 экз.</w:t>
      </w:r>
    </w:p>
    <w:p w:rsidR="00E15F33" w:rsidRPr="004820F8" w:rsidRDefault="00E55B77" w:rsidP="00E15F33">
      <w:pPr>
        <w:ind w:firstLine="0"/>
        <w:rPr>
          <w:sz w:val="28"/>
          <w:szCs w:val="28"/>
        </w:rPr>
      </w:pPr>
      <w:r>
        <w:rPr>
          <w:sz w:val="28"/>
          <w:szCs w:val="28"/>
        </w:rPr>
        <w:t>Отдел</w:t>
      </w:r>
      <w:r w:rsidR="00E15F33" w:rsidRPr="004820F8">
        <w:rPr>
          <w:sz w:val="28"/>
          <w:szCs w:val="28"/>
        </w:rPr>
        <w:t xml:space="preserve"> информационных ресурсов и технологий администрации города Твери – 1 экз.</w:t>
      </w:r>
    </w:p>
    <w:p w:rsidR="00E15F33" w:rsidRPr="004820F8" w:rsidRDefault="00E15F33" w:rsidP="00E15F33">
      <w:pPr>
        <w:ind w:firstLine="0"/>
        <w:rPr>
          <w:sz w:val="28"/>
          <w:szCs w:val="28"/>
        </w:rPr>
      </w:pPr>
    </w:p>
    <w:p w:rsidR="00E15F33" w:rsidRPr="004820F8" w:rsidRDefault="00E15F33" w:rsidP="00E15F33">
      <w:pPr>
        <w:ind w:firstLine="0"/>
        <w:rPr>
          <w:sz w:val="28"/>
          <w:szCs w:val="28"/>
        </w:rPr>
      </w:pPr>
    </w:p>
    <w:p w:rsidR="00E15F33" w:rsidRPr="004820F8" w:rsidRDefault="00E15F33" w:rsidP="00E15F33">
      <w:pPr>
        <w:ind w:firstLine="0"/>
        <w:rPr>
          <w:sz w:val="28"/>
          <w:szCs w:val="28"/>
        </w:rPr>
      </w:pPr>
    </w:p>
    <w:tbl>
      <w:tblPr>
        <w:tblW w:w="9648" w:type="dxa"/>
        <w:tblLayout w:type="fixed"/>
        <w:tblLook w:val="01E0" w:firstRow="1" w:lastRow="1" w:firstColumn="1" w:lastColumn="1" w:noHBand="0" w:noVBand="0"/>
      </w:tblPr>
      <w:tblGrid>
        <w:gridCol w:w="9648"/>
      </w:tblGrid>
      <w:tr w:rsidR="00E15F33" w:rsidRPr="004820F8" w:rsidTr="00345A23">
        <w:tc>
          <w:tcPr>
            <w:tcW w:w="9648" w:type="dxa"/>
          </w:tcPr>
          <w:p w:rsidR="00E15F33" w:rsidRPr="004820F8" w:rsidRDefault="00E15F33" w:rsidP="00345A23">
            <w:pPr>
              <w:ind w:firstLine="0"/>
              <w:rPr>
                <w:b/>
                <w:sz w:val="28"/>
                <w:szCs w:val="28"/>
              </w:rPr>
            </w:pPr>
            <w:r w:rsidRPr="004820F8">
              <w:rPr>
                <w:b/>
                <w:sz w:val="28"/>
                <w:szCs w:val="28"/>
              </w:rPr>
              <w:t>ПОДГОТОВЛЕНО:</w:t>
            </w:r>
          </w:p>
          <w:p w:rsidR="00E15F33" w:rsidRPr="004820F8" w:rsidRDefault="00E15F33" w:rsidP="00345A23">
            <w:pPr>
              <w:ind w:firstLine="0"/>
              <w:rPr>
                <w:sz w:val="28"/>
                <w:szCs w:val="28"/>
              </w:rPr>
            </w:pPr>
            <w:r w:rsidRPr="004820F8">
              <w:rPr>
                <w:sz w:val="28"/>
                <w:szCs w:val="28"/>
              </w:rPr>
              <w:t xml:space="preserve">Главный специалист департамента архитектуры и </w:t>
            </w:r>
            <w:r w:rsidR="008D5F6D">
              <w:rPr>
                <w:sz w:val="28"/>
                <w:szCs w:val="28"/>
              </w:rPr>
              <w:t xml:space="preserve">градостроительства </w:t>
            </w:r>
            <w:r w:rsidRPr="004820F8">
              <w:rPr>
                <w:sz w:val="28"/>
                <w:szCs w:val="28"/>
              </w:rPr>
              <w:t>администрации города Твери</w:t>
            </w:r>
          </w:p>
          <w:p w:rsidR="00E15F33" w:rsidRPr="004820F8" w:rsidRDefault="00E15F33" w:rsidP="00345A23">
            <w:pPr>
              <w:ind w:firstLine="0"/>
              <w:rPr>
                <w:sz w:val="28"/>
                <w:szCs w:val="28"/>
              </w:rPr>
            </w:pPr>
            <w:r w:rsidRPr="004820F8">
              <w:rPr>
                <w:sz w:val="28"/>
                <w:szCs w:val="28"/>
              </w:rPr>
              <w:t xml:space="preserve">Н.И. Гончаров </w:t>
            </w:r>
          </w:p>
          <w:p w:rsidR="00E15F33" w:rsidRPr="004820F8" w:rsidRDefault="00E15F33" w:rsidP="00345A23">
            <w:pPr>
              <w:ind w:firstLine="0"/>
              <w:rPr>
                <w:sz w:val="28"/>
                <w:szCs w:val="28"/>
              </w:rPr>
            </w:pPr>
            <w:r w:rsidRPr="004820F8">
              <w:rPr>
                <w:sz w:val="28"/>
                <w:szCs w:val="28"/>
              </w:rPr>
              <w:t>34-85-35</w:t>
            </w:r>
          </w:p>
          <w:p w:rsidR="00E15F33" w:rsidRPr="004820F8" w:rsidRDefault="00E15F33" w:rsidP="00345A23">
            <w:pPr>
              <w:ind w:firstLine="0"/>
              <w:rPr>
                <w:sz w:val="28"/>
                <w:szCs w:val="28"/>
              </w:rPr>
            </w:pPr>
          </w:p>
          <w:p w:rsidR="00E15F33" w:rsidRPr="004820F8" w:rsidRDefault="00E15F33" w:rsidP="00345A23">
            <w:pPr>
              <w:ind w:firstLine="0"/>
              <w:rPr>
                <w:sz w:val="28"/>
                <w:szCs w:val="28"/>
              </w:rPr>
            </w:pPr>
          </w:p>
        </w:tc>
      </w:tr>
    </w:tbl>
    <w:p w:rsidR="00E15F33" w:rsidRPr="004820F8" w:rsidRDefault="00E15F33" w:rsidP="004039C5">
      <w:pPr>
        <w:ind w:firstLine="0"/>
        <w:rPr>
          <w:sz w:val="28"/>
          <w:szCs w:val="28"/>
        </w:rPr>
      </w:pPr>
      <w:r w:rsidRPr="004820F8">
        <w:rPr>
          <w:sz w:val="28"/>
          <w:szCs w:val="28"/>
        </w:rPr>
        <w:t xml:space="preserve">Ведущий специалист отдела по работе с документами                          Е.В. </w:t>
      </w:r>
      <w:proofErr w:type="spellStart"/>
      <w:r w:rsidRPr="004820F8">
        <w:rPr>
          <w:sz w:val="28"/>
          <w:szCs w:val="28"/>
        </w:rPr>
        <w:t>Пермякова</w:t>
      </w:r>
      <w:proofErr w:type="spellEnd"/>
    </w:p>
    <w:p w:rsidR="00FE03E8" w:rsidRPr="004820F8" w:rsidRDefault="00FE03E8">
      <w:pPr>
        <w:rPr>
          <w:sz w:val="28"/>
          <w:szCs w:val="28"/>
        </w:rPr>
      </w:pPr>
    </w:p>
    <w:p w:rsidR="00227D17" w:rsidRPr="004820F8" w:rsidRDefault="00227D17">
      <w:pPr>
        <w:rPr>
          <w:sz w:val="28"/>
          <w:szCs w:val="28"/>
        </w:rPr>
      </w:pPr>
    </w:p>
    <w:p w:rsidR="00227D17" w:rsidRPr="004820F8" w:rsidRDefault="00227D17">
      <w:pPr>
        <w:rPr>
          <w:sz w:val="28"/>
          <w:szCs w:val="28"/>
        </w:rPr>
      </w:pPr>
    </w:p>
    <w:sectPr w:rsidR="00227D17" w:rsidRPr="004820F8" w:rsidSect="00185606">
      <w:headerReference w:type="default" r:id="rId27"/>
      <w:headerReference w:type="first" r:id="rId28"/>
      <w:pgSz w:w="11906" w:h="16838"/>
      <w:pgMar w:top="1440" w:right="566" w:bottom="709" w:left="1133"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06" w:rsidRDefault="00185606" w:rsidP="00185606">
      <w:r>
        <w:separator/>
      </w:r>
    </w:p>
  </w:endnote>
  <w:endnote w:type="continuationSeparator" w:id="0">
    <w:p w:rsidR="00185606" w:rsidRDefault="00185606" w:rsidP="0018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06" w:rsidRDefault="00185606" w:rsidP="00185606">
      <w:r>
        <w:separator/>
      </w:r>
    </w:p>
  </w:footnote>
  <w:footnote w:type="continuationSeparator" w:id="0">
    <w:p w:rsidR="00185606" w:rsidRDefault="00185606" w:rsidP="00185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77090"/>
      <w:docPartObj>
        <w:docPartGallery w:val="Page Numbers (Top of Page)"/>
        <w:docPartUnique/>
      </w:docPartObj>
    </w:sdtPr>
    <w:sdtContent>
      <w:p w:rsidR="00185606" w:rsidRDefault="00185606">
        <w:pPr>
          <w:pStyle w:val="aa"/>
          <w:jc w:val="center"/>
        </w:pPr>
        <w:r>
          <w:fldChar w:fldCharType="begin"/>
        </w:r>
        <w:r>
          <w:instrText>PAGE   \* MERGEFORMAT</w:instrText>
        </w:r>
        <w:r>
          <w:fldChar w:fldCharType="separate"/>
        </w:r>
        <w:r w:rsidR="003C1B03">
          <w:rPr>
            <w:noProof/>
          </w:rPr>
          <w:t>16</w:t>
        </w:r>
        <w:r>
          <w:fldChar w:fldCharType="end"/>
        </w:r>
      </w:p>
    </w:sdtContent>
  </w:sdt>
  <w:p w:rsidR="00185606" w:rsidRDefault="0018560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6" w:rsidRDefault="00185606">
    <w:pPr>
      <w:pStyle w:val="aa"/>
      <w:jc w:val="center"/>
    </w:pPr>
  </w:p>
  <w:p w:rsidR="00185606" w:rsidRDefault="0018560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33"/>
    <w:rsid w:val="00002178"/>
    <w:rsid w:val="000021ED"/>
    <w:rsid w:val="000208FE"/>
    <w:rsid w:val="00021BC9"/>
    <w:rsid w:val="000248D2"/>
    <w:rsid w:val="000332F5"/>
    <w:rsid w:val="00033597"/>
    <w:rsid w:val="000511C1"/>
    <w:rsid w:val="00052074"/>
    <w:rsid w:val="00052B92"/>
    <w:rsid w:val="000556CF"/>
    <w:rsid w:val="00071F9F"/>
    <w:rsid w:val="000734A1"/>
    <w:rsid w:val="000814FD"/>
    <w:rsid w:val="00081BFF"/>
    <w:rsid w:val="000852E0"/>
    <w:rsid w:val="0008561C"/>
    <w:rsid w:val="000856BC"/>
    <w:rsid w:val="00087C16"/>
    <w:rsid w:val="000926A7"/>
    <w:rsid w:val="00094784"/>
    <w:rsid w:val="000A1C51"/>
    <w:rsid w:val="000B3F32"/>
    <w:rsid w:val="000B470E"/>
    <w:rsid w:val="000B7661"/>
    <w:rsid w:val="000C0922"/>
    <w:rsid w:val="000C5150"/>
    <w:rsid w:val="000D28C3"/>
    <w:rsid w:val="000D2E9C"/>
    <w:rsid w:val="000D5586"/>
    <w:rsid w:val="000E17DD"/>
    <w:rsid w:val="0010713D"/>
    <w:rsid w:val="00107FF7"/>
    <w:rsid w:val="00114C12"/>
    <w:rsid w:val="001164DF"/>
    <w:rsid w:val="00124210"/>
    <w:rsid w:val="00124D52"/>
    <w:rsid w:val="00125990"/>
    <w:rsid w:val="00131046"/>
    <w:rsid w:val="00131CEA"/>
    <w:rsid w:val="00151A01"/>
    <w:rsid w:val="0015672D"/>
    <w:rsid w:val="00160CE4"/>
    <w:rsid w:val="00161E4D"/>
    <w:rsid w:val="001639A4"/>
    <w:rsid w:val="0016606B"/>
    <w:rsid w:val="0017557B"/>
    <w:rsid w:val="00180D77"/>
    <w:rsid w:val="00185606"/>
    <w:rsid w:val="001901E8"/>
    <w:rsid w:val="001904B4"/>
    <w:rsid w:val="00191AE6"/>
    <w:rsid w:val="001944FD"/>
    <w:rsid w:val="001945FC"/>
    <w:rsid w:val="00196C9E"/>
    <w:rsid w:val="001A17E0"/>
    <w:rsid w:val="001A39D7"/>
    <w:rsid w:val="001A40C4"/>
    <w:rsid w:val="001A6483"/>
    <w:rsid w:val="001B2E68"/>
    <w:rsid w:val="001C7D1C"/>
    <w:rsid w:val="001D2329"/>
    <w:rsid w:val="001E1E83"/>
    <w:rsid w:val="001E3EA7"/>
    <w:rsid w:val="001F4A65"/>
    <w:rsid w:val="0020162D"/>
    <w:rsid w:val="00206E2A"/>
    <w:rsid w:val="0021195F"/>
    <w:rsid w:val="002143BB"/>
    <w:rsid w:val="0022018D"/>
    <w:rsid w:val="00220EC4"/>
    <w:rsid w:val="00227D17"/>
    <w:rsid w:val="00232638"/>
    <w:rsid w:val="00232FFE"/>
    <w:rsid w:val="00241760"/>
    <w:rsid w:val="00244323"/>
    <w:rsid w:val="00247AB0"/>
    <w:rsid w:val="00251C94"/>
    <w:rsid w:val="00253770"/>
    <w:rsid w:val="00256941"/>
    <w:rsid w:val="00257FDC"/>
    <w:rsid w:val="00263063"/>
    <w:rsid w:val="002738E1"/>
    <w:rsid w:val="00286453"/>
    <w:rsid w:val="0029390B"/>
    <w:rsid w:val="00295B85"/>
    <w:rsid w:val="002A1D3B"/>
    <w:rsid w:val="002A7655"/>
    <w:rsid w:val="002C02C7"/>
    <w:rsid w:val="002C26EC"/>
    <w:rsid w:val="002C582D"/>
    <w:rsid w:val="002C6908"/>
    <w:rsid w:val="002D74E2"/>
    <w:rsid w:val="002F131F"/>
    <w:rsid w:val="00305543"/>
    <w:rsid w:val="00307703"/>
    <w:rsid w:val="0031384C"/>
    <w:rsid w:val="00322FCC"/>
    <w:rsid w:val="00330CAF"/>
    <w:rsid w:val="00335F89"/>
    <w:rsid w:val="003429AF"/>
    <w:rsid w:val="00345945"/>
    <w:rsid w:val="00346259"/>
    <w:rsid w:val="00356A42"/>
    <w:rsid w:val="003628CE"/>
    <w:rsid w:val="003722CC"/>
    <w:rsid w:val="00372E78"/>
    <w:rsid w:val="0037589D"/>
    <w:rsid w:val="00380044"/>
    <w:rsid w:val="00382538"/>
    <w:rsid w:val="00382A97"/>
    <w:rsid w:val="003960AD"/>
    <w:rsid w:val="003A4EA4"/>
    <w:rsid w:val="003A5BF2"/>
    <w:rsid w:val="003C1B03"/>
    <w:rsid w:val="003C1CD1"/>
    <w:rsid w:val="003C2F7C"/>
    <w:rsid w:val="003C650F"/>
    <w:rsid w:val="003D08FE"/>
    <w:rsid w:val="003D1CAC"/>
    <w:rsid w:val="003D3D1B"/>
    <w:rsid w:val="003D3E80"/>
    <w:rsid w:val="003D40F8"/>
    <w:rsid w:val="003D63B5"/>
    <w:rsid w:val="003E285D"/>
    <w:rsid w:val="003F023C"/>
    <w:rsid w:val="003F595A"/>
    <w:rsid w:val="00402781"/>
    <w:rsid w:val="004031E6"/>
    <w:rsid w:val="004039C5"/>
    <w:rsid w:val="00412681"/>
    <w:rsid w:val="00416F9C"/>
    <w:rsid w:val="004244CB"/>
    <w:rsid w:val="0044359B"/>
    <w:rsid w:val="00446ED9"/>
    <w:rsid w:val="0045348B"/>
    <w:rsid w:val="00453B7C"/>
    <w:rsid w:val="0046712B"/>
    <w:rsid w:val="004755F6"/>
    <w:rsid w:val="00480502"/>
    <w:rsid w:val="004820F8"/>
    <w:rsid w:val="0049247A"/>
    <w:rsid w:val="004949D2"/>
    <w:rsid w:val="004A673A"/>
    <w:rsid w:val="004B2A0D"/>
    <w:rsid w:val="004E2BF8"/>
    <w:rsid w:val="004E6227"/>
    <w:rsid w:val="004E6401"/>
    <w:rsid w:val="004E751E"/>
    <w:rsid w:val="004F00BC"/>
    <w:rsid w:val="004F465A"/>
    <w:rsid w:val="00510174"/>
    <w:rsid w:val="0051061B"/>
    <w:rsid w:val="005162AE"/>
    <w:rsid w:val="005326BE"/>
    <w:rsid w:val="005338E6"/>
    <w:rsid w:val="00537AB8"/>
    <w:rsid w:val="00541630"/>
    <w:rsid w:val="0054315A"/>
    <w:rsid w:val="005456ED"/>
    <w:rsid w:val="00547370"/>
    <w:rsid w:val="00551C7A"/>
    <w:rsid w:val="00565C2D"/>
    <w:rsid w:val="0056786A"/>
    <w:rsid w:val="005771FD"/>
    <w:rsid w:val="005806BC"/>
    <w:rsid w:val="00582D4D"/>
    <w:rsid w:val="00585094"/>
    <w:rsid w:val="005938B1"/>
    <w:rsid w:val="005A1571"/>
    <w:rsid w:val="005C1F84"/>
    <w:rsid w:val="005D20EE"/>
    <w:rsid w:val="005D32A2"/>
    <w:rsid w:val="005D5294"/>
    <w:rsid w:val="005E10C0"/>
    <w:rsid w:val="005E6641"/>
    <w:rsid w:val="005E7EF0"/>
    <w:rsid w:val="005F62DD"/>
    <w:rsid w:val="005F7975"/>
    <w:rsid w:val="005F7C8C"/>
    <w:rsid w:val="00601CF9"/>
    <w:rsid w:val="00617426"/>
    <w:rsid w:val="00633E4B"/>
    <w:rsid w:val="00634EAB"/>
    <w:rsid w:val="006401E2"/>
    <w:rsid w:val="00641DF9"/>
    <w:rsid w:val="0064443A"/>
    <w:rsid w:val="00664D03"/>
    <w:rsid w:val="006663F8"/>
    <w:rsid w:val="006777CD"/>
    <w:rsid w:val="0068081D"/>
    <w:rsid w:val="00683965"/>
    <w:rsid w:val="006919DA"/>
    <w:rsid w:val="0069571C"/>
    <w:rsid w:val="006966FD"/>
    <w:rsid w:val="006A3E22"/>
    <w:rsid w:val="006A6779"/>
    <w:rsid w:val="006C5B02"/>
    <w:rsid w:val="006D1837"/>
    <w:rsid w:val="006D1C01"/>
    <w:rsid w:val="006D7DA3"/>
    <w:rsid w:val="006E060E"/>
    <w:rsid w:val="006E3E90"/>
    <w:rsid w:val="006E6DC8"/>
    <w:rsid w:val="006E70C9"/>
    <w:rsid w:val="006E7178"/>
    <w:rsid w:val="006F4C5C"/>
    <w:rsid w:val="006F547D"/>
    <w:rsid w:val="006F638C"/>
    <w:rsid w:val="007000A8"/>
    <w:rsid w:val="00706661"/>
    <w:rsid w:val="00716017"/>
    <w:rsid w:val="00723061"/>
    <w:rsid w:val="00724094"/>
    <w:rsid w:val="00727566"/>
    <w:rsid w:val="0073370C"/>
    <w:rsid w:val="0073571A"/>
    <w:rsid w:val="00740BD0"/>
    <w:rsid w:val="00743CE6"/>
    <w:rsid w:val="00745A1B"/>
    <w:rsid w:val="00747C09"/>
    <w:rsid w:val="00751885"/>
    <w:rsid w:val="00751981"/>
    <w:rsid w:val="0077066C"/>
    <w:rsid w:val="007725A0"/>
    <w:rsid w:val="007767DF"/>
    <w:rsid w:val="00782CBE"/>
    <w:rsid w:val="00783660"/>
    <w:rsid w:val="0079035C"/>
    <w:rsid w:val="007914B6"/>
    <w:rsid w:val="00793FF9"/>
    <w:rsid w:val="007974D6"/>
    <w:rsid w:val="00797AEC"/>
    <w:rsid w:val="007B7276"/>
    <w:rsid w:val="007B7C76"/>
    <w:rsid w:val="007C1901"/>
    <w:rsid w:val="007C29B4"/>
    <w:rsid w:val="007D5EBE"/>
    <w:rsid w:val="007D727A"/>
    <w:rsid w:val="007F1183"/>
    <w:rsid w:val="0080095D"/>
    <w:rsid w:val="00805054"/>
    <w:rsid w:val="00815D0B"/>
    <w:rsid w:val="00816D07"/>
    <w:rsid w:val="00821A3F"/>
    <w:rsid w:val="00824176"/>
    <w:rsid w:val="00824949"/>
    <w:rsid w:val="00826807"/>
    <w:rsid w:val="0083628B"/>
    <w:rsid w:val="00836689"/>
    <w:rsid w:val="008540B8"/>
    <w:rsid w:val="00856E0F"/>
    <w:rsid w:val="008740D3"/>
    <w:rsid w:val="00880B54"/>
    <w:rsid w:val="008810D6"/>
    <w:rsid w:val="008835EA"/>
    <w:rsid w:val="008A3614"/>
    <w:rsid w:val="008B0EAB"/>
    <w:rsid w:val="008B4344"/>
    <w:rsid w:val="008B76C3"/>
    <w:rsid w:val="008C191D"/>
    <w:rsid w:val="008D5F6D"/>
    <w:rsid w:val="008D6D76"/>
    <w:rsid w:val="00900BA8"/>
    <w:rsid w:val="00904692"/>
    <w:rsid w:val="009126C4"/>
    <w:rsid w:val="00914193"/>
    <w:rsid w:val="0091464E"/>
    <w:rsid w:val="00917A5E"/>
    <w:rsid w:val="0092180D"/>
    <w:rsid w:val="00925928"/>
    <w:rsid w:val="00931E5F"/>
    <w:rsid w:val="00932C54"/>
    <w:rsid w:val="009359E8"/>
    <w:rsid w:val="009379E2"/>
    <w:rsid w:val="00954311"/>
    <w:rsid w:val="00960524"/>
    <w:rsid w:val="00972E28"/>
    <w:rsid w:val="00976B20"/>
    <w:rsid w:val="009B4427"/>
    <w:rsid w:val="009B4588"/>
    <w:rsid w:val="009B4F4C"/>
    <w:rsid w:val="009C0931"/>
    <w:rsid w:val="009C254B"/>
    <w:rsid w:val="009C520B"/>
    <w:rsid w:val="009D16C6"/>
    <w:rsid w:val="009D1D2D"/>
    <w:rsid w:val="009D1F8E"/>
    <w:rsid w:val="009E08A9"/>
    <w:rsid w:val="009E37DE"/>
    <w:rsid w:val="009E6082"/>
    <w:rsid w:val="009F7C57"/>
    <w:rsid w:val="00A0090B"/>
    <w:rsid w:val="00A04860"/>
    <w:rsid w:val="00A04F9E"/>
    <w:rsid w:val="00A11D9B"/>
    <w:rsid w:val="00A21B99"/>
    <w:rsid w:val="00A3774B"/>
    <w:rsid w:val="00A407AE"/>
    <w:rsid w:val="00A41817"/>
    <w:rsid w:val="00A42342"/>
    <w:rsid w:val="00A43D66"/>
    <w:rsid w:val="00A50EF4"/>
    <w:rsid w:val="00A62E79"/>
    <w:rsid w:val="00A66313"/>
    <w:rsid w:val="00A66AA2"/>
    <w:rsid w:val="00A72ADD"/>
    <w:rsid w:val="00A738E0"/>
    <w:rsid w:val="00A84EBF"/>
    <w:rsid w:val="00A87B21"/>
    <w:rsid w:val="00A97773"/>
    <w:rsid w:val="00AB465A"/>
    <w:rsid w:val="00AC4A64"/>
    <w:rsid w:val="00AD0C91"/>
    <w:rsid w:val="00AD5075"/>
    <w:rsid w:val="00AE4F77"/>
    <w:rsid w:val="00AF23FC"/>
    <w:rsid w:val="00AF29B7"/>
    <w:rsid w:val="00AF2DC2"/>
    <w:rsid w:val="00AF4224"/>
    <w:rsid w:val="00AF4B48"/>
    <w:rsid w:val="00B006F4"/>
    <w:rsid w:val="00B03315"/>
    <w:rsid w:val="00B06D5E"/>
    <w:rsid w:val="00B10538"/>
    <w:rsid w:val="00B116D7"/>
    <w:rsid w:val="00B13E30"/>
    <w:rsid w:val="00B3037A"/>
    <w:rsid w:val="00B30CCD"/>
    <w:rsid w:val="00B40E46"/>
    <w:rsid w:val="00B438D1"/>
    <w:rsid w:val="00B4487A"/>
    <w:rsid w:val="00B52631"/>
    <w:rsid w:val="00B5473A"/>
    <w:rsid w:val="00B54B80"/>
    <w:rsid w:val="00B65A45"/>
    <w:rsid w:val="00B669E3"/>
    <w:rsid w:val="00B673A4"/>
    <w:rsid w:val="00B676CE"/>
    <w:rsid w:val="00B72958"/>
    <w:rsid w:val="00B873BE"/>
    <w:rsid w:val="00B915AC"/>
    <w:rsid w:val="00BA2C62"/>
    <w:rsid w:val="00BA3E14"/>
    <w:rsid w:val="00BB27D1"/>
    <w:rsid w:val="00BC38FF"/>
    <w:rsid w:val="00BE33C8"/>
    <w:rsid w:val="00C05E6F"/>
    <w:rsid w:val="00C06A0E"/>
    <w:rsid w:val="00C20ADA"/>
    <w:rsid w:val="00C24CA0"/>
    <w:rsid w:val="00C27A70"/>
    <w:rsid w:val="00C33189"/>
    <w:rsid w:val="00C33919"/>
    <w:rsid w:val="00C35B81"/>
    <w:rsid w:val="00C41DB4"/>
    <w:rsid w:val="00C71574"/>
    <w:rsid w:val="00C73EC9"/>
    <w:rsid w:val="00C83642"/>
    <w:rsid w:val="00CA00C9"/>
    <w:rsid w:val="00CA03E5"/>
    <w:rsid w:val="00CB0D69"/>
    <w:rsid w:val="00CB197A"/>
    <w:rsid w:val="00CB73B9"/>
    <w:rsid w:val="00CC0ED9"/>
    <w:rsid w:val="00CC0EDA"/>
    <w:rsid w:val="00CC1396"/>
    <w:rsid w:val="00CC3FCB"/>
    <w:rsid w:val="00CD1AE0"/>
    <w:rsid w:val="00CD4827"/>
    <w:rsid w:val="00CE419B"/>
    <w:rsid w:val="00CF080D"/>
    <w:rsid w:val="00D017FC"/>
    <w:rsid w:val="00D06990"/>
    <w:rsid w:val="00D10479"/>
    <w:rsid w:val="00D17C1B"/>
    <w:rsid w:val="00D23A05"/>
    <w:rsid w:val="00D31DAA"/>
    <w:rsid w:val="00D34598"/>
    <w:rsid w:val="00D349D6"/>
    <w:rsid w:val="00D357BE"/>
    <w:rsid w:val="00D40C58"/>
    <w:rsid w:val="00D51B78"/>
    <w:rsid w:val="00D53142"/>
    <w:rsid w:val="00D53840"/>
    <w:rsid w:val="00D6470E"/>
    <w:rsid w:val="00D70CFA"/>
    <w:rsid w:val="00D77743"/>
    <w:rsid w:val="00D841F7"/>
    <w:rsid w:val="00D84D10"/>
    <w:rsid w:val="00D87B6A"/>
    <w:rsid w:val="00D94F66"/>
    <w:rsid w:val="00D9783C"/>
    <w:rsid w:val="00DA2FBA"/>
    <w:rsid w:val="00DC0EDC"/>
    <w:rsid w:val="00DC5541"/>
    <w:rsid w:val="00DC557A"/>
    <w:rsid w:val="00DF5E68"/>
    <w:rsid w:val="00DF6F6B"/>
    <w:rsid w:val="00E01918"/>
    <w:rsid w:val="00E03A11"/>
    <w:rsid w:val="00E0514C"/>
    <w:rsid w:val="00E11976"/>
    <w:rsid w:val="00E1509E"/>
    <w:rsid w:val="00E15F33"/>
    <w:rsid w:val="00E1652F"/>
    <w:rsid w:val="00E223B3"/>
    <w:rsid w:val="00E22759"/>
    <w:rsid w:val="00E23C19"/>
    <w:rsid w:val="00E26284"/>
    <w:rsid w:val="00E47495"/>
    <w:rsid w:val="00E50CC5"/>
    <w:rsid w:val="00E521F6"/>
    <w:rsid w:val="00E544A2"/>
    <w:rsid w:val="00E55B77"/>
    <w:rsid w:val="00E56FA5"/>
    <w:rsid w:val="00E6238C"/>
    <w:rsid w:val="00E6297B"/>
    <w:rsid w:val="00E71911"/>
    <w:rsid w:val="00E76DA3"/>
    <w:rsid w:val="00E86D50"/>
    <w:rsid w:val="00E9061D"/>
    <w:rsid w:val="00EA1EC4"/>
    <w:rsid w:val="00EA3394"/>
    <w:rsid w:val="00EA3FD8"/>
    <w:rsid w:val="00EA5E16"/>
    <w:rsid w:val="00EA6221"/>
    <w:rsid w:val="00EB1871"/>
    <w:rsid w:val="00EB44BC"/>
    <w:rsid w:val="00ED473C"/>
    <w:rsid w:val="00EE6A68"/>
    <w:rsid w:val="00EF395B"/>
    <w:rsid w:val="00EF4A93"/>
    <w:rsid w:val="00EF7161"/>
    <w:rsid w:val="00F0046C"/>
    <w:rsid w:val="00F1262C"/>
    <w:rsid w:val="00F21B73"/>
    <w:rsid w:val="00F22355"/>
    <w:rsid w:val="00F25832"/>
    <w:rsid w:val="00F3025A"/>
    <w:rsid w:val="00F41EFD"/>
    <w:rsid w:val="00F4704A"/>
    <w:rsid w:val="00F5153D"/>
    <w:rsid w:val="00F5354F"/>
    <w:rsid w:val="00F54C24"/>
    <w:rsid w:val="00F5574A"/>
    <w:rsid w:val="00F70024"/>
    <w:rsid w:val="00F91527"/>
    <w:rsid w:val="00F961C3"/>
    <w:rsid w:val="00F974A9"/>
    <w:rsid w:val="00FA047D"/>
    <w:rsid w:val="00FA35AF"/>
    <w:rsid w:val="00FA3B32"/>
    <w:rsid w:val="00FA5324"/>
    <w:rsid w:val="00FC0019"/>
    <w:rsid w:val="00FC10F3"/>
    <w:rsid w:val="00FC702D"/>
    <w:rsid w:val="00FD1EA8"/>
    <w:rsid w:val="00FE03E8"/>
    <w:rsid w:val="00FE0FFE"/>
    <w:rsid w:val="00FF004E"/>
    <w:rsid w:val="00FF3763"/>
    <w:rsid w:val="00FF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paragraph" w:styleId="a9">
    <w:name w:val="No Spacing"/>
    <w:uiPriority w:val="1"/>
    <w:qFormat/>
    <w:rsid w:val="0022018D"/>
    <w:pPr>
      <w:spacing w:after="0" w:line="240" w:lineRule="auto"/>
    </w:pPr>
    <w:rPr>
      <w:rFonts w:ascii="Calibri" w:eastAsia="Calibri" w:hAnsi="Calibri" w:cs="Times New Roman"/>
    </w:rPr>
  </w:style>
  <w:style w:type="paragraph" w:styleId="aa">
    <w:name w:val="header"/>
    <w:basedOn w:val="a"/>
    <w:link w:val="ab"/>
    <w:uiPriority w:val="99"/>
    <w:unhideWhenUsed/>
    <w:rsid w:val="00185606"/>
    <w:pPr>
      <w:tabs>
        <w:tab w:val="center" w:pos="4677"/>
        <w:tab w:val="right" w:pos="9355"/>
      </w:tabs>
    </w:pPr>
  </w:style>
  <w:style w:type="character" w:customStyle="1" w:styleId="ab">
    <w:name w:val="Верхний колонтитул Знак"/>
    <w:basedOn w:val="a0"/>
    <w:link w:val="aa"/>
    <w:uiPriority w:val="99"/>
    <w:rsid w:val="0018560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85606"/>
    <w:pPr>
      <w:tabs>
        <w:tab w:val="center" w:pos="4677"/>
        <w:tab w:val="right" w:pos="9355"/>
      </w:tabs>
    </w:pPr>
  </w:style>
  <w:style w:type="character" w:customStyle="1" w:styleId="ad">
    <w:name w:val="Нижний колонтитул Знак"/>
    <w:basedOn w:val="a0"/>
    <w:link w:val="ac"/>
    <w:uiPriority w:val="99"/>
    <w:rsid w:val="0018560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paragraph" w:styleId="a9">
    <w:name w:val="No Spacing"/>
    <w:uiPriority w:val="1"/>
    <w:qFormat/>
    <w:rsid w:val="0022018D"/>
    <w:pPr>
      <w:spacing w:after="0" w:line="240" w:lineRule="auto"/>
    </w:pPr>
    <w:rPr>
      <w:rFonts w:ascii="Calibri" w:eastAsia="Calibri" w:hAnsi="Calibri" w:cs="Times New Roman"/>
    </w:rPr>
  </w:style>
  <w:style w:type="paragraph" w:styleId="aa">
    <w:name w:val="header"/>
    <w:basedOn w:val="a"/>
    <w:link w:val="ab"/>
    <w:uiPriority w:val="99"/>
    <w:unhideWhenUsed/>
    <w:rsid w:val="00185606"/>
    <w:pPr>
      <w:tabs>
        <w:tab w:val="center" w:pos="4677"/>
        <w:tab w:val="right" w:pos="9355"/>
      </w:tabs>
    </w:pPr>
  </w:style>
  <w:style w:type="character" w:customStyle="1" w:styleId="ab">
    <w:name w:val="Верхний колонтитул Знак"/>
    <w:basedOn w:val="a0"/>
    <w:link w:val="aa"/>
    <w:uiPriority w:val="99"/>
    <w:rsid w:val="0018560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85606"/>
    <w:pPr>
      <w:tabs>
        <w:tab w:val="center" w:pos="4677"/>
        <w:tab w:val="right" w:pos="9355"/>
      </w:tabs>
    </w:pPr>
  </w:style>
  <w:style w:type="character" w:customStyle="1" w:styleId="ad">
    <w:name w:val="Нижний колонтитул Знак"/>
    <w:basedOn w:val="a0"/>
    <w:link w:val="ac"/>
    <w:uiPriority w:val="99"/>
    <w:rsid w:val="001856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B0DD7404E8EAE55B39F0CDCB64F7C1D40A5A07CFEE6FBBFCC56478208CCCFFF05AAB50E7B8668FXFCFH" TargetMode="External"/><Relationship Id="rId13" Type="http://schemas.openxmlformats.org/officeDocument/2006/relationships/hyperlink" Target="consultantplus://offline/ref=616C10DBCA619997485181971770D5D4C116C330178C21BE1A582333E5BCC21A229B6AEB9B56F2FBn6p4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8FErFM" TargetMode="External"/><Relationship Id="rId3" Type="http://schemas.microsoft.com/office/2007/relationships/stylesWithEffects" Target="stylesWithEffects.xml"/><Relationship Id="rId21" Type="http://schemas.openxmlformats.org/officeDocument/2006/relationships/hyperlink" Target="consultantplus://offline/ref=827B843FE3B7F42E23BD02B491B787FCA14502E0FF6FDACEFAB6C5B4946DB0A7DF082484B50DD3F6y526G" TargetMode="External"/><Relationship Id="rId7" Type="http://schemas.openxmlformats.org/officeDocument/2006/relationships/endnotes" Target="endnotes.xml"/><Relationship Id="rId12" Type="http://schemas.openxmlformats.org/officeDocument/2006/relationships/hyperlink" Target="consultantplus://offline/ref=616C10DBCA619997485181971770D5D4C116C330178C21BE1A582333E5BCC21A229B6AEB9B56F2FBn6p4G" TargetMode="External"/><Relationship Id="rId17" Type="http://schemas.openxmlformats.org/officeDocument/2006/relationships/hyperlink" Target="consultantplus://offline/ref=33C80ABFCCA3A3DD5CE3FF38C6E6BFAB7D53AFFD291C66A5A170D641A23E6010971DC7E7C05C9812F6A5H" TargetMode="External"/><Relationship Id="rId25" Type="http://schemas.openxmlformats.org/officeDocument/2006/relationships/hyperlink" Target="consultantplus://offline/ref=302F8FA0CE3B71B94332943B93C526D29A890EA612BFA17364D03CFADDACA4A61AB07E40B9E77369FAr4M" TargetMode="External"/><Relationship Id="rId2" Type="http://schemas.openxmlformats.org/officeDocument/2006/relationships/styles" Target="styles.xml"/><Relationship Id="rId16" Type="http://schemas.openxmlformats.org/officeDocument/2006/relationships/hyperlink" Target="consultantplus://offline/ref=616C10DBCA619997485181971770D5D4C116C330178C21BE1A582333E5BCC21A229B6AEB9B56F2FBn6p4G" TargetMode="External"/><Relationship Id="rId20" Type="http://schemas.openxmlformats.org/officeDocument/2006/relationships/hyperlink" Target="consultantplus://offline/ref=827B843FE3B7F42E23BD02B491B787FCA14502E0FF6FDACEFAB6C5B4946DB0A7DF082484B50DD3F6y526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6C10DBCA619997485181971770D5D4C116C330178C21BE1A582333E5BCC21A229B6AE89Fn5p2G" TargetMode="External"/><Relationship Id="rId24" Type="http://schemas.openxmlformats.org/officeDocument/2006/relationships/hyperlink" Target="consultantplus://offline/ref=6F80CBC8B704E7A477493FAE4137A107F63A55825770CB39A9EA7732A50F793E0A2EA6BC6D56A57F3EO9M" TargetMode="External"/><Relationship Id="rId5" Type="http://schemas.openxmlformats.org/officeDocument/2006/relationships/webSettings" Target="webSettings.xml"/><Relationship Id="rId15" Type="http://schemas.openxmlformats.org/officeDocument/2006/relationships/hyperlink" Target="consultantplus://offline/ref=616C10DBCA619997485181971770D5D4C116C330178C21BE1A582333E5BCC21A229B6AEB9B56F2FBn6p4G" TargetMode="External"/><Relationship Id="rId23" Type="http://schemas.openxmlformats.org/officeDocument/2006/relationships/hyperlink" Target="consultantplus://offline/ref=6F80CBC8B704E7A477493FAE4137A107F63A55825770CB39A9EA7732A50F793E0A2EA6BC6D56A57F3EO9M" TargetMode="External"/><Relationship Id="rId28" Type="http://schemas.openxmlformats.org/officeDocument/2006/relationships/header" Target="header2.xml"/><Relationship Id="rId10" Type="http://schemas.openxmlformats.org/officeDocument/2006/relationships/hyperlink" Target="consultantplus://offline/ref=131B60448369FD1E939686D95B823B6524B3B94A67F59349ADDD88406720CE7E06C8EA2Az9ODN" TargetMode="External"/><Relationship Id="rId19" Type="http://schemas.openxmlformats.org/officeDocument/2006/relationships/hyperlink" Target="consultantplus://offline/ref=33C80ABFCCA3A3DD5CE3FF38C6E6BFAB7D53AFFD291C66A5A170D641A23E6010971DC7E7C05C9812F6A5H" TargetMode="External"/><Relationship Id="rId4" Type="http://schemas.openxmlformats.org/officeDocument/2006/relationships/settings" Target="settings.xml"/><Relationship Id="rId9" Type="http://schemas.openxmlformats.org/officeDocument/2006/relationships/hyperlink" Target="consultantplus://offline/ref=1CB0DD7404E8EAE55B39F0CDCB64F7C1D40A5A07CFEE6FBBFCC56478208CCCFFF05AAB50E7B8668FXFCFH" TargetMode="External"/><Relationship Id="rId14" Type="http://schemas.openxmlformats.org/officeDocument/2006/relationships/hyperlink" Target="consultantplus://offline/ref=616C10DBCA619997485181971770D5D4C116C330178C21BE1A582333E5BCC21A229B6AEB9B56F2FBn6p2G" TargetMode="External"/><Relationship Id="rId22" Type="http://schemas.openxmlformats.org/officeDocument/2006/relationships/hyperlink" Target="consultantplus://offline/ref=827B843FE3B7F42E23BD02B491B787FCA14502E0FF6FDACEFAB6C5B4946DB0A7DF082484B50DD3F6y526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D79F-7FEB-44D5-9C9C-3407BDF1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16</Pages>
  <Words>6367</Words>
  <Characters>36296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 И. Гончаров</dc:creator>
  <cp:lastModifiedBy>Николай И. Гончаров</cp:lastModifiedBy>
  <cp:revision>993</cp:revision>
  <cp:lastPrinted>2018-10-25T07:12:00Z</cp:lastPrinted>
  <dcterms:created xsi:type="dcterms:W3CDTF">2016-08-11T09:37:00Z</dcterms:created>
  <dcterms:modified xsi:type="dcterms:W3CDTF">2018-10-25T07:18:00Z</dcterms:modified>
</cp:coreProperties>
</file>