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администрации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0</w:t>
      </w:r>
      <w:r w:rsidR="0013297E">
        <w:rPr>
          <w:rFonts w:ascii="Times New Roman" w:hAnsi="Times New Roman"/>
          <w:sz w:val="28"/>
          <w:szCs w:val="28"/>
        </w:rPr>
        <w:t>5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BF5C24" w:rsidRPr="00F45525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13297E">
        <w:rPr>
          <w:rFonts w:ascii="Times New Roman" w:hAnsi="Times New Roman"/>
          <w:sz w:val="28"/>
          <w:szCs w:val="28"/>
        </w:rPr>
        <w:t>13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="00E82F83">
        <w:rPr>
          <w:rFonts w:ascii="Times New Roman" w:hAnsi="Times New Roman"/>
          <w:sz w:val="28"/>
          <w:szCs w:val="28"/>
        </w:rPr>
        <w:t xml:space="preserve"> 201</w:t>
      </w:r>
      <w:r w:rsidR="00D22219">
        <w:rPr>
          <w:rFonts w:ascii="Times New Roman" w:hAnsi="Times New Roman"/>
          <w:sz w:val="28"/>
          <w:szCs w:val="28"/>
        </w:rPr>
        <w:t>8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3C6F">
        <w:rPr>
          <w:rFonts w:ascii="Times New Roman" w:hAnsi="Times New Roman"/>
          <w:color w:val="000000"/>
          <w:sz w:val="28"/>
          <w:szCs w:val="28"/>
        </w:rPr>
        <w:t>42-45-82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ED6B6A" w:rsidRDefault="00FA553F" w:rsidP="00296E9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2219">
        <w:rPr>
          <w:rFonts w:ascii="Times New Roman" w:hAnsi="Times New Roman" w:cs="Times New Roman"/>
          <w:bCs/>
          <w:sz w:val="28"/>
          <w:szCs w:val="28"/>
        </w:rPr>
        <w:t xml:space="preserve">Представленным проектом постановления предлагается </w:t>
      </w:r>
      <w:r w:rsidR="00ED6B6A">
        <w:rPr>
          <w:rFonts w:ascii="Times New Roman" w:hAnsi="Times New Roman" w:cs="Times New Roman"/>
          <w:bCs/>
          <w:sz w:val="28"/>
          <w:szCs w:val="28"/>
        </w:rPr>
        <w:t xml:space="preserve">оптимизировать </w:t>
      </w:r>
      <w:r w:rsidR="00ED6B6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механизм размещения нестационарных торговых объектов, </w:t>
      </w:r>
      <w:r w:rsidR="00ED6B6A" w:rsidRPr="00ED6B6A">
        <w:rPr>
          <w:rFonts w:ascii="Times New Roman" w:hAnsi="Times New Roman"/>
          <w:sz w:val="28"/>
          <w:szCs w:val="28"/>
        </w:rPr>
        <w:t>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</w:t>
      </w:r>
      <w:r w:rsidR="00ED6B6A">
        <w:rPr>
          <w:rFonts w:ascii="Times New Roman" w:hAnsi="Times New Roman"/>
          <w:sz w:val="28"/>
          <w:szCs w:val="28"/>
        </w:rPr>
        <w:t xml:space="preserve">и с учетом их типа, регулируемый соответствующим Порядком, утвержденным постановлением </w:t>
      </w:r>
      <w:r w:rsidR="00ED6B6A" w:rsidRPr="00ED6B6A">
        <w:rPr>
          <w:rFonts w:ascii="Times New Roman" w:hAnsi="Times New Roman"/>
          <w:sz w:val="28"/>
          <w:szCs w:val="28"/>
        </w:rPr>
        <w:t>администрации города Твери от 15.05.2015 № 672</w:t>
      </w:r>
      <w:r w:rsidR="00ED6B6A">
        <w:rPr>
          <w:rFonts w:ascii="Times New Roman" w:hAnsi="Times New Roman"/>
          <w:sz w:val="28"/>
          <w:szCs w:val="28"/>
        </w:rPr>
        <w:t xml:space="preserve"> и привести в соответствие условия договора на размещение нестационарных</w:t>
      </w:r>
      <w:proofErr w:type="gramEnd"/>
      <w:r w:rsidR="00ED6B6A">
        <w:rPr>
          <w:rFonts w:ascii="Times New Roman" w:hAnsi="Times New Roman"/>
          <w:sz w:val="28"/>
          <w:szCs w:val="28"/>
        </w:rPr>
        <w:t xml:space="preserve"> объектов требованиям действующего гражданского законодательства Российской Федерации и указанного Порядка.</w:t>
      </w:r>
    </w:p>
    <w:p w:rsidR="00E86276" w:rsidRDefault="00E86276" w:rsidP="00E862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Также представленным правовым регулированием предлагается внести изменения в условия договора на размещение нестационарных объектов, регулирующие процедуру </w:t>
      </w:r>
      <w:r w:rsidR="0013297E">
        <w:rPr>
          <w:rFonts w:ascii="Times New Roman" w:hAnsi="Times New Roman"/>
          <w:bCs/>
          <w:sz w:val="28"/>
          <w:szCs w:val="28"/>
        </w:rPr>
        <w:t>возникновение</w:t>
      </w:r>
      <w:r>
        <w:rPr>
          <w:rFonts w:ascii="Times New Roman" w:hAnsi="Times New Roman"/>
          <w:bCs/>
          <w:sz w:val="28"/>
          <w:szCs w:val="28"/>
        </w:rPr>
        <w:t xml:space="preserve"> гражданско-правовых последствий в связи с неисполнением субъектами предпринимательства</w:t>
      </w:r>
      <w:r w:rsidR="008703EF">
        <w:rPr>
          <w:rFonts w:ascii="Times New Roman" w:hAnsi="Times New Roman"/>
          <w:bCs/>
          <w:sz w:val="28"/>
          <w:szCs w:val="28"/>
        </w:rPr>
        <w:t xml:space="preserve"> своих</w:t>
      </w:r>
      <w:r>
        <w:rPr>
          <w:rFonts w:ascii="Times New Roman" w:hAnsi="Times New Roman"/>
          <w:bCs/>
          <w:sz w:val="28"/>
          <w:szCs w:val="28"/>
        </w:rPr>
        <w:t xml:space="preserve"> обязанностей по договору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C1332" w:rsidRDefault="00ED6B6A" w:rsidP="004C1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представленным проектом постановления предлагается уточнить процедуру заключения договора с </w:t>
      </w:r>
      <w:r w:rsidR="004C1332">
        <w:rPr>
          <w:rFonts w:ascii="Times New Roman" w:hAnsi="Times New Roman"/>
          <w:bCs/>
          <w:sz w:val="28"/>
          <w:szCs w:val="28"/>
        </w:rPr>
        <w:t xml:space="preserve">субъектами предпринимательства, </w:t>
      </w:r>
      <w:r w:rsidR="004C1332">
        <w:rPr>
          <w:rFonts w:ascii="Times New Roman" w:hAnsi="Times New Roman"/>
          <w:sz w:val="28"/>
          <w:szCs w:val="28"/>
          <w:lang w:eastAsia="ru-RU"/>
        </w:rPr>
        <w:t>надлежащим образом исполнившим</w:t>
      </w:r>
      <w:r w:rsidR="008703EF">
        <w:rPr>
          <w:rFonts w:ascii="Times New Roman" w:hAnsi="Times New Roman"/>
          <w:sz w:val="28"/>
          <w:szCs w:val="28"/>
          <w:lang w:eastAsia="ru-RU"/>
        </w:rPr>
        <w:t>и</w:t>
      </w:r>
      <w:r w:rsidR="004C1332">
        <w:rPr>
          <w:rFonts w:ascii="Times New Roman" w:hAnsi="Times New Roman"/>
          <w:sz w:val="28"/>
          <w:szCs w:val="28"/>
          <w:lang w:eastAsia="ru-RU"/>
        </w:rPr>
        <w:t xml:space="preserve"> свои обязанности по ранее заключенному договору на размещение указанного нестационарного торгового объекта в том же месте, предусмотренном </w:t>
      </w:r>
      <w:r w:rsidR="004C1332" w:rsidRPr="004C1332">
        <w:rPr>
          <w:rFonts w:ascii="Times New Roman" w:hAnsi="Times New Roman"/>
          <w:sz w:val="28"/>
          <w:szCs w:val="28"/>
          <w:lang w:eastAsia="ru-RU"/>
        </w:rPr>
        <w:t>Схемой</w:t>
      </w:r>
      <w:r w:rsidR="004C1332">
        <w:rPr>
          <w:rFonts w:ascii="Times New Roman" w:hAnsi="Times New Roman"/>
          <w:sz w:val="28"/>
          <w:szCs w:val="28"/>
          <w:lang w:eastAsia="ru-RU"/>
        </w:rPr>
        <w:t xml:space="preserve"> нестационарных торговых объектов.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С.Н. Федяев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3297E"/>
    <w:rsid w:val="00151125"/>
    <w:rsid w:val="001E6678"/>
    <w:rsid w:val="001F779B"/>
    <w:rsid w:val="00207EC9"/>
    <w:rsid w:val="002157BB"/>
    <w:rsid w:val="00241B4D"/>
    <w:rsid w:val="00296E94"/>
    <w:rsid w:val="002C311C"/>
    <w:rsid w:val="00322939"/>
    <w:rsid w:val="00333DAB"/>
    <w:rsid w:val="00334CEE"/>
    <w:rsid w:val="003C2964"/>
    <w:rsid w:val="00434DBC"/>
    <w:rsid w:val="00482AC5"/>
    <w:rsid w:val="0049200F"/>
    <w:rsid w:val="004C1332"/>
    <w:rsid w:val="004F63EF"/>
    <w:rsid w:val="005110A7"/>
    <w:rsid w:val="005133E0"/>
    <w:rsid w:val="005143EA"/>
    <w:rsid w:val="005537E5"/>
    <w:rsid w:val="005E0BCE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D1463C"/>
    <w:rsid w:val="00D22219"/>
    <w:rsid w:val="00D408BA"/>
    <w:rsid w:val="00D65AC0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066E4-A995-4288-AEF9-DD39AA2B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16</cp:revision>
  <cp:lastPrinted>2018-03-02T13:49:00Z</cp:lastPrinted>
  <dcterms:created xsi:type="dcterms:W3CDTF">2017-09-22T07:21:00Z</dcterms:created>
  <dcterms:modified xsi:type="dcterms:W3CDTF">2018-03-02T14:02:00Z</dcterms:modified>
</cp:coreProperties>
</file>