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C6" w:rsidRDefault="00F15AC6" w:rsidP="00F15AC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Приложение</w:t>
      </w:r>
    </w:p>
    <w:p w:rsidR="00F15AC6" w:rsidRDefault="00F15AC6" w:rsidP="00F15AC6">
      <w:pPr>
        <w:autoSpaceDE w:val="0"/>
        <w:autoSpaceDN w:val="0"/>
        <w:adjustRightInd w:val="0"/>
        <w:ind w:left="4248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приказу Департамента ЖКХ и строительства </w:t>
      </w:r>
    </w:p>
    <w:p w:rsidR="00F15AC6" w:rsidRDefault="00F15AC6" w:rsidP="00F15AC6">
      <w:pPr>
        <w:autoSpaceDE w:val="0"/>
        <w:autoSpaceDN w:val="0"/>
        <w:adjustRightInd w:val="0"/>
        <w:ind w:left="4248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«___» ________2022 № _______</w:t>
      </w:r>
    </w:p>
    <w:p w:rsidR="00F15AC6" w:rsidRDefault="00F15AC6" w:rsidP="00F15AC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15AC6" w:rsidRDefault="00F15AC6" w:rsidP="00F15AC6">
      <w:pPr>
        <w:ind w:firstLine="708"/>
        <w:jc w:val="center"/>
        <w:rPr>
          <w:szCs w:val="28"/>
        </w:rPr>
      </w:pPr>
    </w:p>
    <w:p w:rsidR="00F15AC6" w:rsidRDefault="00F15AC6" w:rsidP="00F15AC6">
      <w:pPr>
        <w:ind w:firstLine="708"/>
        <w:jc w:val="center"/>
        <w:rPr>
          <w:szCs w:val="28"/>
        </w:rPr>
      </w:pPr>
    </w:p>
    <w:p w:rsidR="00F15AC6" w:rsidRDefault="00F15AC6" w:rsidP="00F15AC6">
      <w:pPr>
        <w:ind w:firstLine="708"/>
        <w:jc w:val="center"/>
        <w:rPr>
          <w:szCs w:val="28"/>
        </w:rPr>
      </w:pPr>
    </w:p>
    <w:p w:rsidR="00F15AC6" w:rsidRDefault="00F15AC6" w:rsidP="00F15AC6">
      <w:pPr>
        <w:ind w:firstLine="708"/>
        <w:jc w:val="center"/>
        <w:rPr>
          <w:szCs w:val="28"/>
        </w:rPr>
      </w:pPr>
      <w:r w:rsidRPr="00AC3C12">
        <w:rPr>
          <w:szCs w:val="28"/>
        </w:rPr>
        <w:t>Доклад, содержащ</w:t>
      </w:r>
      <w:r>
        <w:rPr>
          <w:szCs w:val="28"/>
        </w:rPr>
        <w:t>ий</w:t>
      </w:r>
      <w:r w:rsidRPr="00AC3C12">
        <w:rPr>
          <w:szCs w:val="28"/>
        </w:rPr>
        <w:t xml:space="preserve"> результаты обобщения правоприменительной практики департамента жилищно-коммунального хозяйства, жилищной политики и строительства администрации города Твери в рамках осуществления муниципального жилищного контроля за 2021 год</w:t>
      </w:r>
    </w:p>
    <w:p w:rsidR="004A1C58" w:rsidRPr="004A1C58" w:rsidRDefault="004A1C58" w:rsidP="004A1C58">
      <w:r>
        <w:rPr>
          <w:b/>
        </w:rPr>
        <w:tab/>
      </w:r>
    </w:p>
    <w:p w:rsidR="004A1C58" w:rsidRDefault="004A1C58" w:rsidP="00FF557D">
      <w:pPr>
        <w:ind w:firstLine="708"/>
      </w:pPr>
      <w:r w:rsidRPr="00FF557D">
        <w:t xml:space="preserve">1. </w:t>
      </w:r>
      <w:r w:rsidR="00F15AC6">
        <w:t xml:space="preserve">Доклад, содержащий </w:t>
      </w:r>
      <w:r w:rsidR="00F15AC6" w:rsidRPr="00AC3C12">
        <w:rPr>
          <w:szCs w:val="28"/>
        </w:rPr>
        <w:t>результаты обобщения правоприменительной практики департамента жилищно-коммунального хозяйства, жилищной политики и строительства администрации города Твери в рамках осуществления муниципального жилищного контроля за 2021 год</w:t>
      </w:r>
      <w:r w:rsidR="00F15AC6">
        <w:rPr>
          <w:szCs w:val="28"/>
        </w:rPr>
        <w:t xml:space="preserve"> (далее – Доклад) </w:t>
      </w:r>
      <w:r w:rsidR="00FF557D">
        <w:t>п</w:t>
      </w:r>
      <w:r w:rsidRPr="00FF557D">
        <w:t xml:space="preserve">одготовлен в соответствии с </w:t>
      </w:r>
      <w:r w:rsidR="00F15AC6">
        <w:t xml:space="preserve">требованиями </w:t>
      </w:r>
      <w:r w:rsidR="00F15AC6" w:rsidRPr="00AC3C12">
        <w:rPr>
          <w:bCs/>
          <w:szCs w:val="28"/>
        </w:rPr>
        <w:t>Федеральн</w:t>
      </w:r>
      <w:r w:rsidR="00F15AC6">
        <w:rPr>
          <w:bCs/>
          <w:szCs w:val="28"/>
        </w:rPr>
        <w:t>ого</w:t>
      </w:r>
      <w:r w:rsidR="00F15AC6" w:rsidRPr="00AC3C12">
        <w:rPr>
          <w:bCs/>
          <w:szCs w:val="28"/>
        </w:rPr>
        <w:t xml:space="preserve"> закон</w:t>
      </w:r>
      <w:r w:rsidR="00F15AC6">
        <w:rPr>
          <w:bCs/>
          <w:szCs w:val="28"/>
        </w:rPr>
        <w:t>а</w:t>
      </w:r>
      <w:r w:rsidR="00F15AC6" w:rsidRPr="00AC3C12">
        <w:rPr>
          <w:bCs/>
          <w:szCs w:val="28"/>
        </w:rPr>
        <w:t xml:space="preserve"> от 31.07.2020 № 248-ФЗ                                  «О государственном контроле (надзоре) и муниципальном контроле в Российской Федерации», Положени</w:t>
      </w:r>
      <w:r w:rsidR="00F15AC6">
        <w:rPr>
          <w:bCs/>
          <w:szCs w:val="28"/>
        </w:rPr>
        <w:t>я</w:t>
      </w:r>
      <w:r w:rsidR="00F15AC6" w:rsidRPr="00AC3C12">
        <w:rPr>
          <w:bCs/>
          <w:szCs w:val="28"/>
        </w:rPr>
        <w:t xml:space="preserve"> о муниципальном жилищном контроле в городе Твери, утвержденн</w:t>
      </w:r>
      <w:r w:rsidR="00F15AC6">
        <w:rPr>
          <w:bCs/>
          <w:szCs w:val="28"/>
        </w:rPr>
        <w:t>ого</w:t>
      </w:r>
      <w:r w:rsidR="00F15AC6" w:rsidRPr="00AC3C12">
        <w:rPr>
          <w:bCs/>
          <w:szCs w:val="28"/>
        </w:rPr>
        <w:t xml:space="preserve"> решением Тверской городской Думы от 01.12.2021 № 258, </w:t>
      </w:r>
      <w:r w:rsidR="004C7662">
        <w:rPr>
          <w:bCs/>
          <w:szCs w:val="28"/>
        </w:rPr>
        <w:t>в</w:t>
      </w:r>
      <w:r w:rsidR="005338B6">
        <w:rPr>
          <w:bCs/>
          <w:szCs w:val="28"/>
        </w:rPr>
        <w:t xml:space="preserve">о исполнение </w:t>
      </w:r>
      <w:r w:rsidR="00F15AC6" w:rsidRPr="0037323E">
        <w:rPr>
          <w:szCs w:val="28"/>
        </w:rPr>
        <w:t>Программ</w:t>
      </w:r>
      <w:r w:rsidR="005338B6">
        <w:rPr>
          <w:szCs w:val="28"/>
        </w:rPr>
        <w:t>ы</w:t>
      </w:r>
      <w:r w:rsidR="00F15AC6">
        <w:rPr>
          <w:szCs w:val="28"/>
        </w:rPr>
        <w:t xml:space="preserve"> </w:t>
      </w:r>
      <w:r w:rsidR="00F15AC6" w:rsidRPr="0037323E">
        <w:rPr>
          <w:szCs w:val="28"/>
        </w:rPr>
        <w:t>профилактики рисков причинения вреда (ущерба) охраняемым законом ценностям в рамках осуществления муниципального жилищного контроля</w:t>
      </w:r>
      <w:r w:rsidR="00F15AC6">
        <w:rPr>
          <w:szCs w:val="28"/>
        </w:rPr>
        <w:t xml:space="preserve"> </w:t>
      </w:r>
      <w:r w:rsidR="00F15AC6" w:rsidRPr="0037323E">
        <w:rPr>
          <w:szCs w:val="28"/>
        </w:rPr>
        <w:t>на 2022 год</w:t>
      </w:r>
      <w:r w:rsidR="00F15AC6">
        <w:rPr>
          <w:szCs w:val="28"/>
        </w:rPr>
        <w:t>, утвержденной</w:t>
      </w:r>
      <w:r w:rsidR="00F15AC6" w:rsidRPr="00AC3C12">
        <w:rPr>
          <w:bCs/>
          <w:szCs w:val="28"/>
        </w:rPr>
        <w:t xml:space="preserve"> приказом</w:t>
      </w:r>
      <w:r w:rsidR="00F15AC6">
        <w:rPr>
          <w:bCs/>
          <w:szCs w:val="28"/>
        </w:rPr>
        <w:t xml:space="preserve"> </w:t>
      </w:r>
      <w:r w:rsidR="00F15AC6" w:rsidRPr="00AC3C12">
        <w:rPr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F15AC6">
        <w:rPr>
          <w:szCs w:val="28"/>
        </w:rPr>
        <w:t xml:space="preserve"> от 07.12.2021 № 127-ОД</w:t>
      </w:r>
      <w:r>
        <w:t>.</w:t>
      </w:r>
    </w:p>
    <w:p w:rsidR="00AD2AB0" w:rsidRDefault="00AD2AB0" w:rsidP="00AD2A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 Обобщение правоприменительной практики проводится для решения следующих задач:</w:t>
      </w:r>
    </w:p>
    <w:p w:rsidR="00AD2AB0" w:rsidRDefault="00CC132F" w:rsidP="00AD2A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D2AB0">
        <w:rPr>
          <w:rFonts w:cs="Times New Roman"/>
          <w:szCs w:val="28"/>
        </w:rPr>
        <w:t xml:space="preserve"> обеспечение единообразных подходов к применению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AD2AB0" w:rsidRDefault="00CC132F" w:rsidP="00AD2A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D2AB0">
        <w:rPr>
          <w:rFonts w:cs="Times New Roman"/>
          <w:szCs w:val="28"/>
        </w:rPr>
        <w:t xml:space="preserve">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AD2AB0" w:rsidRDefault="00CC132F" w:rsidP="00AD2A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D2AB0">
        <w:rPr>
          <w:rFonts w:cs="Times New Roman"/>
          <w:szCs w:val="28"/>
        </w:rPr>
        <w:t xml:space="preserve">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AD2AB0" w:rsidRDefault="00CC132F" w:rsidP="00AD2A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D2AB0">
        <w:rPr>
          <w:rFonts w:cs="Times New Roman"/>
          <w:szCs w:val="28"/>
        </w:rPr>
        <w:t xml:space="preserve"> подготовка предложений об актуализации обязательных требований;</w:t>
      </w:r>
    </w:p>
    <w:p w:rsidR="00AD2AB0" w:rsidRDefault="00CC132F" w:rsidP="00AD2A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D2AB0">
        <w:rPr>
          <w:rFonts w:cs="Times New Roman"/>
          <w:szCs w:val="28"/>
        </w:rPr>
        <w:t xml:space="preserve">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D2AB0" w:rsidRDefault="00AD2AB0" w:rsidP="00AD2AB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3. Целями обобщения правоприменительной практики являются:</w:t>
      </w:r>
    </w:p>
    <w:p w:rsidR="00AD2AB0" w:rsidRDefault="00AD2AB0" w:rsidP="00AD2AB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принятие </w:t>
      </w:r>
      <w:r w:rsidRPr="00960EF3">
        <w:rPr>
          <w:rFonts w:cs="Times New Roman"/>
          <w:szCs w:val="28"/>
        </w:rPr>
        <w:t xml:space="preserve">юридическими лицами, индивидуальными предпринимателями и гражданами </w:t>
      </w:r>
      <w:r>
        <w:rPr>
          <w:rFonts w:cs="Times New Roman"/>
          <w:szCs w:val="28"/>
        </w:rPr>
        <w:t>мер по предотвращению нарушения обязательных требований;</w:t>
      </w:r>
    </w:p>
    <w:p w:rsidR="00AD2AB0" w:rsidRDefault="00AD2AB0" w:rsidP="00AD2AB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cs="Times New Roman"/>
          <w:szCs w:val="28"/>
        </w:rPr>
        <w:t xml:space="preserve">- обеспечение </w:t>
      </w:r>
      <w:r>
        <w:rPr>
          <w:szCs w:val="28"/>
        </w:rPr>
        <w:t>доступности сведений об обобщении практики путем их размещения на официальном сайте Администрации города Твери в информационно-телекоммуникационной сети Интернет.</w:t>
      </w:r>
    </w:p>
    <w:p w:rsidR="00AD2AB0" w:rsidRPr="004A1C58" w:rsidRDefault="00AD2AB0" w:rsidP="00FF557D">
      <w:pPr>
        <w:ind w:firstLine="708"/>
      </w:pPr>
    </w:p>
    <w:p w:rsidR="004C7662" w:rsidRDefault="005338B6" w:rsidP="004C7662">
      <w:pPr>
        <w:ind w:firstLine="708"/>
        <w:rPr>
          <w:bCs/>
          <w:szCs w:val="28"/>
        </w:rPr>
      </w:pPr>
      <w:r>
        <w:lastRenderedPageBreak/>
        <w:t>4</w:t>
      </w:r>
      <w:r w:rsidR="004A1C58">
        <w:t xml:space="preserve">. </w:t>
      </w:r>
      <w:r w:rsidR="004C7662">
        <w:rPr>
          <w:szCs w:val="28"/>
        </w:rPr>
        <w:t xml:space="preserve">В отчетном периоде муниципальный жилищный контроль осуществлялся муниципальными жилищными инспекторами отдела </w:t>
      </w:r>
      <w:r w:rsidR="004C7662">
        <w:rPr>
          <w:rFonts w:cs="Times New Roman"/>
          <w:szCs w:val="28"/>
        </w:rPr>
        <w:t xml:space="preserve">муниципального жилищного контроля </w:t>
      </w:r>
      <w:r w:rsidR="004C7662" w:rsidRPr="00851C6D">
        <w:rPr>
          <w:szCs w:val="28"/>
        </w:rPr>
        <w:t>департамент</w:t>
      </w:r>
      <w:r w:rsidR="004C7662">
        <w:rPr>
          <w:szCs w:val="28"/>
        </w:rPr>
        <w:t>а</w:t>
      </w:r>
      <w:r w:rsidR="004C7662" w:rsidRPr="00851C6D">
        <w:rPr>
          <w:szCs w:val="28"/>
        </w:rPr>
        <w:t xml:space="preserve"> </w:t>
      </w:r>
      <w:r w:rsidR="004C7662">
        <w:rPr>
          <w:szCs w:val="28"/>
        </w:rPr>
        <w:t>жилищно-коммунального хозяйства, жилищной политики и строительства</w:t>
      </w:r>
      <w:r w:rsidR="004C7662" w:rsidRPr="00851C6D">
        <w:rPr>
          <w:szCs w:val="28"/>
        </w:rPr>
        <w:t xml:space="preserve"> администрации города Твери</w:t>
      </w:r>
      <w:r w:rsidR="004C7662">
        <w:rPr>
          <w:szCs w:val="28"/>
        </w:rPr>
        <w:t xml:space="preserve"> (далее – </w:t>
      </w:r>
      <w:r w:rsidR="00CC132F">
        <w:rPr>
          <w:szCs w:val="28"/>
        </w:rPr>
        <w:t xml:space="preserve">отдел муниципального жилищного контроля </w:t>
      </w:r>
      <w:r w:rsidR="004C7662">
        <w:rPr>
          <w:szCs w:val="28"/>
        </w:rPr>
        <w:t>Департамент</w:t>
      </w:r>
      <w:r w:rsidR="00142C06">
        <w:rPr>
          <w:szCs w:val="28"/>
        </w:rPr>
        <w:t>а</w:t>
      </w:r>
      <w:bookmarkStart w:id="0" w:name="_GoBack"/>
      <w:bookmarkEnd w:id="0"/>
      <w:r w:rsidR="004C7662">
        <w:rPr>
          <w:szCs w:val="28"/>
        </w:rPr>
        <w:t xml:space="preserve"> ЖКХ и строительства) в соответствии с нормативными правовыми актами, принятыми до вступления в силу </w:t>
      </w:r>
      <w:r w:rsidR="004C7662">
        <w:rPr>
          <w:bCs/>
          <w:szCs w:val="28"/>
        </w:rPr>
        <w:t>Федерального</w:t>
      </w:r>
      <w:r w:rsidR="004C7662" w:rsidRPr="009F01F5">
        <w:rPr>
          <w:bCs/>
          <w:szCs w:val="28"/>
        </w:rPr>
        <w:t xml:space="preserve"> закон</w:t>
      </w:r>
      <w:r w:rsidR="004C7662">
        <w:rPr>
          <w:bCs/>
          <w:szCs w:val="28"/>
        </w:rPr>
        <w:t>а от 31.07.2020 № 248-ФЗ «О го</w:t>
      </w:r>
      <w:r w:rsidR="004C7662" w:rsidRPr="009F01F5">
        <w:rPr>
          <w:bCs/>
          <w:szCs w:val="28"/>
        </w:rPr>
        <w:t>сударственно</w:t>
      </w:r>
      <w:r w:rsidR="004C7662">
        <w:rPr>
          <w:bCs/>
          <w:szCs w:val="28"/>
        </w:rPr>
        <w:t>м</w:t>
      </w:r>
      <w:r w:rsidR="004C7662" w:rsidRPr="009F01F5">
        <w:rPr>
          <w:bCs/>
          <w:szCs w:val="28"/>
        </w:rPr>
        <w:t xml:space="preserve"> контрол</w:t>
      </w:r>
      <w:r w:rsidR="004C7662">
        <w:rPr>
          <w:bCs/>
          <w:szCs w:val="28"/>
        </w:rPr>
        <w:t>е</w:t>
      </w:r>
      <w:r w:rsidR="004C7662" w:rsidRPr="009F01F5">
        <w:rPr>
          <w:bCs/>
          <w:szCs w:val="28"/>
        </w:rPr>
        <w:t xml:space="preserve"> (надзор</w:t>
      </w:r>
      <w:r w:rsidR="004C7662">
        <w:rPr>
          <w:bCs/>
          <w:szCs w:val="28"/>
        </w:rPr>
        <w:t>е</w:t>
      </w:r>
      <w:r w:rsidR="004C7662" w:rsidRPr="009F01F5">
        <w:rPr>
          <w:bCs/>
          <w:szCs w:val="28"/>
        </w:rPr>
        <w:t>)</w:t>
      </w:r>
      <w:r w:rsidR="004C7662">
        <w:rPr>
          <w:bCs/>
          <w:szCs w:val="28"/>
        </w:rPr>
        <w:t xml:space="preserve"> </w:t>
      </w:r>
      <w:r w:rsidR="004C7662" w:rsidRPr="009F01F5">
        <w:rPr>
          <w:bCs/>
          <w:szCs w:val="28"/>
        </w:rPr>
        <w:t>и муниципально</w:t>
      </w:r>
      <w:r w:rsidR="004C7662">
        <w:rPr>
          <w:bCs/>
          <w:szCs w:val="28"/>
        </w:rPr>
        <w:t>м</w:t>
      </w:r>
      <w:r w:rsidR="004C7662" w:rsidRPr="009F01F5">
        <w:rPr>
          <w:bCs/>
          <w:szCs w:val="28"/>
        </w:rPr>
        <w:t xml:space="preserve"> контрол</w:t>
      </w:r>
      <w:r w:rsidR="004C7662">
        <w:rPr>
          <w:bCs/>
          <w:szCs w:val="28"/>
        </w:rPr>
        <w:t>е в Российской Федерации»</w:t>
      </w:r>
      <w:r>
        <w:rPr>
          <w:bCs/>
          <w:szCs w:val="28"/>
        </w:rPr>
        <w:t>, а именно</w:t>
      </w:r>
      <w:r w:rsidR="004C7662">
        <w:rPr>
          <w:bCs/>
          <w:szCs w:val="28"/>
        </w:rPr>
        <w:t>:</w:t>
      </w:r>
    </w:p>
    <w:p w:rsidR="004C7662" w:rsidRDefault="004C7662" w:rsidP="004C766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Pr="00A01A3E">
        <w:rPr>
          <w:szCs w:val="28"/>
        </w:rPr>
        <w:t xml:space="preserve">Жилищным </w:t>
      </w:r>
      <w:hyperlink r:id="rId7" w:history="1">
        <w:r w:rsidRPr="00A01A3E">
          <w:rPr>
            <w:szCs w:val="28"/>
          </w:rPr>
          <w:t>кодексом</w:t>
        </w:r>
      </w:hyperlink>
      <w:r w:rsidRPr="00A01A3E">
        <w:rPr>
          <w:szCs w:val="28"/>
        </w:rPr>
        <w:t xml:space="preserve"> Российской Федерации</w:t>
      </w:r>
      <w:r>
        <w:rPr>
          <w:szCs w:val="28"/>
        </w:rPr>
        <w:t>;</w:t>
      </w:r>
    </w:p>
    <w:p w:rsidR="004C7662" w:rsidRDefault="004C7662" w:rsidP="004C766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-</w:t>
      </w:r>
      <w:r w:rsidRPr="00A01A3E">
        <w:rPr>
          <w:szCs w:val="28"/>
        </w:rPr>
        <w:t xml:space="preserve"> Федеральным </w:t>
      </w:r>
      <w:hyperlink r:id="rId8" w:history="1">
        <w:r w:rsidRPr="00A01A3E">
          <w:rPr>
            <w:szCs w:val="28"/>
          </w:rPr>
          <w:t>законом</w:t>
        </w:r>
      </w:hyperlink>
      <w:r>
        <w:rPr>
          <w:szCs w:val="28"/>
        </w:rPr>
        <w:t xml:space="preserve"> </w:t>
      </w:r>
      <w:r w:rsidRPr="00A01A3E">
        <w:rPr>
          <w:bCs/>
          <w:szCs w:val="28"/>
        </w:rPr>
        <w:t>от 26</w:t>
      </w:r>
      <w:r>
        <w:rPr>
          <w:bCs/>
          <w:szCs w:val="28"/>
        </w:rPr>
        <w:t>.12.</w:t>
      </w:r>
      <w:r w:rsidRPr="00A01A3E">
        <w:rPr>
          <w:bCs/>
          <w:szCs w:val="28"/>
        </w:rPr>
        <w:t>2008</w:t>
      </w:r>
      <w:r>
        <w:rPr>
          <w:bCs/>
          <w:szCs w:val="28"/>
        </w:rPr>
        <w:t xml:space="preserve"> </w:t>
      </w:r>
      <w:r w:rsidRPr="00A01A3E">
        <w:rPr>
          <w:bCs/>
          <w:szCs w:val="28"/>
        </w:rPr>
        <w:t>№</w:t>
      </w:r>
      <w:r>
        <w:rPr>
          <w:bCs/>
          <w:szCs w:val="28"/>
        </w:rPr>
        <w:t xml:space="preserve"> </w:t>
      </w:r>
      <w:r w:rsidRPr="00A01A3E">
        <w:rPr>
          <w:bCs/>
          <w:szCs w:val="28"/>
        </w:rPr>
        <w:t xml:space="preserve">294-ФЗ </w:t>
      </w:r>
      <w:r>
        <w:rPr>
          <w:szCs w:val="28"/>
        </w:rPr>
        <w:t>«</w:t>
      </w:r>
      <w:r w:rsidRPr="00A01A3E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Cs w:val="28"/>
        </w:rPr>
        <w:t>»;</w:t>
      </w:r>
    </w:p>
    <w:p w:rsidR="004C7662" w:rsidRDefault="004C7662" w:rsidP="004C7662">
      <w:pPr>
        <w:autoSpaceDE w:val="0"/>
        <w:autoSpaceDN w:val="0"/>
        <w:adjustRightInd w:val="0"/>
        <w:ind w:firstLine="708"/>
        <w:rPr>
          <w:bCs/>
          <w:szCs w:val="28"/>
        </w:rPr>
      </w:pPr>
      <w:r>
        <w:rPr>
          <w:szCs w:val="28"/>
        </w:rPr>
        <w:t xml:space="preserve">- </w:t>
      </w:r>
      <w:r w:rsidRPr="00A01A3E">
        <w:rPr>
          <w:bCs/>
          <w:szCs w:val="28"/>
        </w:rPr>
        <w:t>законом Тверс</w:t>
      </w:r>
      <w:r>
        <w:rPr>
          <w:bCs/>
          <w:szCs w:val="28"/>
        </w:rPr>
        <w:t xml:space="preserve">кой области от 20.12.2012 </w:t>
      </w:r>
      <w:r w:rsidRPr="00A01A3E">
        <w:rPr>
          <w:bCs/>
          <w:szCs w:val="28"/>
        </w:rPr>
        <w:t>№</w:t>
      </w:r>
      <w:r>
        <w:rPr>
          <w:bCs/>
          <w:szCs w:val="28"/>
        </w:rPr>
        <w:t xml:space="preserve"> </w:t>
      </w:r>
      <w:r w:rsidRPr="00A01A3E">
        <w:rPr>
          <w:bCs/>
          <w:szCs w:val="28"/>
        </w:rPr>
        <w:t>121-ЗО «О порядке осуществления муниципального жилищного контроля н</w:t>
      </w:r>
      <w:r>
        <w:rPr>
          <w:bCs/>
          <w:szCs w:val="28"/>
        </w:rPr>
        <w:t xml:space="preserve">а территории Тверской области»; </w:t>
      </w:r>
    </w:p>
    <w:p w:rsidR="004C7662" w:rsidRDefault="004C7662" w:rsidP="004C7662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szCs w:val="28"/>
        </w:rPr>
        <w:t>- п</w:t>
      </w:r>
      <w:r w:rsidRPr="00C4227C">
        <w:rPr>
          <w:rFonts w:cs="Times New Roman"/>
          <w:szCs w:val="28"/>
        </w:rPr>
        <w:t xml:space="preserve">остановлением Администрации города Твери от 13.03.2014 № 303 </w:t>
      </w:r>
      <w:r w:rsidR="005338B6">
        <w:rPr>
          <w:rFonts w:cs="Times New Roman"/>
          <w:szCs w:val="28"/>
        </w:rPr>
        <w:t xml:space="preserve">              </w:t>
      </w:r>
      <w:proofErr w:type="gramStart"/>
      <w:r w:rsidR="005338B6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«</w:t>
      </w:r>
      <w:proofErr w:type="gramEnd"/>
      <w:r>
        <w:rPr>
          <w:rFonts w:cs="Times New Roman"/>
          <w:szCs w:val="28"/>
        </w:rPr>
        <w:t xml:space="preserve">Об утверждении </w:t>
      </w:r>
      <w:r w:rsidRPr="00C4227C">
        <w:rPr>
          <w:rFonts w:cs="Times New Roman"/>
          <w:szCs w:val="28"/>
        </w:rPr>
        <w:t>Положени</w:t>
      </w:r>
      <w:r>
        <w:rPr>
          <w:rFonts w:cs="Times New Roman"/>
          <w:szCs w:val="28"/>
        </w:rPr>
        <w:t>я</w:t>
      </w:r>
      <w:r w:rsidRPr="00C4227C">
        <w:rPr>
          <w:rFonts w:cs="Times New Roman"/>
          <w:szCs w:val="28"/>
        </w:rPr>
        <w:t xml:space="preserve"> о порядке осуществления муниципального жилищного контрол</w:t>
      </w:r>
      <w:r>
        <w:rPr>
          <w:rFonts w:cs="Times New Roman"/>
          <w:szCs w:val="28"/>
        </w:rPr>
        <w:t>я на территории города Твери»;</w:t>
      </w:r>
    </w:p>
    <w:p w:rsidR="004C7662" w:rsidRDefault="004C7662" w:rsidP="004C7662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>
        <w:rPr>
          <w:szCs w:val="28"/>
        </w:rPr>
        <w:t>п</w:t>
      </w:r>
      <w:r w:rsidRPr="00C4227C">
        <w:rPr>
          <w:rFonts w:cs="Times New Roman"/>
          <w:szCs w:val="28"/>
        </w:rPr>
        <w:t xml:space="preserve">остановлением Администрации города Твери от </w:t>
      </w:r>
      <w:r>
        <w:rPr>
          <w:rFonts w:cs="Times New Roman"/>
          <w:szCs w:val="28"/>
        </w:rPr>
        <w:t xml:space="preserve">05.08.2016 № 1279 </w:t>
      </w:r>
      <w:r w:rsidR="005338B6">
        <w:rPr>
          <w:rFonts w:cs="Times New Roman"/>
          <w:szCs w:val="28"/>
        </w:rPr>
        <w:t xml:space="preserve">              </w:t>
      </w:r>
      <w:proofErr w:type="gramStart"/>
      <w:r w:rsidR="005338B6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«</w:t>
      </w:r>
      <w:proofErr w:type="gramEnd"/>
      <w:r>
        <w:rPr>
          <w:rFonts w:cs="Times New Roman"/>
          <w:szCs w:val="28"/>
        </w:rPr>
        <w:t xml:space="preserve">Об утверждении административного регламента </w:t>
      </w:r>
      <w:r w:rsidRPr="00C4227C">
        <w:rPr>
          <w:rFonts w:cs="Times New Roman"/>
          <w:szCs w:val="28"/>
        </w:rPr>
        <w:t>осуществления муниципального жилищного контрол</w:t>
      </w:r>
      <w:r>
        <w:rPr>
          <w:rFonts w:cs="Times New Roman"/>
          <w:szCs w:val="28"/>
        </w:rPr>
        <w:t>я на территории города Твери»</w:t>
      </w:r>
      <w:r w:rsidRPr="00C4227C">
        <w:rPr>
          <w:rFonts w:cs="Times New Roman"/>
          <w:szCs w:val="28"/>
        </w:rPr>
        <w:t>.</w:t>
      </w:r>
    </w:p>
    <w:p w:rsidR="004C7662" w:rsidRDefault="005338B6" w:rsidP="004C7662">
      <w:pPr>
        <w:ind w:firstLine="708"/>
        <w:rPr>
          <w:szCs w:val="28"/>
        </w:rPr>
      </w:pPr>
      <w:r>
        <w:rPr>
          <w:szCs w:val="28"/>
        </w:rPr>
        <w:t>5</w:t>
      </w:r>
      <w:r w:rsidR="004C7662">
        <w:rPr>
          <w:szCs w:val="28"/>
        </w:rPr>
        <w:t xml:space="preserve">. </w:t>
      </w:r>
      <w:r w:rsidR="004C7662" w:rsidRPr="00594340">
        <w:rPr>
          <w:szCs w:val="28"/>
        </w:rPr>
        <w:t>Муниципальный жилищный контроль осуществля</w:t>
      </w:r>
      <w:r w:rsidR="004C7662">
        <w:rPr>
          <w:szCs w:val="28"/>
        </w:rPr>
        <w:t>л</w:t>
      </w:r>
      <w:r w:rsidR="004C7662" w:rsidRPr="00594340">
        <w:rPr>
          <w:szCs w:val="28"/>
        </w:rPr>
        <w:t xml:space="preserve">ся посредством проведения </w:t>
      </w:r>
      <w:r w:rsidR="004C7662">
        <w:rPr>
          <w:szCs w:val="28"/>
        </w:rPr>
        <w:t>профилактических мероприятий в</w:t>
      </w:r>
      <w:r w:rsidR="004C7662" w:rsidRPr="00A24D03">
        <w:rPr>
          <w:szCs w:val="28"/>
        </w:rPr>
        <w:t xml:space="preserve"> </w:t>
      </w:r>
      <w:r w:rsidR="004C7662">
        <w:rPr>
          <w:szCs w:val="28"/>
        </w:rPr>
        <w:t xml:space="preserve">соответствии с утвержденной </w:t>
      </w:r>
      <w:r w:rsidR="004C7662" w:rsidRPr="00613586">
        <w:rPr>
          <w:szCs w:val="28"/>
        </w:rPr>
        <w:t>Программ</w:t>
      </w:r>
      <w:r w:rsidR="004C7662">
        <w:rPr>
          <w:szCs w:val="28"/>
        </w:rPr>
        <w:t>ой</w:t>
      </w:r>
      <w:r w:rsidR="004C7662" w:rsidRPr="00613586">
        <w:rPr>
          <w:szCs w:val="28"/>
        </w:rPr>
        <w:t xml:space="preserve"> </w:t>
      </w:r>
      <w:r w:rsidR="004C7662">
        <w:rPr>
          <w:szCs w:val="28"/>
        </w:rPr>
        <w:t xml:space="preserve">на 2021 год </w:t>
      </w:r>
      <w:r w:rsidR="004C7662" w:rsidRPr="00613586">
        <w:rPr>
          <w:szCs w:val="28"/>
        </w:rPr>
        <w:t>профилактики нарушений обязательных требований, требований, установленных муниципальными правовыми актами</w:t>
      </w:r>
      <w:r w:rsidR="004C7662">
        <w:rPr>
          <w:szCs w:val="28"/>
        </w:rPr>
        <w:t>,</w:t>
      </w:r>
      <w:r w:rsidR="004C7662" w:rsidRPr="00594340">
        <w:rPr>
          <w:szCs w:val="28"/>
        </w:rPr>
        <w:t xml:space="preserve"> </w:t>
      </w:r>
      <w:r w:rsidR="004C7662">
        <w:rPr>
          <w:szCs w:val="28"/>
        </w:rPr>
        <w:t xml:space="preserve">а также </w:t>
      </w:r>
      <w:r w:rsidR="004C7662" w:rsidRPr="00594340">
        <w:rPr>
          <w:szCs w:val="28"/>
        </w:rPr>
        <w:t>организации и</w:t>
      </w:r>
      <w:r w:rsidR="004C7662">
        <w:rPr>
          <w:szCs w:val="28"/>
        </w:rPr>
        <w:t xml:space="preserve"> проведения внеплановых </w:t>
      </w:r>
      <w:r w:rsidR="004C7662" w:rsidRPr="00594340">
        <w:rPr>
          <w:szCs w:val="28"/>
        </w:rPr>
        <w:t xml:space="preserve">проверок соблюдения </w:t>
      </w:r>
      <w:r w:rsidR="004C7662">
        <w:rPr>
          <w:szCs w:val="28"/>
        </w:rPr>
        <w:t xml:space="preserve">контролируемыми лицами </w:t>
      </w:r>
      <w:r w:rsidR="004C7662" w:rsidRPr="00594340">
        <w:rPr>
          <w:szCs w:val="28"/>
        </w:rPr>
        <w:t xml:space="preserve">обязательных требований, </w:t>
      </w:r>
      <w:r w:rsidR="004C7662">
        <w:rPr>
          <w:szCs w:val="28"/>
        </w:rPr>
        <w:t>установленных:</w:t>
      </w:r>
    </w:p>
    <w:p w:rsidR="004C7662" w:rsidRPr="006274C2" w:rsidRDefault="004C7662" w:rsidP="004C7662">
      <w:pPr>
        <w:ind w:firstLine="708"/>
        <w:rPr>
          <w:szCs w:val="28"/>
        </w:rPr>
      </w:pPr>
      <w:r w:rsidRPr="006274C2">
        <w:rPr>
          <w:szCs w:val="28"/>
        </w:rP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4C7662" w:rsidRPr="006274C2" w:rsidRDefault="004C7662" w:rsidP="004C7662">
      <w:pPr>
        <w:ind w:firstLine="708"/>
        <w:rPr>
          <w:szCs w:val="28"/>
        </w:rPr>
      </w:pPr>
      <w:r w:rsidRPr="006274C2">
        <w:rPr>
          <w:szCs w:val="28"/>
        </w:rPr>
        <w:t>-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4C7662" w:rsidRPr="006274C2" w:rsidRDefault="004C7662" w:rsidP="004C7662">
      <w:pPr>
        <w:ind w:firstLine="708"/>
        <w:rPr>
          <w:szCs w:val="28"/>
        </w:rPr>
      </w:pPr>
      <w:r w:rsidRPr="006274C2">
        <w:rPr>
          <w:szCs w:val="28"/>
        </w:rPr>
        <w:t>- постановлением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4C7662" w:rsidRPr="007F3227" w:rsidRDefault="004C7662" w:rsidP="004C7662">
      <w:pPr>
        <w:autoSpaceDE w:val="0"/>
        <w:autoSpaceDN w:val="0"/>
        <w:adjustRightInd w:val="0"/>
        <w:ind w:firstLine="708"/>
        <w:outlineLvl w:val="0"/>
        <w:rPr>
          <w:bCs/>
          <w:szCs w:val="28"/>
        </w:rPr>
      </w:pPr>
      <w:r w:rsidRPr="006274C2">
        <w:rPr>
          <w:szCs w:val="28"/>
        </w:rPr>
        <w:t xml:space="preserve">- </w:t>
      </w:r>
      <w:r>
        <w:rPr>
          <w:bCs/>
          <w:szCs w:val="28"/>
        </w:rPr>
        <w:t xml:space="preserve">постановлением </w:t>
      </w:r>
      <w:r w:rsidRPr="007F3227">
        <w:rPr>
          <w:bCs/>
          <w:szCs w:val="28"/>
        </w:rPr>
        <w:t>Правительств</w:t>
      </w:r>
      <w:r>
        <w:rPr>
          <w:bCs/>
          <w:szCs w:val="28"/>
        </w:rPr>
        <w:t>а</w:t>
      </w:r>
      <w:r w:rsidRPr="007F3227">
        <w:rPr>
          <w:bCs/>
          <w:szCs w:val="28"/>
        </w:rPr>
        <w:t xml:space="preserve"> Российской Федерации</w:t>
      </w:r>
      <w:r>
        <w:rPr>
          <w:bCs/>
          <w:szCs w:val="28"/>
        </w:rPr>
        <w:t xml:space="preserve"> </w:t>
      </w:r>
      <w:r w:rsidRPr="007F3227">
        <w:rPr>
          <w:bCs/>
          <w:szCs w:val="28"/>
        </w:rPr>
        <w:t xml:space="preserve">от </w:t>
      </w:r>
      <w:r>
        <w:rPr>
          <w:bCs/>
          <w:szCs w:val="28"/>
        </w:rPr>
        <w:t>0</w:t>
      </w:r>
      <w:r w:rsidRPr="007F3227">
        <w:rPr>
          <w:bCs/>
          <w:szCs w:val="28"/>
        </w:rPr>
        <w:t>3</w:t>
      </w:r>
      <w:r>
        <w:rPr>
          <w:bCs/>
          <w:szCs w:val="28"/>
        </w:rPr>
        <w:t>.04.</w:t>
      </w:r>
      <w:r w:rsidRPr="007F3227">
        <w:rPr>
          <w:bCs/>
          <w:szCs w:val="28"/>
        </w:rPr>
        <w:t xml:space="preserve">2013 </w:t>
      </w:r>
      <w:r>
        <w:rPr>
          <w:bCs/>
          <w:szCs w:val="28"/>
        </w:rPr>
        <w:t>№</w:t>
      </w:r>
      <w:r w:rsidRPr="007F3227">
        <w:rPr>
          <w:bCs/>
          <w:szCs w:val="28"/>
        </w:rPr>
        <w:t xml:space="preserve"> 290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   «</w:t>
      </w:r>
      <w:proofErr w:type="gramEnd"/>
      <w:r w:rsidRPr="007F3227">
        <w:rPr>
          <w:bCs/>
          <w:szCs w:val="28"/>
        </w:rPr>
        <w:t>О минимальном перечне</w:t>
      </w:r>
      <w:r>
        <w:rPr>
          <w:bCs/>
          <w:szCs w:val="28"/>
        </w:rPr>
        <w:t xml:space="preserve"> </w:t>
      </w:r>
      <w:r w:rsidRPr="007F3227">
        <w:rPr>
          <w:bCs/>
          <w:szCs w:val="28"/>
        </w:rPr>
        <w:t>услуг и работ, необходимых для обеспечения надлежащего</w:t>
      </w:r>
      <w:r>
        <w:rPr>
          <w:bCs/>
          <w:szCs w:val="28"/>
        </w:rPr>
        <w:t xml:space="preserve"> </w:t>
      </w:r>
      <w:r w:rsidRPr="007F3227">
        <w:rPr>
          <w:bCs/>
          <w:szCs w:val="28"/>
        </w:rPr>
        <w:t>содержания общего имущества в многоквартирном доме,</w:t>
      </w:r>
      <w:r>
        <w:rPr>
          <w:bCs/>
          <w:szCs w:val="28"/>
        </w:rPr>
        <w:t xml:space="preserve"> </w:t>
      </w:r>
      <w:r w:rsidRPr="007F3227">
        <w:rPr>
          <w:bCs/>
          <w:szCs w:val="28"/>
        </w:rPr>
        <w:t>и порядке их оказания и выполнения</w:t>
      </w:r>
      <w:r>
        <w:rPr>
          <w:bCs/>
          <w:szCs w:val="28"/>
        </w:rPr>
        <w:t>»;</w:t>
      </w:r>
    </w:p>
    <w:p w:rsidR="004C7662" w:rsidRDefault="004C7662" w:rsidP="004C7662">
      <w:pPr>
        <w:ind w:firstLine="708"/>
        <w:rPr>
          <w:szCs w:val="28"/>
        </w:rPr>
      </w:pPr>
      <w:r w:rsidRPr="00A85DE2">
        <w:rPr>
          <w:szCs w:val="28"/>
        </w:rPr>
        <w:t xml:space="preserve">- </w:t>
      </w:r>
      <w:r>
        <w:rPr>
          <w:szCs w:val="28"/>
        </w:rPr>
        <w:t xml:space="preserve">постановлением </w:t>
      </w:r>
      <w:r w:rsidRPr="00A85DE2">
        <w:rPr>
          <w:szCs w:val="28"/>
        </w:rPr>
        <w:t>Правительств</w:t>
      </w:r>
      <w:r>
        <w:rPr>
          <w:szCs w:val="28"/>
        </w:rPr>
        <w:t>а</w:t>
      </w:r>
      <w:r w:rsidRPr="00A85DE2">
        <w:rPr>
          <w:szCs w:val="28"/>
        </w:rPr>
        <w:t xml:space="preserve"> Россий</w:t>
      </w:r>
      <w:r>
        <w:rPr>
          <w:szCs w:val="28"/>
        </w:rPr>
        <w:t>ской Федерации</w:t>
      </w:r>
      <w:r w:rsidRPr="00A85DE2">
        <w:rPr>
          <w:szCs w:val="28"/>
        </w:rPr>
        <w:t xml:space="preserve"> от 21</w:t>
      </w:r>
      <w:r>
        <w:rPr>
          <w:szCs w:val="28"/>
        </w:rPr>
        <w:t>.01.</w:t>
      </w:r>
      <w:r w:rsidRPr="00A85DE2">
        <w:rPr>
          <w:szCs w:val="28"/>
        </w:rPr>
        <w:t xml:space="preserve">2006 </w:t>
      </w:r>
      <w:r>
        <w:rPr>
          <w:szCs w:val="28"/>
        </w:rPr>
        <w:t>№</w:t>
      </w:r>
      <w:r w:rsidRPr="00A85DE2">
        <w:rPr>
          <w:szCs w:val="28"/>
        </w:rPr>
        <w:t xml:space="preserve"> 25 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   «</w:t>
      </w:r>
      <w:proofErr w:type="gramEnd"/>
      <w:r w:rsidRPr="00A85DE2">
        <w:rPr>
          <w:szCs w:val="28"/>
        </w:rPr>
        <w:t>Об утверждении Правил пользования жилыми помещениями</w:t>
      </w:r>
      <w:r>
        <w:rPr>
          <w:szCs w:val="28"/>
        </w:rPr>
        <w:t>»;</w:t>
      </w:r>
    </w:p>
    <w:p w:rsidR="004C7662" w:rsidRDefault="004C7662" w:rsidP="004C7662">
      <w:pPr>
        <w:ind w:firstLine="708"/>
        <w:rPr>
          <w:szCs w:val="28"/>
        </w:rPr>
      </w:pPr>
      <w:r>
        <w:rPr>
          <w:szCs w:val="28"/>
        </w:rPr>
        <w:lastRenderedPageBreak/>
        <w:t xml:space="preserve">- </w:t>
      </w:r>
      <w:r w:rsidRPr="006274C2">
        <w:rPr>
          <w:szCs w:val="28"/>
        </w:rPr>
        <w:t>постановлением Госстроя России от 27.09.2003 № 170 «Об утверждении Правил и норм технической эксплуатации жилищного фонда»;</w:t>
      </w:r>
    </w:p>
    <w:p w:rsidR="004C7662" w:rsidRDefault="004C7662" w:rsidP="004C7662">
      <w:pPr>
        <w:ind w:firstLine="708"/>
        <w:rPr>
          <w:szCs w:val="28"/>
        </w:rPr>
      </w:pPr>
      <w:r w:rsidRPr="006274C2">
        <w:rPr>
          <w:szCs w:val="28"/>
        </w:rPr>
        <w:t>- решением Тверской городской Думы от 16.10.2014 № 368 «Об утверждении Прави</w:t>
      </w:r>
      <w:r>
        <w:rPr>
          <w:szCs w:val="28"/>
        </w:rPr>
        <w:t>л благоустройства территории города Твери»;</w:t>
      </w:r>
    </w:p>
    <w:p w:rsidR="004C7662" w:rsidRPr="006274C2" w:rsidRDefault="004C7662" w:rsidP="004C7662">
      <w:pPr>
        <w:ind w:firstLine="708"/>
        <w:rPr>
          <w:szCs w:val="28"/>
        </w:rPr>
      </w:pPr>
      <w:r>
        <w:rPr>
          <w:szCs w:val="28"/>
        </w:rPr>
        <w:t>- иными нормативными правовыми актами.</w:t>
      </w:r>
    </w:p>
    <w:p w:rsidR="00F15AC6" w:rsidRPr="00261AD3" w:rsidRDefault="005338B6" w:rsidP="00F15AC6">
      <w:pPr>
        <w:autoSpaceDE w:val="0"/>
        <w:autoSpaceDN w:val="0"/>
        <w:adjustRightInd w:val="0"/>
        <w:ind w:firstLine="708"/>
        <w:outlineLvl w:val="0"/>
        <w:rPr>
          <w:szCs w:val="28"/>
        </w:rPr>
      </w:pPr>
      <w:r>
        <w:rPr>
          <w:szCs w:val="28"/>
        </w:rPr>
        <w:t>6</w:t>
      </w:r>
      <w:r w:rsidR="004C7662">
        <w:rPr>
          <w:szCs w:val="28"/>
        </w:rPr>
        <w:t xml:space="preserve">. </w:t>
      </w:r>
      <w:r w:rsidR="00F15AC6" w:rsidRPr="00261AD3">
        <w:rPr>
          <w:szCs w:val="28"/>
        </w:rPr>
        <w:t>В соответствии с пунктами 7, 9 постановления Правительства Российской Федерации 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F15AC6" w:rsidRPr="00261AD3">
        <w:rPr>
          <w:bCs/>
          <w:szCs w:val="28"/>
        </w:rPr>
        <w:t xml:space="preserve"> в</w:t>
      </w:r>
      <w:r w:rsidR="00F15AC6" w:rsidRPr="00261AD3">
        <w:rPr>
          <w:szCs w:val="28"/>
        </w:rPr>
        <w:t xml:space="preserve"> 2021 году не провод</w:t>
      </w:r>
      <w:r w:rsidR="00F15AC6">
        <w:rPr>
          <w:szCs w:val="28"/>
        </w:rPr>
        <w:t>ились</w:t>
      </w:r>
      <w:r w:rsidR="00F15AC6" w:rsidRPr="00261AD3">
        <w:rPr>
          <w:szCs w:val="28"/>
        </w:rPr>
        <w:t xml:space="preserve"> плановые проверки в отношении юридических лиц и индивидуальных предпринимателей, отнесенных в соответствии со </w:t>
      </w:r>
      <w:hyperlink r:id="rId9" w:history="1">
        <w:r w:rsidR="00F15AC6" w:rsidRPr="00261AD3">
          <w:rPr>
            <w:szCs w:val="28"/>
          </w:rPr>
          <w:t>статьей 4</w:t>
        </w:r>
      </w:hyperlink>
      <w:r w:rsidR="00F15AC6" w:rsidRPr="00261AD3">
        <w:rPr>
          <w:szCs w:val="28"/>
        </w:rPr>
        <w:t xml:space="preserve"> Федерального закона </w:t>
      </w:r>
      <w:r w:rsidR="00F15AC6">
        <w:rPr>
          <w:szCs w:val="28"/>
        </w:rPr>
        <w:t>от 24.07.2007 № 209-ФЗ</w:t>
      </w:r>
      <w:r w:rsidR="00F15AC6" w:rsidRPr="00261AD3">
        <w:rPr>
          <w:szCs w:val="28"/>
        </w:rPr>
        <w:t xml:space="preserve">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предпринимательства.</w:t>
      </w:r>
    </w:p>
    <w:p w:rsidR="00F15AC6" w:rsidRPr="00261AD3" w:rsidRDefault="00F15AC6" w:rsidP="00F15AC6">
      <w:pPr>
        <w:pStyle w:val="ad"/>
        <w:tabs>
          <w:tab w:val="left" w:pos="993"/>
        </w:tabs>
        <w:ind w:left="0" w:firstLine="709"/>
        <w:rPr>
          <w:szCs w:val="28"/>
        </w:rPr>
      </w:pPr>
      <w:r w:rsidRPr="00261AD3">
        <w:rPr>
          <w:szCs w:val="28"/>
        </w:rPr>
        <w:t>В связи с этим в 2021 году проведение плановых проверок в рамках осуществления муниципального жилищного контроля</w:t>
      </w:r>
      <w:r w:rsidRPr="0075729E">
        <w:rPr>
          <w:szCs w:val="28"/>
        </w:rPr>
        <w:t xml:space="preserve"> </w:t>
      </w:r>
      <w:r w:rsidRPr="00261AD3">
        <w:rPr>
          <w:szCs w:val="28"/>
        </w:rPr>
        <w:t>не предусм</w:t>
      </w:r>
      <w:r>
        <w:rPr>
          <w:szCs w:val="28"/>
        </w:rPr>
        <w:t>атривалось</w:t>
      </w:r>
      <w:r w:rsidRPr="00261AD3">
        <w:rPr>
          <w:szCs w:val="28"/>
        </w:rPr>
        <w:t xml:space="preserve">. </w:t>
      </w:r>
    </w:p>
    <w:p w:rsidR="004C7662" w:rsidRDefault="005338B6" w:rsidP="004C7662">
      <w:pPr>
        <w:autoSpaceDE w:val="0"/>
        <w:autoSpaceDN w:val="0"/>
        <w:adjustRightInd w:val="0"/>
        <w:ind w:firstLine="708"/>
      </w:pPr>
      <w:r>
        <w:t>7</w:t>
      </w:r>
      <w:r w:rsidR="00F15AC6">
        <w:t xml:space="preserve">. </w:t>
      </w:r>
      <w:r w:rsidR="004C7662">
        <w:t>За отчетный период муниципальными жилищными инспекторами отдела муниципального жилищного контроля Департамента ЖКХ и строительства было проведено 246 внеплановых выездных проверок.</w:t>
      </w:r>
    </w:p>
    <w:p w:rsidR="004C7662" w:rsidRDefault="004C7662" w:rsidP="004C7662">
      <w:pPr>
        <w:autoSpaceDE w:val="0"/>
        <w:autoSpaceDN w:val="0"/>
        <w:adjustRightInd w:val="0"/>
        <w:ind w:firstLine="708"/>
      </w:pPr>
      <w:r>
        <w:t xml:space="preserve">По результатам проведенных проверок было выявлено 92 правонарушения, в том числе 77 по невыполнению обязательных требования, 15 по невыполнению предписаний отдела муниципального жилищного контроля Департамента ЖКХ и строительства. </w:t>
      </w:r>
    </w:p>
    <w:p w:rsidR="004C7662" w:rsidRPr="0019679E" w:rsidRDefault="004C7662" w:rsidP="004C7662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t>По результатам 22 проверок возбуждены дела об административных правонарушениях, постановлениями мировых судей о привлечении к административной ответственности на юридические лица наложены административные наказания в виде административных штрафов на общую сумму 220</w:t>
      </w:r>
      <w:r w:rsidR="00CC132F">
        <w:t>,0 тыс. руб.</w:t>
      </w:r>
    </w:p>
    <w:p w:rsidR="005338B6" w:rsidRDefault="005338B6" w:rsidP="004C7662">
      <w:pPr>
        <w:ind w:firstLine="708"/>
        <w:rPr>
          <w:szCs w:val="28"/>
        </w:rPr>
      </w:pPr>
      <w:r>
        <w:rPr>
          <w:szCs w:val="28"/>
        </w:rPr>
        <w:t>8</w:t>
      </w:r>
      <w:r w:rsidR="004C7662">
        <w:rPr>
          <w:szCs w:val="28"/>
        </w:rPr>
        <w:t xml:space="preserve">. </w:t>
      </w:r>
      <w:r>
        <w:rPr>
          <w:szCs w:val="28"/>
        </w:rPr>
        <w:t>По результата</w:t>
      </w:r>
      <w:r w:rsidR="00811522">
        <w:rPr>
          <w:szCs w:val="28"/>
        </w:rPr>
        <w:t>м</w:t>
      </w:r>
      <w:r>
        <w:rPr>
          <w:szCs w:val="28"/>
        </w:rPr>
        <w:t xml:space="preserve"> проведенных внеплановых выездных проверок в 2021 году установлено, что </w:t>
      </w:r>
      <w:r w:rsidR="00CC132F">
        <w:rPr>
          <w:szCs w:val="28"/>
        </w:rPr>
        <w:t xml:space="preserve">предметом </w:t>
      </w:r>
      <w:r>
        <w:rPr>
          <w:szCs w:val="28"/>
        </w:rPr>
        <w:t>наиболее часто проводимы</w:t>
      </w:r>
      <w:r w:rsidR="00CC132F">
        <w:rPr>
          <w:szCs w:val="28"/>
        </w:rPr>
        <w:t>х проверок является</w:t>
      </w:r>
      <w:r>
        <w:rPr>
          <w:szCs w:val="28"/>
        </w:rPr>
        <w:t xml:space="preserve"> соблюдени</w:t>
      </w:r>
      <w:r w:rsidR="00CC132F">
        <w:rPr>
          <w:szCs w:val="28"/>
        </w:rPr>
        <w:t>е</w:t>
      </w:r>
      <w:r>
        <w:rPr>
          <w:szCs w:val="28"/>
        </w:rPr>
        <w:t xml:space="preserve"> обязательных требований в части содержания общего имущества многоквартирных домов: </w:t>
      </w:r>
      <w:r w:rsidR="00CC132F">
        <w:rPr>
          <w:szCs w:val="28"/>
        </w:rPr>
        <w:t xml:space="preserve">проведено </w:t>
      </w:r>
      <w:r>
        <w:rPr>
          <w:szCs w:val="28"/>
        </w:rPr>
        <w:t>192</w:t>
      </w:r>
      <w:r w:rsidR="00CC132F">
        <w:rPr>
          <w:szCs w:val="28"/>
        </w:rPr>
        <w:t xml:space="preserve"> проверки</w:t>
      </w:r>
      <w:r>
        <w:rPr>
          <w:szCs w:val="28"/>
        </w:rPr>
        <w:t>, что составляет 78% от общего количества проведенных проверок.</w:t>
      </w:r>
    </w:p>
    <w:p w:rsidR="005338B6" w:rsidRDefault="004C7662" w:rsidP="004C7662">
      <w:pPr>
        <w:ind w:firstLine="708"/>
        <w:rPr>
          <w:color w:val="000000"/>
          <w:szCs w:val="28"/>
        </w:rPr>
      </w:pPr>
      <w:r w:rsidRPr="00915E77">
        <w:rPr>
          <w:szCs w:val="28"/>
        </w:rPr>
        <w:t>Анализ выявл</w:t>
      </w:r>
      <w:r w:rsidR="005338B6">
        <w:rPr>
          <w:szCs w:val="28"/>
        </w:rPr>
        <w:t xml:space="preserve">енных </w:t>
      </w:r>
      <w:r w:rsidRPr="00915E77">
        <w:rPr>
          <w:szCs w:val="28"/>
        </w:rPr>
        <w:t xml:space="preserve">нарушений </w:t>
      </w:r>
      <w:r w:rsidR="005338B6">
        <w:rPr>
          <w:szCs w:val="28"/>
        </w:rPr>
        <w:t>обязательных требований также показывает, что наиболее часто встречаемым нарушени</w:t>
      </w:r>
      <w:r w:rsidR="00CC132F">
        <w:rPr>
          <w:szCs w:val="28"/>
        </w:rPr>
        <w:t>ем</w:t>
      </w:r>
      <w:r w:rsidR="005338B6">
        <w:rPr>
          <w:szCs w:val="28"/>
        </w:rPr>
        <w:t xml:space="preserve"> обязательны</w:t>
      </w:r>
      <w:r w:rsidR="00CC132F">
        <w:rPr>
          <w:szCs w:val="28"/>
        </w:rPr>
        <w:t>х</w:t>
      </w:r>
      <w:r w:rsidR="005338B6">
        <w:rPr>
          <w:szCs w:val="28"/>
        </w:rPr>
        <w:t xml:space="preserve"> требовани</w:t>
      </w:r>
      <w:r w:rsidR="00CC132F">
        <w:rPr>
          <w:szCs w:val="28"/>
        </w:rPr>
        <w:t>й</w:t>
      </w:r>
      <w:r w:rsidR="005338B6">
        <w:rPr>
          <w:szCs w:val="28"/>
        </w:rPr>
        <w:t xml:space="preserve"> явля</w:t>
      </w:r>
      <w:r w:rsidR="00CC132F">
        <w:rPr>
          <w:szCs w:val="28"/>
        </w:rPr>
        <w:t>е</w:t>
      </w:r>
      <w:r w:rsidR="005338B6">
        <w:rPr>
          <w:szCs w:val="28"/>
        </w:rPr>
        <w:t>тся ненадлежащее содержание общего имущества многоквартирных домов</w:t>
      </w:r>
      <w:r w:rsidR="005338B6">
        <w:rPr>
          <w:color w:val="000000"/>
          <w:szCs w:val="28"/>
        </w:rPr>
        <w:t xml:space="preserve">: </w:t>
      </w:r>
      <w:r w:rsidR="00CC132F">
        <w:rPr>
          <w:color w:val="000000"/>
          <w:szCs w:val="28"/>
        </w:rPr>
        <w:t>выявлено 63 нарушения</w:t>
      </w:r>
      <w:r w:rsidR="005338B6">
        <w:rPr>
          <w:color w:val="000000"/>
          <w:szCs w:val="28"/>
        </w:rPr>
        <w:t xml:space="preserve"> обязательных требований</w:t>
      </w:r>
      <w:r w:rsidR="00CC132F">
        <w:rPr>
          <w:color w:val="000000"/>
          <w:szCs w:val="28"/>
        </w:rPr>
        <w:t xml:space="preserve"> </w:t>
      </w:r>
      <w:r w:rsidR="005338B6">
        <w:rPr>
          <w:color w:val="000000"/>
          <w:szCs w:val="28"/>
        </w:rPr>
        <w:t xml:space="preserve">в части </w:t>
      </w:r>
      <w:r w:rsidR="005338B6">
        <w:rPr>
          <w:szCs w:val="28"/>
        </w:rPr>
        <w:t>содержание общего имущества многоквартирных домов</w:t>
      </w:r>
      <w:r w:rsidR="005338B6">
        <w:rPr>
          <w:color w:val="000000"/>
          <w:szCs w:val="28"/>
        </w:rPr>
        <w:t>, что составляет 90% от общего количества выявленных нарушений.</w:t>
      </w:r>
    </w:p>
    <w:p w:rsidR="005C193D" w:rsidRDefault="005C193D" w:rsidP="004C766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Остальные 10% от выявленных нарушений обязательных требований составляют нарушения в части предоставления коммунальных услуг гражданам (отопление, горячее водоснабжение).</w:t>
      </w:r>
    </w:p>
    <w:p w:rsidR="005338B6" w:rsidRDefault="005C193D" w:rsidP="004C766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>Конкретные</w:t>
      </w:r>
      <w:r w:rsidR="00F54761">
        <w:rPr>
          <w:color w:val="000000"/>
          <w:szCs w:val="28"/>
        </w:rPr>
        <w:t xml:space="preserve"> нарушения </w:t>
      </w:r>
      <w:r>
        <w:rPr>
          <w:color w:val="000000"/>
          <w:szCs w:val="28"/>
        </w:rPr>
        <w:t xml:space="preserve">обязательных требований распределились следующим образом от общего количества выявленных нарушений: </w:t>
      </w:r>
    </w:p>
    <w:p w:rsidR="00CC132F" w:rsidRDefault="005C193D" w:rsidP="004C7662">
      <w:pPr>
        <w:shd w:val="clear" w:color="auto" w:fill="FFFFFF"/>
        <w:ind w:firstLine="708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4C7662" w:rsidRPr="00915E77">
        <w:rPr>
          <w:color w:val="000000"/>
          <w:szCs w:val="28"/>
        </w:rPr>
        <w:t xml:space="preserve"> </w:t>
      </w:r>
      <w:r w:rsidR="005338B6">
        <w:rPr>
          <w:color w:val="000000"/>
          <w:szCs w:val="28"/>
        </w:rPr>
        <w:t xml:space="preserve">ненадлежащее содержание инженерных сетей в </w:t>
      </w:r>
      <w:r w:rsidR="005338B6" w:rsidRPr="00915E77">
        <w:rPr>
          <w:color w:val="000000"/>
          <w:szCs w:val="28"/>
        </w:rPr>
        <w:t>подвальных помещени</w:t>
      </w:r>
      <w:r w:rsidR="005338B6">
        <w:rPr>
          <w:color w:val="000000"/>
          <w:szCs w:val="28"/>
        </w:rPr>
        <w:t>ях,</w:t>
      </w:r>
      <w:r w:rsidR="005338B6" w:rsidRPr="00915E77">
        <w:rPr>
          <w:color w:val="000000"/>
          <w:szCs w:val="28"/>
        </w:rPr>
        <w:t xml:space="preserve"> затопление подвальных помещений</w:t>
      </w:r>
      <w:r>
        <w:rPr>
          <w:color w:val="000000"/>
          <w:szCs w:val="28"/>
        </w:rPr>
        <w:t xml:space="preserve"> – 25%</w:t>
      </w:r>
      <w:r w:rsidR="005338B6" w:rsidRPr="00915E77">
        <w:rPr>
          <w:color w:val="000000"/>
          <w:szCs w:val="28"/>
        </w:rPr>
        <w:t>;</w:t>
      </w:r>
    </w:p>
    <w:p w:rsidR="004C7662" w:rsidRPr="00915E77" w:rsidRDefault="005C193D" w:rsidP="004C7662">
      <w:pPr>
        <w:shd w:val="clear" w:color="auto" w:fill="FFFFFF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4C7662">
        <w:rPr>
          <w:color w:val="000000"/>
          <w:szCs w:val="28"/>
        </w:rPr>
        <w:t>ненадлежащее содержание крыш</w:t>
      </w:r>
      <w:r>
        <w:rPr>
          <w:color w:val="000000"/>
          <w:szCs w:val="28"/>
        </w:rPr>
        <w:t xml:space="preserve"> – 25%</w:t>
      </w:r>
      <w:r w:rsidR="004C7662" w:rsidRPr="00915E77">
        <w:rPr>
          <w:color w:val="000000"/>
          <w:szCs w:val="28"/>
        </w:rPr>
        <w:t>;</w:t>
      </w:r>
    </w:p>
    <w:p w:rsidR="004C7662" w:rsidRPr="00915E77" w:rsidRDefault="005C193D" w:rsidP="004C7662">
      <w:pPr>
        <w:shd w:val="clear" w:color="auto" w:fill="FFFFFF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="004C7662" w:rsidRPr="00915E77">
        <w:rPr>
          <w:color w:val="000000"/>
          <w:szCs w:val="28"/>
        </w:rPr>
        <w:t>ненадлежащее содержание подъездов, в том числе несоблюдение периодичности проведения текущего ремонта</w:t>
      </w:r>
      <w:r>
        <w:rPr>
          <w:color w:val="000000"/>
          <w:szCs w:val="28"/>
        </w:rPr>
        <w:t xml:space="preserve"> – 25%</w:t>
      </w:r>
      <w:r w:rsidR="004C7662" w:rsidRPr="00915E77">
        <w:rPr>
          <w:color w:val="000000"/>
          <w:szCs w:val="28"/>
        </w:rPr>
        <w:t>;</w:t>
      </w:r>
    </w:p>
    <w:p w:rsidR="004C7662" w:rsidRPr="00915E77" w:rsidRDefault="005C193D" w:rsidP="004C7662">
      <w:pPr>
        <w:shd w:val="clear" w:color="auto" w:fill="FFFFFF"/>
        <w:ind w:firstLine="708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4C7662" w:rsidRPr="00915E77">
        <w:rPr>
          <w:color w:val="000000"/>
          <w:szCs w:val="28"/>
        </w:rPr>
        <w:t xml:space="preserve"> невыполнение работ по уборке мест общего пользования</w:t>
      </w:r>
      <w:r w:rsidR="004C7662">
        <w:rPr>
          <w:color w:val="000000"/>
          <w:szCs w:val="28"/>
        </w:rPr>
        <w:t xml:space="preserve"> (лестничных клеток, придомовых территорий, мест накопления твердых коммунальных отходов)</w:t>
      </w:r>
      <w:r>
        <w:rPr>
          <w:color w:val="000000"/>
          <w:szCs w:val="28"/>
        </w:rPr>
        <w:t xml:space="preserve"> – 15%</w:t>
      </w:r>
      <w:r w:rsidR="004C7662" w:rsidRPr="00915E77">
        <w:rPr>
          <w:color w:val="000000"/>
          <w:szCs w:val="28"/>
        </w:rPr>
        <w:t>;</w:t>
      </w:r>
    </w:p>
    <w:p w:rsidR="004C7662" w:rsidRPr="00915E77" w:rsidRDefault="005C193D" w:rsidP="004C7662">
      <w:pPr>
        <w:shd w:val="clear" w:color="auto" w:fill="FFFFFF"/>
        <w:ind w:firstLine="708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4C7662" w:rsidRPr="00915E77">
        <w:rPr>
          <w:color w:val="000000"/>
          <w:szCs w:val="28"/>
        </w:rPr>
        <w:t xml:space="preserve"> ненадлежащее предоставление коммунальных услуг отопления, горячего и холодного водоснабжения</w:t>
      </w:r>
      <w:r>
        <w:rPr>
          <w:color w:val="000000"/>
          <w:szCs w:val="28"/>
        </w:rPr>
        <w:t xml:space="preserve"> 10%</w:t>
      </w:r>
      <w:r w:rsidR="004C7662" w:rsidRPr="00915E77">
        <w:rPr>
          <w:color w:val="000000"/>
          <w:szCs w:val="28"/>
        </w:rPr>
        <w:t>.</w:t>
      </w:r>
    </w:p>
    <w:p w:rsidR="00BB1669" w:rsidRDefault="005C193D" w:rsidP="005C193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Причинами, факторами и условиями, способствующи</w:t>
      </w:r>
      <w:r w:rsidR="00BB1669">
        <w:rPr>
          <w:rFonts w:cs="Times New Roman"/>
          <w:szCs w:val="28"/>
        </w:rPr>
        <w:t>ми</w:t>
      </w:r>
      <w:r>
        <w:rPr>
          <w:rFonts w:cs="Times New Roman"/>
          <w:szCs w:val="28"/>
        </w:rPr>
        <w:t xml:space="preserve"> возникновению указанных типичных нарушений обязательных требований</w:t>
      </w:r>
      <w:r w:rsidR="0081152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являются</w:t>
      </w:r>
      <w:r w:rsidR="00BB1669">
        <w:rPr>
          <w:rFonts w:cs="Times New Roman"/>
          <w:szCs w:val="28"/>
        </w:rPr>
        <w:t>:</w:t>
      </w:r>
    </w:p>
    <w:p w:rsidR="00BB1669" w:rsidRDefault="00BB1669" w:rsidP="005C193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5C193D">
        <w:rPr>
          <w:rFonts w:cs="Times New Roman"/>
          <w:szCs w:val="28"/>
        </w:rPr>
        <w:t xml:space="preserve"> невыполнение либо ненадлежащее выполнение юридическими лицами обязательных требований</w:t>
      </w:r>
      <w:r>
        <w:rPr>
          <w:rFonts w:cs="Times New Roman"/>
          <w:szCs w:val="28"/>
        </w:rPr>
        <w:t>;</w:t>
      </w:r>
    </w:p>
    <w:p w:rsidR="00BB1669" w:rsidRDefault="00BB1669" w:rsidP="005C193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несоблюдение юридическими лицами</w:t>
      </w:r>
      <w:r w:rsidR="005C193D">
        <w:rPr>
          <w:rFonts w:cs="Times New Roman"/>
          <w:szCs w:val="28"/>
        </w:rPr>
        <w:t xml:space="preserve"> предельных сроков устранения выявляемых недостатков</w:t>
      </w:r>
      <w:r>
        <w:rPr>
          <w:rFonts w:cs="Times New Roman"/>
          <w:szCs w:val="28"/>
        </w:rPr>
        <w:t xml:space="preserve"> в содержании общего имущества многоквартирных домов;</w:t>
      </w:r>
    </w:p>
    <w:p w:rsidR="00BB1669" w:rsidRDefault="00BB1669" w:rsidP="005C193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 w:rsidR="005C193D">
        <w:rPr>
          <w:rFonts w:cs="Times New Roman"/>
          <w:szCs w:val="28"/>
        </w:rPr>
        <w:t>непроведение</w:t>
      </w:r>
      <w:proofErr w:type="spellEnd"/>
      <w:r w:rsidR="005C193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юридическими лицами </w:t>
      </w:r>
      <w:r w:rsidR="005C193D">
        <w:rPr>
          <w:rFonts w:cs="Times New Roman"/>
          <w:szCs w:val="28"/>
        </w:rPr>
        <w:t>плановых осмотров общего имущества многоквартирных домов (весна, осень)</w:t>
      </w:r>
      <w:r>
        <w:rPr>
          <w:rFonts w:cs="Times New Roman"/>
          <w:szCs w:val="28"/>
        </w:rPr>
        <w:t>;</w:t>
      </w:r>
    </w:p>
    <w:p w:rsidR="00A11B6C" w:rsidRDefault="00BB1669" w:rsidP="005C193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5C193D">
        <w:rPr>
          <w:rFonts w:cs="Times New Roman"/>
          <w:szCs w:val="28"/>
        </w:rPr>
        <w:t xml:space="preserve"> ненадлежащая подготовка </w:t>
      </w:r>
      <w:r w:rsidR="00A11B6C">
        <w:rPr>
          <w:rFonts w:cs="Times New Roman"/>
          <w:szCs w:val="28"/>
        </w:rPr>
        <w:t xml:space="preserve">юридическими лицами </w:t>
      </w:r>
      <w:r w:rsidR="005C193D">
        <w:rPr>
          <w:rFonts w:cs="Times New Roman"/>
          <w:szCs w:val="28"/>
        </w:rPr>
        <w:t>жилищного фонда к эксплуа</w:t>
      </w:r>
      <w:r w:rsidR="003715AF">
        <w:rPr>
          <w:rFonts w:cs="Times New Roman"/>
          <w:szCs w:val="28"/>
        </w:rPr>
        <w:t>та</w:t>
      </w:r>
      <w:r w:rsidR="005C193D">
        <w:rPr>
          <w:rFonts w:cs="Times New Roman"/>
          <w:szCs w:val="28"/>
        </w:rPr>
        <w:t>ции в осенне-зимний перио</w:t>
      </w:r>
      <w:r w:rsidR="003715AF">
        <w:rPr>
          <w:rFonts w:cs="Times New Roman"/>
          <w:szCs w:val="28"/>
        </w:rPr>
        <w:t>д</w:t>
      </w:r>
      <w:r w:rsidR="00A11B6C">
        <w:rPr>
          <w:rFonts w:cs="Times New Roman"/>
          <w:szCs w:val="28"/>
        </w:rPr>
        <w:t>;</w:t>
      </w:r>
    </w:p>
    <w:p w:rsidR="005C193D" w:rsidRDefault="00A11B6C" w:rsidP="005C193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5C193D">
        <w:rPr>
          <w:rFonts w:cs="Times New Roman"/>
          <w:szCs w:val="28"/>
        </w:rPr>
        <w:t xml:space="preserve"> </w:t>
      </w:r>
      <w:r w:rsidR="003715AF">
        <w:rPr>
          <w:rFonts w:cs="Times New Roman"/>
          <w:szCs w:val="28"/>
        </w:rPr>
        <w:t>не</w:t>
      </w:r>
      <w:r w:rsidR="005C193D">
        <w:rPr>
          <w:rFonts w:cs="Times New Roman"/>
          <w:szCs w:val="28"/>
        </w:rPr>
        <w:t>своевременно</w:t>
      </w:r>
      <w:r w:rsidR="003715AF">
        <w:rPr>
          <w:rFonts w:cs="Times New Roman"/>
          <w:szCs w:val="28"/>
        </w:rPr>
        <w:t>е</w:t>
      </w:r>
      <w:r w:rsidR="005C193D">
        <w:rPr>
          <w:rFonts w:cs="Times New Roman"/>
          <w:szCs w:val="28"/>
        </w:rPr>
        <w:t xml:space="preserve"> реагировани</w:t>
      </w:r>
      <w:r w:rsidR="003715AF">
        <w:rPr>
          <w:rFonts w:cs="Times New Roman"/>
          <w:szCs w:val="28"/>
        </w:rPr>
        <w:t>е</w:t>
      </w:r>
      <w:r w:rsidR="005C193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юридическими лицами </w:t>
      </w:r>
      <w:r w:rsidR="005C193D">
        <w:rPr>
          <w:rFonts w:cs="Times New Roman"/>
          <w:szCs w:val="28"/>
        </w:rPr>
        <w:t>на обращения граждан</w:t>
      </w:r>
      <w:r w:rsidR="003715AF">
        <w:rPr>
          <w:rFonts w:cs="Times New Roman"/>
          <w:szCs w:val="28"/>
        </w:rPr>
        <w:t>.</w:t>
      </w:r>
    </w:p>
    <w:p w:rsidR="003715AF" w:rsidRDefault="003715AF" w:rsidP="003715A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отчетный период случаев причинения вреда (ущерба) охраняемым законом ценностям </w:t>
      </w:r>
      <w:r w:rsidR="00A11B6C">
        <w:rPr>
          <w:rFonts w:cs="Times New Roman"/>
          <w:szCs w:val="28"/>
        </w:rPr>
        <w:t xml:space="preserve">в рамках осуществления муниципального жилищного контроля </w:t>
      </w:r>
      <w:r>
        <w:rPr>
          <w:rFonts w:cs="Times New Roman"/>
          <w:szCs w:val="28"/>
        </w:rPr>
        <w:t>не выявлено.</w:t>
      </w:r>
    </w:p>
    <w:p w:rsidR="003715AF" w:rsidRDefault="003715AF" w:rsidP="005C193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4C7662" w:rsidRDefault="004C7662" w:rsidP="00F15AC6">
      <w:pPr>
        <w:ind w:firstLine="709"/>
        <w:rPr>
          <w:szCs w:val="28"/>
        </w:rPr>
      </w:pPr>
    </w:p>
    <w:p w:rsidR="00F15AC6" w:rsidRDefault="00F15AC6" w:rsidP="00F15AC6">
      <w:pPr>
        <w:ind w:firstLine="709"/>
        <w:rPr>
          <w:szCs w:val="28"/>
        </w:rPr>
      </w:pPr>
    </w:p>
    <w:p w:rsidR="00F553B0" w:rsidRPr="00F553B0" w:rsidRDefault="00F553B0" w:rsidP="00F553B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Начальник отдела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proofErr w:type="gramStart"/>
      <w:r>
        <w:rPr>
          <w:rFonts w:eastAsia="Calibri" w:cs="Times New Roman"/>
          <w:color w:val="000000" w:themeColor="text1"/>
          <w:szCs w:val="28"/>
        </w:rPr>
        <w:t>муниципального</w:t>
      </w:r>
      <w:proofErr w:type="gramEnd"/>
      <w:r>
        <w:rPr>
          <w:rFonts w:eastAsia="Calibri" w:cs="Times New Roman"/>
          <w:color w:val="000000" w:themeColor="text1"/>
          <w:szCs w:val="28"/>
        </w:rPr>
        <w:t xml:space="preserve"> жилищного контроля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proofErr w:type="gramStart"/>
      <w:r>
        <w:rPr>
          <w:rFonts w:eastAsia="Calibri" w:cs="Times New Roman"/>
          <w:color w:val="000000" w:themeColor="text1"/>
          <w:szCs w:val="28"/>
        </w:rPr>
        <w:t>департамента</w:t>
      </w:r>
      <w:proofErr w:type="gramEnd"/>
      <w:r>
        <w:rPr>
          <w:rFonts w:eastAsia="Calibri" w:cs="Times New Roman"/>
          <w:color w:val="000000" w:themeColor="text1"/>
          <w:szCs w:val="28"/>
        </w:rPr>
        <w:t xml:space="preserve"> жилищно-коммунального хозяйства,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proofErr w:type="gramStart"/>
      <w:r>
        <w:rPr>
          <w:rFonts w:eastAsia="Calibri" w:cs="Times New Roman"/>
          <w:color w:val="000000" w:themeColor="text1"/>
          <w:szCs w:val="28"/>
        </w:rPr>
        <w:t>жилищной</w:t>
      </w:r>
      <w:proofErr w:type="gramEnd"/>
      <w:r>
        <w:rPr>
          <w:rFonts w:eastAsia="Calibri" w:cs="Times New Roman"/>
          <w:color w:val="000000" w:themeColor="text1"/>
          <w:szCs w:val="28"/>
        </w:rPr>
        <w:t xml:space="preserve"> политики и строительства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proofErr w:type="gramStart"/>
      <w:r>
        <w:rPr>
          <w:rFonts w:eastAsia="Calibri" w:cs="Times New Roman"/>
          <w:color w:val="000000" w:themeColor="text1"/>
          <w:szCs w:val="28"/>
        </w:rPr>
        <w:t>администрации</w:t>
      </w:r>
      <w:proofErr w:type="gramEnd"/>
      <w:r>
        <w:rPr>
          <w:rFonts w:eastAsia="Calibri" w:cs="Times New Roman"/>
          <w:color w:val="000000" w:themeColor="text1"/>
          <w:szCs w:val="28"/>
        </w:rPr>
        <w:t xml:space="preserve"> города Твери, </w:t>
      </w:r>
    </w:p>
    <w:p w:rsidR="00C61720" w:rsidRPr="007865F5" w:rsidRDefault="00C61720" w:rsidP="00C61720">
      <w:pPr>
        <w:rPr>
          <w:rFonts w:eastAsia="Calibri" w:cs="Times New Roman"/>
          <w:color w:val="000000" w:themeColor="text1"/>
          <w:szCs w:val="28"/>
        </w:rPr>
      </w:pPr>
      <w:proofErr w:type="gramStart"/>
      <w:r>
        <w:rPr>
          <w:rFonts w:eastAsia="Calibri" w:cs="Times New Roman"/>
          <w:color w:val="000000" w:themeColor="text1"/>
          <w:szCs w:val="28"/>
        </w:rPr>
        <w:t>муниципальный</w:t>
      </w:r>
      <w:proofErr w:type="gramEnd"/>
      <w:r>
        <w:rPr>
          <w:rFonts w:eastAsia="Calibri" w:cs="Times New Roman"/>
          <w:color w:val="000000" w:themeColor="text1"/>
          <w:szCs w:val="28"/>
        </w:rPr>
        <w:t xml:space="preserve"> жилищный инспектор</w:t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  <w:t>Т.В. Запорожченко</w:t>
      </w:r>
    </w:p>
    <w:sectPr w:rsidR="00C61720" w:rsidRPr="007865F5" w:rsidSect="0037071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5D" w:rsidRDefault="00FE635D">
      <w:r>
        <w:separator/>
      </w:r>
    </w:p>
  </w:endnote>
  <w:endnote w:type="continuationSeparator" w:id="0">
    <w:p w:rsidR="00FE635D" w:rsidRDefault="00FE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5D" w:rsidRDefault="00FE635D">
      <w:r>
        <w:separator/>
      </w:r>
    </w:p>
  </w:footnote>
  <w:footnote w:type="continuationSeparator" w:id="0">
    <w:p w:rsidR="00FE635D" w:rsidRDefault="00FE6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175448"/>
      <w:docPartObj>
        <w:docPartGallery w:val="Page Numbers (Top of Page)"/>
        <w:docPartUnique/>
      </w:docPartObj>
    </w:sdtPr>
    <w:sdtEndPr/>
    <w:sdtContent>
      <w:p w:rsidR="0013120C" w:rsidRDefault="00150A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C06">
          <w:rPr>
            <w:noProof/>
          </w:rPr>
          <w:t>4</w:t>
        </w:r>
        <w:r>
          <w:fldChar w:fldCharType="end"/>
        </w:r>
      </w:p>
    </w:sdtContent>
  </w:sdt>
  <w:p w:rsidR="0013120C" w:rsidRDefault="00FE635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0"/>
    <w:rsid w:val="000C1594"/>
    <w:rsid w:val="0011360E"/>
    <w:rsid w:val="00142C06"/>
    <w:rsid w:val="00150A5C"/>
    <w:rsid w:val="00191367"/>
    <w:rsid w:val="001F5FBD"/>
    <w:rsid w:val="00287570"/>
    <w:rsid w:val="0032218C"/>
    <w:rsid w:val="00325352"/>
    <w:rsid w:val="00366FD7"/>
    <w:rsid w:val="003715AF"/>
    <w:rsid w:val="003A4F62"/>
    <w:rsid w:val="004A1C58"/>
    <w:rsid w:val="004C7662"/>
    <w:rsid w:val="005338B6"/>
    <w:rsid w:val="005C193D"/>
    <w:rsid w:val="00622AF8"/>
    <w:rsid w:val="007B5FBA"/>
    <w:rsid w:val="00804CD0"/>
    <w:rsid w:val="00811522"/>
    <w:rsid w:val="008B2105"/>
    <w:rsid w:val="009C24E5"/>
    <w:rsid w:val="009E4170"/>
    <w:rsid w:val="00A11B6C"/>
    <w:rsid w:val="00AD2AB0"/>
    <w:rsid w:val="00B14C8F"/>
    <w:rsid w:val="00BB1669"/>
    <w:rsid w:val="00C61720"/>
    <w:rsid w:val="00CC132F"/>
    <w:rsid w:val="00CE3C8F"/>
    <w:rsid w:val="00DA3EA7"/>
    <w:rsid w:val="00DE4EEE"/>
    <w:rsid w:val="00EA275C"/>
    <w:rsid w:val="00F13C02"/>
    <w:rsid w:val="00F15AC6"/>
    <w:rsid w:val="00F54761"/>
    <w:rsid w:val="00F553B0"/>
    <w:rsid w:val="00FE635D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C6D4F-FE2F-4926-AF77-6DE7DE64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D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804CD0"/>
    <w:pPr>
      <w:widowControl w:val="0"/>
      <w:adjustRightInd w:val="0"/>
      <w:spacing w:before="150" w:after="150" w:line="360" w:lineRule="atLeast"/>
      <w:outlineLvl w:val="0"/>
    </w:pPr>
    <w:rPr>
      <w:rFonts w:eastAsia="Times New Roman" w:cs="Times New Roman"/>
      <w:b/>
      <w:bCs/>
      <w:color w:val="3333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0"/>
    <w:rPr>
      <w:rFonts w:ascii="Times New Roman" w:eastAsia="Times New Roman" w:hAnsi="Times New Roman" w:cs="Times New Roman"/>
      <w:b/>
      <w:bCs/>
      <w:color w:val="333300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C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hitehead1">
    <w:name w:val="whitehead1"/>
    <w:rsid w:val="00804CD0"/>
    <w:rPr>
      <w:rFonts w:ascii="Tahoma" w:hAnsi="Tahoma" w:cs="Tahoma" w:hint="default"/>
      <w:b/>
      <w:bCs/>
      <w:strike w:val="0"/>
      <w:dstrike w:val="0"/>
      <w:color w:val="FFFFFF"/>
      <w:sz w:val="15"/>
      <w:szCs w:val="15"/>
      <w:u w:val="none"/>
      <w:effect w:val="none"/>
    </w:rPr>
  </w:style>
  <w:style w:type="table" w:styleId="a3">
    <w:name w:val="Table Grid"/>
    <w:basedOn w:val="a1"/>
    <w:uiPriority w:val="39"/>
    <w:rsid w:val="00804C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C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4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804CD0"/>
    <w:rPr>
      <w:color w:val="0563C1" w:themeColor="hyperlink"/>
      <w:u w:val="single"/>
    </w:rPr>
  </w:style>
  <w:style w:type="paragraph" w:customStyle="1" w:styleId="Style1">
    <w:name w:val="Style1"/>
    <w:basedOn w:val="a"/>
    <w:semiHidden/>
    <w:rsid w:val="00804CD0"/>
    <w:pPr>
      <w:widowControl w:val="0"/>
      <w:autoSpaceDE w:val="0"/>
      <w:autoSpaceDN w:val="0"/>
      <w:adjustRightInd w:val="0"/>
      <w:spacing w:line="310" w:lineRule="exact"/>
      <w:ind w:firstLine="715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804CD0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804CD0"/>
    <w:pPr>
      <w:ind w:firstLine="72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04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804CD0"/>
    <w:pPr>
      <w:tabs>
        <w:tab w:val="center" w:pos="4677"/>
        <w:tab w:val="right" w:pos="9355"/>
      </w:tabs>
      <w:suppressAutoHyphens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804C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04CD0"/>
  </w:style>
  <w:style w:type="paragraph" w:styleId="ab">
    <w:name w:val="footer"/>
    <w:basedOn w:val="a"/>
    <w:link w:val="ac"/>
    <w:uiPriority w:val="99"/>
    <w:unhideWhenUsed/>
    <w:rsid w:val="00804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4CD0"/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4A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B209A871E3DDD4BD1FC0CFBAD90E246EAA1976C194EFDC5B5395EF61026261923A9A83010F667FSCP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B209A871E3DDD4BD1FC0CFBAD90E246EAA1C76C79BEFDC5B5395EF61026261923A9A83010E677DSCP8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5D052EE5920BF1B7A4A54863CE781998BC3FDDD392BE820FEE2C61CE434180845B23FCE0E9CF13D3C00091FD975BB7378F29645C772436OA3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03C2-B4ED-4D6C-88C6-C3F71C11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jkh_zaporojchenko</cp:lastModifiedBy>
  <cp:revision>16</cp:revision>
  <cp:lastPrinted>2022-01-17T13:22:00Z</cp:lastPrinted>
  <dcterms:created xsi:type="dcterms:W3CDTF">2020-05-08T07:38:00Z</dcterms:created>
  <dcterms:modified xsi:type="dcterms:W3CDTF">2022-01-17T13:22:00Z</dcterms:modified>
</cp:coreProperties>
</file>