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09" w:tblpY="841"/>
        <w:tblW w:w="5070" w:type="dxa"/>
        <w:tblLook w:val="01E0" w:firstRow="1" w:lastRow="1" w:firstColumn="1" w:lastColumn="1" w:noHBand="0" w:noVBand="0"/>
      </w:tblPr>
      <w:tblGrid>
        <w:gridCol w:w="4785"/>
        <w:gridCol w:w="285"/>
      </w:tblGrid>
      <w:tr w:rsidR="00ED7E88" w:rsidRPr="00ED7E88" w:rsidTr="001F505E">
        <w:tc>
          <w:tcPr>
            <w:tcW w:w="4785" w:type="dxa"/>
            <w:shd w:val="clear" w:color="auto" w:fill="auto"/>
          </w:tcPr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Российская Федерация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 Я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2E0BF2" w:rsidRPr="00F74020" w:rsidRDefault="002E0BF2" w:rsidP="002E0BF2">
            <w:pPr>
              <w:tabs>
                <w:tab w:val="left" w:pos="650"/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ДОРОЖНОГО ХОЗЯЙСТВА,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F74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ЛАГОУСТРОЙСТВА И ТРАНСПОРТА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170100, город Тверь, улица Вольного 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Новгорода, дом 8                  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(822) 3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42A23" w:rsidRPr="00D42A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5, e-mail: </w:t>
            </w:r>
            <w:hyperlink r:id="rId9" w:history="1">
              <w:r w:rsidRPr="00F740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dorogi@adm.tver.ru</w:t>
              </w:r>
            </w:hyperlink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ОГРН: 1126952021657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6950155317/695001001</w:t>
            </w: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0BF2" w:rsidRPr="00F74020" w:rsidRDefault="002E0BF2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___________  № 35/___________</w:t>
            </w:r>
          </w:p>
          <w:p w:rsidR="002E0BF2" w:rsidRPr="00F74020" w:rsidRDefault="00D42A23" w:rsidP="002E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№_____________</w:t>
            </w:r>
            <w:r w:rsidR="002E0BF2" w:rsidRPr="00F740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________________</w:t>
            </w:r>
          </w:p>
          <w:p w:rsidR="00ED7E88" w:rsidRPr="00ED7E88" w:rsidRDefault="00ED7E88" w:rsidP="00ED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ED7E88" w:rsidRPr="00ED7E88" w:rsidRDefault="00ED7E88" w:rsidP="00ED7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863" w:rsidRDefault="00F41863" w:rsidP="00133D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291" w:rsidRDefault="005A7FFA" w:rsidP="009D4131">
      <w:pPr>
        <w:tabs>
          <w:tab w:val="left" w:pos="6096"/>
        </w:tabs>
        <w:spacing w:after="0" w:line="240" w:lineRule="auto"/>
        <w:ind w:left="6096"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5A7FFA" w:rsidRDefault="005A7FFA" w:rsidP="00DF7150">
      <w:pPr>
        <w:tabs>
          <w:tab w:val="left" w:pos="5103"/>
        </w:tabs>
        <w:spacing w:after="0" w:line="240" w:lineRule="auto"/>
        <w:ind w:left="5103" w:right="1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D92962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287" w:rsidRPr="009D4131" w:rsidRDefault="00257287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Pr="009D4131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FA" w:rsidRDefault="005A7FFA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C0C" w:rsidRDefault="006A6C0C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BF2" w:rsidRDefault="002E0BF2" w:rsidP="00DF7150">
      <w:pPr>
        <w:spacing w:after="0" w:line="240" w:lineRule="auto"/>
        <w:ind w:left="5529"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1B" w:rsidRPr="00E52472" w:rsidRDefault="0019531B" w:rsidP="002E0B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9531B" w:rsidRPr="00E52472" w:rsidRDefault="0019531B" w:rsidP="002E0B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проведения публичных консультаций</w:t>
      </w:r>
    </w:p>
    <w:p w:rsidR="0019531B" w:rsidRPr="00E52472" w:rsidRDefault="0019531B" w:rsidP="002E0BF2">
      <w:pPr>
        <w:tabs>
          <w:tab w:val="left" w:pos="19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акта,                  предусматривающего введение правового регулирования</w:t>
      </w:r>
    </w:p>
    <w:p w:rsidR="0019531B" w:rsidRPr="00726E68" w:rsidRDefault="0019531B" w:rsidP="0019531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531B" w:rsidRDefault="0019531B" w:rsidP="002E0BF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E0BF2" w:rsidRPr="002E0BF2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</w:t>
      </w:r>
      <w:r w:rsidR="002E0BF2">
        <w:rPr>
          <w:rFonts w:ascii="Times New Roman" w:hAnsi="Times New Roman" w:cs="Times New Roman"/>
          <w:sz w:val="28"/>
          <w:szCs w:val="28"/>
        </w:rPr>
        <w:t xml:space="preserve"> а</w:t>
      </w:r>
      <w:r w:rsidR="002E0BF2" w:rsidRPr="002E0BF2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19531B" w:rsidRPr="000045F1" w:rsidRDefault="0019531B" w:rsidP="007516D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D1671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Pr="000045F1">
        <w:rPr>
          <w:rFonts w:ascii="Times New Roman" w:hAnsi="Times New Roman" w:cs="Times New Roman"/>
          <w:sz w:val="28"/>
          <w:szCs w:val="28"/>
        </w:rPr>
        <w:t>«</w:t>
      </w:r>
      <w:r w:rsidR="007516D5" w:rsidRPr="007516D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общего пользования в городе Твери</w:t>
      </w:r>
      <w:r w:rsidR="007516D5">
        <w:rPr>
          <w:rFonts w:ascii="Times New Roman" w:hAnsi="Times New Roman" w:cs="Times New Roman"/>
          <w:sz w:val="28"/>
          <w:szCs w:val="28"/>
        </w:rPr>
        <w:t xml:space="preserve"> </w:t>
      </w:r>
      <w:r w:rsidR="007516D5" w:rsidRPr="007516D5">
        <w:rPr>
          <w:rFonts w:ascii="Times New Roman" w:hAnsi="Times New Roman" w:cs="Times New Roman"/>
          <w:sz w:val="28"/>
          <w:szCs w:val="28"/>
        </w:rPr>
        <w:t>на 2016 - 2018 годы</w:t>
      </w:r>
      <w:r w:rsidR="000B05B6" w:rsidRPr="000B05B6">
        <w:rPr>
          <w:rFonts w:ascii="Times New Roman" w:hAnsi="Times New Roman" w:cs="Times New Roman"/>
          <w:sz w:val="28"/>
          <w:szCs w:val="28"/>
        </w:rPr>
        <w:t>»</w:t>
      </w:r>
      <w:r w:rsidRPr="000045F1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BF2" w:rsidRPr="002E0BF2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Pr="00D50392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консультаций:</w:t>
      </w:r>
      <w:r w:rsidRPr="002B4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B05B6">
        <w:rPr>
          <w:rFonts w:ascii="Times New Roman" w:hAnsi="Times New Roman" w:cs="Times New Roman"/>
          <w:sz w:val="28"/>
          <w:szCs w:val="28"/>
        </w:rPr>
        <w:t>1</w:t>
      </w:r>
      <w:r w:rsidR="007516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3911">
        <w:rPr>
          <w:rFonts w:ascii="Times New Roman" w:hAnsi="Times New Roman" w:cs="Times New Roman"/>
          <w:sz w:val="28"/>
          <w:szCs w:val="28"/>
        </w:rPr>
        <w:t>0</w:t>
      </w:r>
      <w:r w:rsidR="002E0BF2">
        <w:rPr>
          <w:rFonts w:ascii="Times New Roman" w:hAnsi="Times New Roman" w:cs="Times New Roman"/>
          <w:sz w:val="28"/>
          <w:szCs w:val="28"/>
        </w:rPr>
        <w:t>3</w:t>
      </w:r>
      <w:r w:rsidRPr="00DC4730">
        <w:rPr>
          <w:rFonts w:ascii="Times New Roman" w:hAnsi="Times New Roman" w:cs="Times New Roman"/>
          <w:sz w:val="28"/>
          <w:szCs w:val="28"/>
        </w:rPr>
        <w:t>.201</w:t>
      </w:r>
      <w:r w:rsidR="00FC0BB8">
        <w:rPr>
          <w:rFonts w:ascii="Times New Roman" w:hAnsi="Times New Roman" w:cs="Times New Roman"/>
          <w:sz w:val="28"/>
          <w:szCs w:val="28"/>
        </w:rPr>
        <w:t>8</w:t>
      </w:r>
      <w:r w:rsidRPr="00DC4730">
        <w:rPr>
          <w:rFonts w:ascii="Times New Roman" w:hAnsi="Times New Roman" w:cs="Times New Roman"/>
          <w:sz w:val="28"/>
          <w:szCs w:val="28"/>
        </w:rPr>
        <w:t xml:space="preserve"> по </w:t>
      </w:r>
      <w:r w:rsidR="000B05B6" w:rsidRPr="008747F2">
        <w:rPr>
          <w:rFonts w:ascii="Times New Roman" w:hAnsi="Times New Roman" w:cs="Times New Roman"/>
          <w:sz w:val="28"/>
          <w:szCs w:val="28"/>
        </w:rPr>
        <w:t>2</w:t>
      </w:r>
      <w:r w:rsidR="008747F2" w:rsidRPr="008747F2">
        <w:rPr>
          <w:rFonts w:ascii="Times New Roman" w:hAnsi="Times New Roman" w:cs="Times New Roman"/>
          <w:sz w:val="28"/>
          <w:szCs w:val="28"/>
        </w:rPr>
        <w:t>2</w:t>
      </w:r>
      <w:r w:rsidRPr="008747F2">
        <w:rPr>
          <w:rFonts w:ascii="Times New Roman" w:hAnsi="Times New Roman" w:cs="Times New Roman"/>
          <w:sz w:val="28"/>
          <w:szCs w:val="28"/>
        </w:rPr>
        <w:t>.</w:t>
      </w:r>
      <w:r w:rsidR="00A33911" w:rsidRPr="008747F2">
        <w:rPr>
          <w:rFonts w:ascii="Times New Roman" w:hAnsi="Times New Roman" w:cs="Times New Roman"/>
          <w:sz w:val="28"/>
          <w:szCs w:val="28"/>
        </w:rPr>
        <w:t>0</w:t>
      </w:r>
      <w:r w:rsidR="002E0BF2" w:rsidRPr="008747F2">
        <w:rPr>
          <w:rFonts w:ascii="Times New Roman" w:hAnsi="Times New Roman" w:cs="Times New Roman"/>
          <w:sz w:val="28"/>
          <w:szCs w:val="28"/>
        </w:rPr>
        <w:t>3</w:t>
      </w:r>
      <w:r w:rsidRPr="00FC0BB8">
        <w:rPr>
          <w:rFonts w:ascii="Times New Roman" w:hAnsi="Times New Roman" w:cs="Times New Roman"/>
          <w:sz w:val="28"/>
          <w:szCs w:val="28"/>
        </w:rPr>
        <w:t>.201</w:t>
      </w:r>
      <w:r w:rsidR="00FC0BB8" w:rsidRPr="00FC0B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C4730">
        <w:rPr>
          <w:rFonts w:ascii="Times New Roman" w:hAnsi="Times New Roman" w:cs="Times New Roman"/>
          <w:sz w:val="28"/>
          <w:szCs w:val="28"/>
        </w:rPr>
        <w:t xml:space="preserve">. </w:t>
      </w:r>
      <w:r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8</w:t>
      </w:r>
      <w:r w:rsidR="00537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537F7B">
        <w:rPr>
          <w:rFonts w:ascii="Times New Roman" w:hAnsi="Times New Roman" w:cs="Times New Roman"/>
          <w:sz w:val="28"/>
          <w:szCs w:val="28"/>
        </w:rPr>
        <w:t>35</w:t>
      </w:r>
      <w:r w:rsidRPr="00C01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Pr="009C3A62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C16C8F" w:rsidRPr="00C16C8F">
        <w:rPr>
          <w:rFonts w:ascii="Times New Roman" w:eastAsia="Calibri" w:hAnsi="Times New Roman" w:cs="Times New Roman"/>
          <w:sz w:val="28"/>
          <w:szCs w:val="28"/>
        </w:rPr>
        <w:t>dorogi</w:t>
      </w:r>
      <w:r w:rsidR="00A33911" w:rsidRPr="0019531B">
        <w:rPr>
          <w:rFonts w:ascii="Times New Roman" w:eastAsia="Calibri" w:hAnsi="Times New Roman" w:cs="Times New Roman"/>
          <w:sz w:val="28"/>
          <w:szCs w:val="28"/>
        </w:rPr>
        <w:t>@adm.tver.ru</w:t>
      </w:r>
      <w:r w:rsidRPr="009C3A62"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586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F355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537F7B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tver</w:t>
        </w:r>
        <w:proofErr w:type="spellEnd"/>
        <w:r w:rsidRPr="00501D1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1D1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16C8F">
        <w:rPr>
          <w:rStyle w:val="ab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537F7B" w:rsidRPr="00537F7B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AA5F2A" w:rsidRPr="00AA5F2A">
        <w:rPr>
          <w:rFonts w:ascii="Times New Roman" w:hAnsi="Times New Roman" w:cs="Times New Roman"/>
          <w:sz w:val="28"/>
          <w:szCs w:val="28"/>
        </w:rPr>
        <w:t xml:space="preserve"> «Документы», подраздел «Оценка проектов нормативных правовых актов»</w:t>
      </w:r>
      <w:r w:rsidR="00537F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31B" w:rsidRDefault="0019531B" w:rsidP="001953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A33911" w:rsidRPr="00A33911">
        <w:rPr>
          <w:rFonts w:ascii="Times New Roman" w:hAnsi="Times New Roman" w:cs="Times New Roman"/>
          <w:sz w:val="28"/>
          <w:szCs w:val="28"/>
        </w:rPr>
        <w:t xml:space="preserve">Зиновьев Игорь Васильевич, главный специалист, юрист; телефон: 8 (4822) </w:t>
      </w:r>
      <w:r w:rsidR="00C16C8F" w:rsidRPr="00C16C8F">
        <w:rPr>
          <w:rFonts w:ascii="Times New Roman" w:hAnsi="Times New Roman" w:cs="Times New Roman"/>
          <w:sz w:val="28"/>
          <w:szCs w:val="28"/>
        </w:rPr>
        <w:t>34-46-47</w:t>
      </w:r>
      <w:r w:rsidRPr="00FA18BF">
        <w:rPr>
          <w:rFonts w:ascii="Times New Roman" w:hAnsi="Times New Roman" w:cs="Times New Roman"/>
          <w:sz w:val="28"/>
          <w:szCs w:val="28"/>
        </w:rPr>
        <w:t>.</w:t>
      </w:r>
    </w:p>
    <w:p w:rsidR="007516D5" w:rsidRDefault="00F35586" w:rsidP="007516D5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355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ar-SA"/>
        </w:rPr>
        <w:t xml:space="preserve">Краткий комментарий к проекту: </w:t>
      </w:r>
      <w:r w:rsidRPr="00F3558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п</w:t>
      </w:r>
      <w:r w:rsidR="00A33911" w:rsidRPr="00A33911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Твери «</w:t>
      </w:r>
      <w:r w:rsidR="00512AB9" w:rsidRPr="00512AB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от 30.03.2016 № 550 «Об утверждении документа планирования регулярных </w:t>
      </w:r>
      <w:r w:rsidR="00512AB9" w:rsidRPr="00512AB9">
        <w:rPr>
          <w:rFonts w:ascii="Times New Roman" w:hAnsi="Times New Roman" w:cs="Times New Roman"/>
          <w:sz w:val="28"/>
          <w:szCs w:val="28"/>
        </w:rPr>
        <w:lastRenderedPageBreak/>
        <w:t>перевозок транспортом общего пользования в городе Твери на 2016 - 2018 годы</w:t>
      </w:r>
      <w:bookmarkStart w:id="0" w:name="_GoBack"/>
      <w:bookmarkEnd w:id="0"/>
      <w:r w:rsidR="00A33911" w:rsidRPr="00A33911">
        <w:rPr>
          <w:rFonts w:ascii="Times New Roman" w:hAnsi="Times New Roman" w:cs="Times New Roman"/>
          <w:sz w:val="28"/>
          <w:szCs w:val="28"/>
        </w:rPr>
        <w:t xml:space="preserve">» </w:t>
      </w:r>
      <w:r w:rsidR="007516D5" w:rsidRPr="007516D5">
        <w:rPr>
          <w:rFonts w:ascii="Times New Roman" w:hAnsi="Times New Roman" w:cs="Times New Roman"/>
          <w:sz w:val="28"/>
          <w:szCs w:val="28"/>
        </w:rPr>
        <w:t>подготовлен на основании решения рабочей группы по вопросам подготовки документов планирования регулярных перевозок транспортом общего пользования в городе Твери от 02.03.2018 об уточнении мероприятий</w:t>
      </w:r>
      <w:proofErr w:type="gramEnd"/>
      <w:r w:rsidR="007516D5" w:rsidRPr="007516D5">
        <w:rPr>
          <w:rFonts w:ascii="Times New Roman" w:hAnsi="Times New Roman" w:cs="Times New Roman"/>
          <w:sz w:val="28"/>
          <w:szCs w:val="28"/>
        </w:rPr>
        <w:t>, предусмотренных документом планирования регулярных перевозок транспортом общего пользования в городе Твери  на 2016-2018 годы, утвержденного постановлением администрации города Твери от 30.03.2016 № 550, в части отмены автобусного маршрута № 52 «Теплоэлектроцентраль-3 - улица Конечная» и установления автобусного маршрута № 52 «Речной вокзал - улица Конечная».</w:t>
      </w:r>
    </w:p>
    <w:p w:rsidR="0019531B" w:rsidRPr="0019531B" w:rsidRDefault="007516D5" w:rsidP="007516D5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953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3B96" w:rsidRDefault="000B3B96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BF2" w:rsidRPr="002E0BF2" w:rsidRDefault="000B3B96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2E0BF2"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0BF2"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дорожного </w:t>
      </w:r>
    </w:p>
    <w:p w:rsidR="002E0BF2" w:rsidRPr="002E0BF2" w:rsidRDefault="002E0BF2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хозяйства, благоустройства и транспорта  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</w:p>
    <w:p w:rsidR="0019531B" w:rsidRPr="0019531B" w:rsidRDefault="002E0BF2" w:rsidP="002E0B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</w:t>
      </w:r>
      <w:r w:rsidR="000B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0B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</w:t>
      </w:r>
      <w:r w:rsidRPr="002E0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19531B" w:rsidRPr="0019531B" w:rsidRDefault="0019531B" w:rsidP="001953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531B" w:rsidRDefault="0019531B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26E" w:rsidRDefault="0036226E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6D5" w:rsidRDefault="007516D5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432E54" w:rsidRPr="00432E54" w:rsidRDefault="00432E54" w:rsidP="0019531B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32E54">
        <w:rPr>
          <w:rFonts w:ascii="Times New Roman" w:hAnsi="Times New Roman" w:cs="Times New Roman"/>
          <w:sz w:val="24"/>
          <w:szCs w:val="24"/>
        </w:rPr>
        <w:t>Зиновьев И.В.</w:t>
      </w:r>
    </w:p>
    <w:p w:rsidR="00432E54" w:rsidRPr="00432E54" w:rsidRDefault="00C16C8F" w:rsidP="00C16C8F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C16C8F">
        <w:rPr>
          <w:rFonts w:ascii="Times New Roman" w:hAnsi="Times New Roman" w:cs="Times New Roman"/>
          <w:sz w:val="24"/>
          <w:szCs w:val="24"/>
        </w:rPr>
        <w:t>34-46-47</w:t>
      </w:r>
    </w:p>
    <w:sectPr w:rsidR="00432E54" w:rsidRPr="00432E54" w:rsidSect="006A72AE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C8" w:rsidRDefault="00E20CC8" w:rsidP="00056C25">
      <w:pPr>
        <w:spacing w:after="0" w:line="240" w:lineRule="auto"/>
      </w:pPr>
      <w:r>
        <w:separator/>
      </w:r>
    </w:p>
  </w:endnote>
  <w:endnote w:type="continuationSeparator" w:id="0">
    <w:p w:rsidR="00E20CC8" w:rsidRDefault="00E20CC8" w:rsidP="0005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C8" w:rsidRDefault="00E20CC8" w:rsidP="00056C25">
      <w:pPr>
        <w:spacing w:after="0" w:line="240" w:lineRule="auto"/>
      </w:pPr>
      <w:r>
        <w:separator/>
      </w:r>
    </w:p>
  </w:footnote>
  <w:footnote w:type="continuationSeparator" w:id="0">
    <w:p w:rsidR="00E20CC8" w:rsidRDefault="00E20CC8" w:rsidP="0005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550"/>
    <w:multiLevelType w:val="hybridMultilevel"/>
    <w:tmpl w:val="327636A8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>
    <w:nsid w:val="19B730D8"/>
    <w:multiLevelType w:val="hybridMultilevel"/>
    <w:tmpl w:val="484C15DA"/>
    <w:lvl w:ilvl="0" w:tplc="58366C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9D68B4"/>
    <w:multiLevelType w:val="hybridMultilevel"/>
    <w:tmpl w:val="AC56DA90"/>
    <w:lvl w:ilvl="0" w:tplc="4A5E6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F910D2"/>
    <w:multiLevelType w:val="hybridMultilevel"/>
    <w:tmpl w:val="17D6AC5C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>
    <w:nsid w:val="75674838"/>
    <w:multiLevelType w:val="hybridMultilevel"/>
    <w:tmpl w:val="92FC40D4"/>
    <w:lvl w:ilvl="0" w:tplc="CAACA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0"/>
    <w:rsid w:val="00005748"/>
    <w:rsid w:val="000168D4"/>
    <w:rsid w:val="000205D6"/>
    <w:rsid w:val="00022160"/>
    <w:rsid w:val="00026FC8"/>
    <w:rsid w:val="00033886"/>
    <w:rsid w:val="00042C55"/>
    <w:rsid w:val="00043A4D"/>
    <w:rsid w:val="00047B24"/>
    <w:rsid w:val="00052750"/>
    <w:rsid w:val="000538C6"/>
    <w:rsid w:val="00053F02"/>
    <w:rsid w:val="00054A83"/>
    <w:rsid w:val="00056C25"/>
    <w:rsid w:val="00064786"/>
    <w:rsid w:val="00064BBD"/>
    <w:rsid w:val="00071BE8"/>
    <w:rsid w:val="00087543"/>
    <w:rsid w:val="000A0F68"/>
    <w:rsid w:val="000B05B6"/>
    <w:rsid w:val="000B25A1"/>
    <w:rsid w:val="000B35AD"/>
    <w:rsid w:val="000B3B96"/>
    <w:rsid w:val="000C04C6"/>
    <w:rsid w:val="000C5DB8"/>
    <w:rsid w:val="000D51AD"/>
    <w:rsid w:val="000E0ADC"/>
    <w:rsid w:val="000E38B5"/>
    <w:rsid w:val="000E4DDC"/>
    <w:rsid w:val="000E4E14"/>
    <w:rsid w:val="000F29E7"/>
    <w:rsid w:val="0010400D"/>
    <w:rsid w:val="00105E9B"/>
    <w:rsid w:val="00115DA8"/>
    <w:rsid w:val="00121D88"/>
    <w:rsid w:val="001318B3"/>
    <w:rsid w:val="00133D35"/>
    <w:rsid w:val="00134A82"/>
    <w:rsid w:val="001434ED"/>
    <w:rsid w:val="001523E9"/>
    <w:rsid w:val="00153E5D"/>
    <w:rsid w:val="00154440"/>
    <w:rsid w:val="00170214"/>
    <w:rsid w:val="001714E2"/>
    <w:rsid w:val="0019531B"/>
    <w:rsid w:val="001A38DE"/>
    <w:rsid w:val="001B38D0"/>
    <w:rsid w:val="001C56E2"/>
    <w:rsid w:val="001D22FB"/>
    <w:rsid w:val="001D507D"/>
    <w:rsid w:val="001E5BAF"/>
    <w:rsid w:val="001F7467"/>
    <w:rsid w:val="002100E2"/>
    <w:rsid w:val="00217A2B"/>
    <w:rsid w:val="0022332A"/>
    <w:rsid w:val="0022336A"/>
    <w:rsid w:val="00223B9E"/>
    <w:rsid w:val="00224C63"/>
    <w:rsid w:val="0022534F"/>
    <w:rsid w:val="00225C47"/>
    <w:rsid w:val="00250C49"/>
    <w:rsid w:val="00252B51"/>
    <w:rsid w:val="0025505E"/>
    <w:rsid w:val="00257287"/>
    <w:rsid w:val="00293BB1"/>
    <w:rsid w:val="00293F13"/>
    <w:rsid w:val="00296738"/>
    <w:rsid w:val="00296FED"/>
    <w:rsid w:val="00297F0B"/>
    <w:rsid w:val="002A0C21"/>
    <w:rsid w:val="002A6A9A"/>
    <w:rsid w:val="002B0B56"/>
    <w:rsid w:val="002B1DBC"/>
    <w:rsid w:val="002D08B6"/>
    <w:rsid w:val="002D0AA4"/>
    <w:rsid w:val="002E0BF2"/>
    <w:rsid w:val="002E642A"/>
    <w:rsid w:val="002F163A"/>
    <w:rsid w:val="002F251E"/>
    <w:rsid w:val="002F7DFA"/>
    <w:rsid w:val="00303309"/>
    <w:rsid w:val="003256B5"/>
    <w:rsid w:val="00327550"/>
    <w:rsid w:val="00340D96"/>
    <w:rsid w:val="00343F76"/>
    <w:rsid w:val="00345FB5"/>
    <w:rsid w:val="00354C54"/>
    <w:rsid w:val="003552AC"/>
    <w:rsid w:val="00356AC8"/>
    <w:rsid w:val="0036226E"/>
    <w:rsid w:val="00362D0B"/>
    <w:rsid w:val="003673A1"/>
    <w:rsid w:val="003731EF"/>
    <w:rsid w:val="003776E4"/>
    <w:rsid w:val="003825AF"/>
    <w:rsid w:val="00385DA6"/>
    <w:rsid w:val="003A521E"/>
    <w:rsid w:val="003B7F55"/>
    <w:rsid w:val="003C49FB"/>
    <w:rsid w:val="003C6AA8"/>
    <w:rsid w:val="003D01CA"/>
    <w:rsid w:val="003D4A8C"/>
    <w:rsid w:val="003D6FEB"/>
    <w:rsid w:val="003E4DCA"/>
    <w:rsid w:val="003F29E5"/>
    <w:rsid w:val="003F2B70"/>
    <w:rsid w:val="003F5F9F"/>
    <w:rsid w:val="00400966"/>
    <w:rsid w:val="004037FD"/>
    <w:rsid w:val="0041678B"/>
    <w:rsid w:val="00432E54"/>
    <w:rsid w:val="004446BA"/>
    <w:rsid w:val="00457583"/>
    <w:rsid w:val="00474E44"/>
    <w:rsid w:val="00476962"/>
    <w:rsid w:val="00485037"/>
    <w:rsid w:val="00485E59"/>
    <w:rsid w:val="00485F01"/>
    <w:rsid w:val="004B1FFC"/>
    <w:rsid w:val="004C38DD"/>
    <w:rsid w:val="004C7F18"/>
    <w:rsid w:val="005069E3"/>
    <w:rsid w:val="00512AB9"/>
    <w:rsid w:val="00513CB8"/>
    <w:rsid w:val="00522015"/>
    <w:rsid w:val="005220E8"/>
    <w:rsid w:val="00525458"/>
    <w:rsid w:val="00537F7B"/>
    <w:rsid w:val="00545F63"/>
    <w:rsid w:val="00545FB5"/>
    <w:rsid w:val="00550253"/>
    <w:rsid w:val="005553AA"/>
    <w:rsid w:val="00555F11"/>
    <w:rsid w:val="00560BBD"/>
    <w:rsid w:val="00561FAD"/>
    <w:rsid w:val="00566B10"/>
    <w:rsid w:val="00570D25"/>
    <w:rsid w:val="0057697E"/>
    <w:rsid w:val="0058572E"/>
    <w:rsid w:val="00590BCF"/>
    <w:rsid w:val="0059132E"/>
    <w:rsid w:val="00594911"/>
    <w:rsid w:val="00595C52"/>
    <w:rsid w:val="005A0CE5"/>
    <w:rsid w:val="005A6F43"/>
    <w:rsid w:val="005A7609"/>
    <w:rsid w:val="005A7FFA"/>
    <w:rsid w:val="005B2701"/>
    <w:rsid w:val="005B2A90"/>
    <w:rsid w:val="005B4997"/>
    <w:rsid w:val="005C2695"/>
    <w:rsid w:val="005C4FB0"/>
    <w:rsid w:val="005C773E"/>
    <w:rsid w:val="005C7B8B"/>
    <w:rsid w:val="005D23AE"/>
    <w:rsid w:val="005D7966"/>
    <w:rsid w:val="005D7EDE"/>
    <w:rsid w:val="005F1C14"/>
    <w:rsid w:val="00604FD2"/>
    <w:rsid w:val="00605B51"/>
    <w:rsid w:val="00612EB7"/>
    <w:rsid w:val="0061679B"/>
    <w:rsid w:val="00616854"/>
    <w:rsid w:val="0062217B"/>
    <w:rsid w:val="00626D4C"/>
    <w:rsid w:val="006342BF"/>
    <w:rsid w:val="00637655"/>
    <w:rsid w:val="006473D4"/>
    <w:rsid w:val="0066004E"/>
    <w:rsid w:val="006603BB"/>
    <w:rsid w:val="006641F5"/>
    <w:rsid w:val="00664E39"/>
    <w:rsid w:val="006805B8"/>
    <w:rsid w:val="006946BA"/>
    <w:rsid w:val="006A1658"/>
    <w:rsid w:val="006A5510"/>
    <w:rsid w:val="006A628E"/>
    <w:rsid w:val="006A6C0C"/>
    <w:rsid w:val="006A72AE"/>
    <w:rsid w:val="006D302B"/>
    <w:rsid w:val="006E0A10"/>
    <w:rsid w:val="006F2F0D"/>
    <w:rsid w:val="006F3E98"/>
    <w:rsid w:val="006F58E6"/>
    <w:rsid w:val="00706408"/>
    <w:rsid w:val="007102DE"/>
    <w:rsid w:val="007143B8"/>
    <w:rsid w:val="007242D9"/>
    <w:rsid w:val="007257EF"/>
    <w:rsid w:val="00727B86"/>
    <w:rsid w:val="00734B05"/>
    <w:rsid w:val="0073641C"/>
    <w:rsid w:val="0074096F"/>
    <w:rsid w:val="00745FDD"/>
    <w:rsid w:val="00746B47"/>
    <w:rsid w:val="00747485"/>
    <w:rsid w:val="007505B9"/>
    <w:rsid w:val="007516D5"/>
    <w:rsid w:val="00757EC9"/>
    <w:rsid w:val="00760D02"/>
    <w:rsid w:val="007673FB"/>
    <w:rsid w:val="00774DEC"/>
    <w:rsid w:val="007868C6"/>
    <w:rsid w:val="00791D58"/>
    <w:rsid w:val="00793E89"/>
    <w:rsid w:val="0079425E"/>
    <w:rsid w:val="007A4F6B"/>
    <w:rsid w:val="007A52EA"/>
    <w:rsid w:val="007B027A"/>
    <w:rsid w:val="007B1264"/>
    <w:rsid w:val="007B2E56"/>
    <w:rsid w:val="007C0B6F"/>
    <w:rsid w:val="007D26D8"/>
    <w:rsid w:val="007D3A76"/>
    <w:rsid w:val="007E2F56"/>
    <w:rsid w:val="007F04FD"/>
    <w:rsid w:val="00801B2C"/>
    <w:rsid w:val="00810CB6"/>
    <w:rsid w:val="0081188E"/>
    <w:rsid w:val="00811E2B"/>
    <w:rsid w:val="00814FCA"/>
    <w:rsid w:val="008151DF"/>
    <w:rsid w:val="00816E5B"/>
    <w:rsid w:val="00817F08"/>
    <w:rsid w:val="00835C2B"/>
    <w:rsid w:val="0083664C"/>
    <w:rsid w:val="008379ED"/>
    <w:rsid w:val="00843C34"/>
    <w:rsid w:val="008534FE"/>
    <w:rsid w:val="00855E80"/>
    <w:rsid w:val="008745F3"/>
    <w:rsid w:val="008747F2"/>
    <w:rsid w:val="0088636C"/>
    <w:rsid w:val="008A57C5"/>
    <w:rsid w:val="008B419D"/>
    <w:rsid w:val="008C1728"/>
    <w:rsid w:val="008E18F0"/>
    <w:rsid w:val="008E2422"/>
    <w:rsid w:val="008F6569"/>
    <w:rsid w:val="0090170B"/>
    <w:rsid w:val="009038FA"/>
    <w:rsid w:val="0091204D"/>
    <w:rsid w:val="00913155"/>
    <w:rsid w:val="00916743"/>
    <w:rsid w:val="009234B1"/>
    <w:rsid w:val="009307D9"/>
    <w:rsid w:val="00932F09"/>
    <w:rsid w:val="009408C1"/>
    <w:rsid w:val="00943D93"/>
    <w:rsid w:val="00957BB0"/>
    <w:rsid w:val="009643D0"/>
    <w:rsid w:val="00964836"/>
    <w:rsid w:val="00965CF4"/>
    <w:rsid w:val="00966032"/>
    <w:rsid w:val="00966DE9"/>
    <w:rsid w:val="0097371E"/>
    <w:rsid w:val="00981DF8"/>
    <w:rsid w:val="00990769"/>
    <w:rsid w:val="00994D33"/>
    <w:rsid w:val="00996F4A"/>
    <w:rsid w:val="009978E4"/>
    <w:rsid w:val="00997C69"/>
    <w:rsid w:val="009A5DD6"/>
    <w:rsid w:val="009A61C6"/>
    <w:rsid w:val="009B333D"/>
    <w:rsid w:val="009B641D"/>
    <w:rsid w:val="009C4366"/>
    <w:rsid w:val="009C4812"/>
    <w:rsid w:val="009C5282"/>
    <w:rsid w:val="009D0382"/>
    <w:rsid w:val="009D4131"/>
    <w:rsid w:val="009D5B17"/>
    <w:rsid w:val="009E1744"/>
    <w:rsid w:val="009E2EB8"/>
    <w:rsid w:val="009E3E94"/>
    <w:rsid w:val="009E483B"/>
    <w:rsid w:val="009E6374"/>
    <w:rsid w:val="009F362D"/>
    <w:rsid w:val="00A0127D"/>
    <w:rsid w:val="00A215C9"/>
    <w:rsid w:val="00A2307D"/>
    <w:rsid w:val="00A3081A"/>
    <w:rsid w:val="00A3164A"/>
    <w:rsid w:val="00A32F6D"/>
    <w:rsid w:val="00A33911"/>
    <w:rsid w:val="00A3526D"/>
    <w:rsid w:val="00A42BEA"/>
    <w:rsid w:val="00A51CFD"/>
    <w:rsid w:val="00A52448"/>
    <w:rsid w:val="00A61FDC"/>
    <w:rsid w:val="00A6524D"/>
    <w:rsid w:val="00A66374"/>
    <w:rsid w:val="00A71BB9"/>
    <w:rsid w:val="00A84291"/>
    <w:rsid w:val="00A86528"/>
    <w:rsid w:val="00A91316"/>
    <w:rsid w:val="00AA5F2A"/>
    <w:rsid w:val="00AB01F3"/>
    <w:rsid w:val="00AB0C27"/>
    <w:rsid w:val="00AB4A00"/>
    <w:rsid w:val="00AB6B46"/>
    <w:rsid w:val="00AC0DA9"/>
    <w:rsid w:val="00AC68E4"/>
    <w:rsid w:val="00AC7BC1"/>
    <w:rsid w:val="00AE5F7C"/>
    <w:rsid w:val="00AF72BB"/>
    <w:rsid w:val="00B1109A"/>
    <w:rsid w:val="00B13841"/>
    <w:rsid w:val="00B164A4"/>
    <w:rsid w:val="00B25D60"/>
    <w:rsid w:val="00B34583"/>
    <w:rsid w:val="00B3785B"/>
    <w:rsid w:val="00B41A83"/>
    <w:rsid w:val="00B55FDF"/>
    <w:rsid w:val="00B73670"/>
    <w:rsid w:val="00B84CE2"/>
    <w:rsid w:val="00B90804"/>
    <w:rsid w:val="00B91D7F"/>
    <w:rsid w:val="00B9429D"/>
    <w:rsid w:val="00B949A0"/>
    <w:rsid w:val="00B965A9"/>
    <w:rsid w:val="00BA0801"/>
    <w:rsid w:val="00BB5526"/>
    <w:rsid w:val="00BC3E79"/>
    <w:rsid w:val="00BD7C33"/>
    <w:rsid w:val="00BE7E53"/>
    <w:rsid w:val="00BF57FE"/>
    <w:rsid w:val="00BF6817"/>
    <w:rsid w:val="00C02E23"/>
    <w:rsid w:val="00C047E8"/>
    <w:rsid w:val="00C11298"/>
    <w:rsid w:val="00C12477"/>
    <w:rsid w:val="00C12899"/>
    <w:rsid w:val="00C1611C"/>
    <w:rsid w:val="00C16C8F"/>
    <w:rsid w:val="00C211CD"/>
    <w:rsid w:val="00C24C76"/>
    <w:rsid w:val="00C30812"/>
    <w:rsid w:val="00C509B9"/>
    <w:rsid w:val="00C562C4"/>
    <w:rsid w:val="00C7132B"/>
    <w:rsid w:val="00C766DA"/>
    <w:rsid w:val="00C85A8C"/>
    <w:rsid w:val="00C868EC"/>
    <w:rsid w:val="00C952A1"/>
    <w:rsid w:val="00CA1B39"/>
    <w:rsid w:val="00CA7EDB"/>
    <w:rsid w:val="00CB1329"/>
    <w:rsid w:val="00CB5547"/>
    <w:rsid w:val="00CB7C48"/>
    <w:rsid w:val="00CC128F"/>
    <w:rsid w:val="00CC2703"/>
    <w:rsid w:val="00CC74E4"/>
    <w:rsid w:val="00CD25DF"/>
    <w:rsid w:val="00CD764B"/>
    <w:rsid w:val="00CD7677"/>
    <w:rsid w:val="00CE1A1A"/>
    <w:rsid w:val="00D039CC"/>
    <w:rsid w:val="00D04EDB"/>
    <w:rsid w:val="00D10688"/>
    <w:rsid w:val="00D12B18"/>
    <w:rsid w:val="00D20FA3"/>
    <w:rsid w:val="00D22A37"/>
    <w:rsid w:val="00D25199"/>
    <w:rsid w:val="00D2673C"/>
    <w:rsid w:val="00D34F04"/>
    <w:rsid w:val="00D4094A"/>
    <w:rsid w:val="00D42A23"/>
    <w:rsid w:val="00D45362"/>
    <w:rsid w:val="00D46677"/>
    <w:rsid w:val="00D53AE8"/>
    <w:rsid w:val="00D543B9"/>
    <w:rsid w:val="00D62B6B"/>
    <w:rsid w:val="00D71F33"/>
    <w:rsid w:val="00D72D3F"/>
    <w:rsid w:val="00D732F6"/>
    <w:rsid w:val="00D802D3"/>
    <w:rsid w:val="00D92962"/>
    <w:rsid w:val="00D94415"/>
    <w:rsid w:val="00D94A09"/>
    <w:rsid w:val="00DA46E7"/>
    <w:rsid w:val="00DB5D24"/>
    <w:rsid w:val="00DC3759"/>
    <w:rsid w:val="00DD2C06"/>
    <w:rsid w:val="00DD4D5A"/>
    <w:rsid w:val="00DD774E"/>
    <w:rsid w:val="00DE0666"/>
    <w:rsid w:val="00DE08EC"/>
    <w:rsid w:val="00DE4DFB"/>
    <w:rsid w:val="00DF5340"/>
    <w:rsid w:val="00DF7150"/>
    <w:rsid w:val="00E04B57"/>
    <w:rsid w:val="00E07DFF"/>
    <w:rsid w:val="00E13734"/>
    <w:rsid w:val="00E158F0"/>
    <w:rsid w:val="00E20CC8"/>
    <w:rsid w:val="00E22C35"/>
    <w:rsid w:val="00E25DF4"/>
    <w:rsid w:val="00E3488C"/>
    <w:rsid w:val="00E61BC5"/>
    <w:rsid w:val="00E671B7"/>
    <w:rsid w:val="00E70F85"/>
    <w:rsid w:val="00E71EA3"/>
    <w:rsid w:val="00EA6CDF"/>
    <w:rsid w:val="00EB7A2E"/>
    <w:rsid w:val="00EC4154"/>
    <w:rsid w:val="00EC7818"/>
    <w:rsid w:val="00ED7E88"/>
    <w:rsid w:val="00EF10A3"/>
    <w:rsid w:val="00EF35CE"/>
    <w:rsid w:val="00F0031C"/>
    <w:rsid w:val="00F13B70"/>
    <w:rsid w:val="00F15D2E"/>
    <w:rsid w:val="00F170C8"/>
    <w:rsid w:val="00F17328"/>
    <w:rsid w:val="00F230F5"/>
    <w:rsid w:val="00F35586"/>
    <w:rsid w:val="00F41863"/>
    <w:rsid w:val="00F42E75"/>
    <w:rsid w:val="00F44133"/>
    <w:rsid w:val="00F50124"/>
    <w:rsid w:val="00F5583F"/>
    <w:rsid w:val="00F60071"/>
    <w:rsid w:val="00F61077"/>
    <w:rsid w:val="00F67B3B"/>
    <w:rsid w:val="00F86B21"/>
    <w:rsid w:val="00F94D4A"/>
    <w:rsid w:val="00F95837"/>
    <w:rsid w:val="00FA2E0F"/>
    <w:rsid w:val="00FA47BD"/>
    <w:rsid w:val="00FA725E"/>
    <w:rsid w:val="00FB29DC"/>
    <w:rsid w:val="00FC0BB8"/>
    <w:rsid w:val="00FC634F"/>
    <w:rsid w:val="00FC7148"/>
    <w:rsid w:val="00FD0DB6"/>
    <w:rsid w:val="00FD30EC"/>
    <w:rsid w:val="00FE4F45"/>
    <w:rsid w:val="00FE6B96"/>
    <w:rsid w:val="00FE7F18"/>
    <w:rsid w:val="00FF12A6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C25"/>
  </w:style>
  <w:style w:type="paragraph" w:styleId="a5">
    <w:name w:val="footer"/>
    <w:basedOn w:val="a"/>
    <w:link w:val="a6"/>
    <w:uiPriority w:val="99"/>
    <w:unhideWhenUsed/>
    <w:rsid w:val="0005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C25"/>
  </w:style>
  <w:style w:type="paragraph" w:styleId="a7">
    <w:name w:val="Balloon Text"/>
    <w:basedOn w:val="a"/>
    <w:link w:val="a8"/>
    <w:uiPriority w:val="99"/>
    <w:semiHidden/>
    <w:unhideWhenUsed/>
    <w:rsid w:val="007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E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04D"/>
    <w:pPr>
      <w:ind w:left="720"/>
      <w:contextualSpacing/>
    </w:pPr>
  </w:style>
  <w:style w:type="paragraph" w:customStyle="1" w:styleId="ConsPlusNormal">
    <w:name w:val="ConsPlusNormal"/>
    <w:rsid w:val="000E4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57BB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92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rog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2300-C309-48EC-9BAC-C3099C2D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19</cp:revision>
  <cp:lastPrinted>2018-03-14T06:12:00Z</cp:lastPrinted>
  <dcterms:created xsi:type="dcterms:W3CDTF">2017-01-09T08:04:00Z</dcterms:created>
  <dcterms:modified xsi:type="dcterms:W3CDTF">2018-03-14T06:27:00Z</dcterms:modified>
</cp:coreProperties>
</file>