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7"/>
        <w:tblW w:w="10296" w:type="dxa"/>
        <w:tblLook w:val="01E0" w:firstRow="1" w:lastRow="1" w:firstColumn="1" w:lastColumn="1" w:noHBand="0" w:noVBand="0"/>
      </w:tblPr>
      <w:tblGrid>
        <w:gridCol w:w="4869"/>
        <w:gridCol w:w="5427"/>
      </w:tblGrid>
      <w:tr w:rsidR="00A63355" w:rsidRPr="00983950" w:rsidTr="00A63355">
        <w:trPr>
          <w:trHeight w:val="3267"/>
        </w:trPr>
        <w:tc>
          <w:tcPr>
            <w:tcW w:w="4869" w:type="dxa"/>
          </w:tcPr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983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 ХОЗЯЙСТВА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  <w:r w:rsidR="00506788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6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506788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506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 город Тверь, улица Вольного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Новгорода, дом 8</w:t>
            </w:r>
            <w:r w:rsidRPr="00983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. (822) 32 88 75, e-mail: </w:t>
            </w:r>
            <w:hyperlink r:id="rId5" w:history="1">
              <w:r w:rsidRPr="0098395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dorogi@adm.tver.ru</w:t>
              </w:r>
            </w:hyperlink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ОГРН: 1126952021657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6950155317/695001001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___________  № 35/___________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№__________ от ________________</w:t>
            </w:r>
          </w:p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E94" w:rsidRPr="00E52472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14E69" w:rsidRPr="00E52472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</w:p>
    <w:p w:rsidR="00575E94" w:rsidRPr="00E52472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го нормативного правового акта,</w:t>
      </w:r>
      <w:r w:rsidR="00614E69" w:rsidRPr="00E524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3D4B" w:rsidRPr="00E5247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3606" w:rsidRPr="00E5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2472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 xml:space="preserve">матривающего введение правового </w:t>
      </w:r>
      <w:r w:rsidRPr="00E52472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726E68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6788" w:rsidRDefault="00575E94" w:rsidP="005067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6E26E0" w:rsidRPr="00C01F24">
        <w:rPr>
          <w:rFonts w:ascii="Times New Roman" w:hAnsi="Times New Roman" w:cs="Times New Roman"/>
          <w:sz w:val="28"/>
          <w:szCs w:val="28"/>
        </w:rPr>
        <w:t>Де</w:t>
      </w:r>
      <w:r w:rsidR="00506788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82379C">
        <w:rPr>
          <w:rFonts w:ascii="Times New Roman" w:hAnsi="Times New Roman" w:cs="Times New Roman"/>
          <w:sz w:val="28"/>
          <w:szCs w:val="28"/>
        </w:rPr>
        <w:t>благоустройства</w:t>
      </w:r>
      <w:r w:rsidR="00506788">
        <w:rPr>
          <w:rFonts w:ascii="Times New Roman" w:hAnsi="Times New Roman" w:cs="Times New Roman"/>
          <w:sz w:val="28"/>
          <w:szCs w:val="28"/>
        </w:rPr>
        <w:t xml:space="preserve"> и</w:t>
      </w:r>
      <w:r w:rsidR="0082379C">
        <w:rPr>
          <w:rFonts w:ascii="Times New Roman" w:hAnsi="Times New Roman" w:cs="Times New Roman"/>
          <w:sz w:val="28"/>
          <w:szCs w:val="28"/>
        </w:rPr>
        <w:t xml:space="preserve"> </w:t>
      </w:r>
      <w:r w:rsidR="00506788" w:rsidRPr="00C01F24">
        <w:rPr>
          <w:rFonts w:ascii="Times New Roman" w:hAnsi="Times New Roman" w:cs="Times New Roman"/>
          <w:sz w:val="28"/>
          <w:szCs w:val="28"/>
        </w:rPr>
        <w:t>транспорта</w:t>
      </w:r>
      <w:r w:rsidR="00506788">
        <w:rPr>
          <w:rFonts w:ascii="Times New Roman" w:hAnsi="Times New Roman" w:cs="Times New Roman"/>
          <w:sz w:val="28"/>
          <w:szCs w:val="28"/>
        </w:rPr>
        <w:t xml:space="preserve"> </w:t>
      </w:r>
      <w:r w:rsidR="00C01F2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 w:rsidR="006E26E0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9C3A62" w:rsidRPr="00506788" w:rsidRDefault="009D57FC" w:rsidP="005067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 w:rsidR="00D1671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D1671D"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0045F1" w:rsidRPr="00506788">
        <w:rPr>
          <w:rFonts w:ascii="Times New Roman" w:hAnsi="Times New Roman" w:cs="Times New Roman"/>
          <w:sz w:val="28"/>
          <w:szCs w:val="28"/>
        </w:rPr>
        <w:t>«</w:t>
      </w:r>
      <w:r w:rsidR="00506788" w:rsidRPr="005F6297">
        <w:rPr>
          <w:rFonts w:ascii="Times New Roman" w:hAnsi="Times New Roman" w:cs="Times New Roman"/>
          <w:sz w:val="28"/>
          <w:szCs w:val="28"/>
        </w:rPr>
        <w:t xml:space="preserve">Об утверждении документа планирования регулярных перевозок транспортом общего пользования в городе Твери </w:t>
      </w:r>
      <w:r w:rsidR="00506788" w:rsidRPr="005F6297">
        <w:rPr>
          <w:rFonts w:ascii="Times New Roman" w:hAnsi="Times New Roman" w:cs="Times New Roman"/>
          <w:bCs/>
          <w:sz w:val="28"/>
          <w:szCs w:val="28"/>
        </w:rPr>
        <w:t>на 2019 – 2021 годы</w:t>
      </w:r>
      <w:r w:rsidR="000045F1" w:rsidRPr="00506788">
        <w:rPr>
          <w:rFonts w:ascii="Times New Roman" w:hAnsi="Times New Roman" w:cs="Times New Roman"/>
          <w:bCs/>
          <w:sz w:val="28"/>
          <w:szCs w:val="28"/>
        </w:rPr>
        <w:t>»</w:t>
      </w:r>
      <w:r w:rsidR="00D1671D" w:rsidRPr="00506788">
        <w:rPr>
          <w:rFonts w:ascii="Times New Roman" w:hAnsi="Times New Roman" w:cs="Times New Roman"/>
          <w:sz w:val="28"/>
          <w:szCs w:val="28"/>
        </w:rPr>
        <w:t>.</w:t>
      </w:r>
    </w:p>
    <w:p w:rsidR="009D57FC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0045F1">
        <w:rPr>
          <w:rFonts w:ascii="Times New Roman" w:hAnsi="Times New Roman" w:cs="Times New Roman"/>
          <w:sz w:val="28"/>
          <w:szCs w:val="28"/>
        </w:rPr>
        <w:t>партамент дорожного хозяйства, благоустройства</w:t>
      </w:r>
      <w:r w:rsidR="00506788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004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D50392" w:rsidRPr="00D50392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DC4730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2B4FBD">
        <w:rPr>
          <w:rFonts w:ascii="Times New Roman" w:hAnsi="Times New Roman" w:cs="Times New Roman"/>
          <w:sz w:val="28"/>
          <w:szCs w:val="28"/>
        </w:rPr>
        <w:t xml:space="preserve"> </w:t>
      </w:r>
      <w:r w:rsidR="00506788">
        <w:rPr>
          <w:rFonts w:ascii="Times New Roman" w:hAnsi="Times New Roman" w:cs="Times New Roman"/>
          <w:sz w:val="28"/>
          <w:szCs w:val="28"/>
        </w:rPr>
        <w:t>с 29.12.2018</w:t>
      </w:r>
      <w:r w:rsidR="00741823"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506788">
        <w:rPr>
          <w:rFonts w:ascii="Times New Roman" w:hAnsi="Times New Roman" w:cs="Times New Roman"/>
          <w:sz w:val="28"/>
          <w:szCs w:val="28"/>
        </w:rPr>
        <w:t>10.01.2019</w:t>
      </w:r>
      <w:r w:rsidR="00EC677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DC4730">
        <w:rPr>
          <w:rFonts w:ascii="Times New Roman" w:hAnsi="Times New Roman" w:cs="Times New Roman"/>
          <w:sz w:val="28"/>
          <w:szCs w:val="28"/>
        </w:rPr>
        <w:t>.</w:t>
      </w:r>
      <w:r w:rsidR="009C3A62" w:rsidRPr="00DC4730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9C3A62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</w:t>
      </w:r>
      <w:r w:rsidR="00CC0D19" w:rsidRPr="00DC4730">
        <w:rPr>
          <w:rFonts w:ascii="Times New Roman" w:hAnsi="Times New Roman" w:cs="Times New Roman"/>
          <w:b/>
          <w:sz w:val="28"/>
          <w:szCs w:val="28"/>
        </w:rPr>
        <w:t>ожения принимаются по адресу:</w:t>
      </w:r>
      <w:r w:rsidR="00CC0D19"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C0D19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01F24" w:rsidRPr="00C01F24">
        <w:rPr>
          <w:rFonts w:ascii="Times New Roman" w:hAnsi="Times New Roman" w:cs="Times New Roman"/>
          <w:sz w:val="28"/>
          <w:szCs w:val="28"/>
        </w:rPr>
        <w:t>32</w:t>
      </w:r>
      <w:r w:rsidR="00D50392" w:rsidRPr="00C01F24">
        <w:rPr>
          <w:rFonts w:ascii="Times New Roman" w:hAnsi="Times New Roman" w:cs="Times New Roman"/>
          <w:sz w:val="28"/>
          <w:szCs w:val="28"/>
        </w:rPr>
        <w:t xml:space="preserve">, </w:t>
      </w:r>
      <w:r w:rsidR="00D50392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="00D50392" w:rsidRPr="009C3A62">
        <w:rPr>
          <w:rFonts w:ascii="Times New Roman" w:hAnsi="Times New Roman" w:cs="Times New Roman"/>
          <w:sz w:val="28"/>
          <w:szCs w:val="28"/>
        </w:rPr>
        <w:t>почты</w:t>
      </w:r>
      <w:r w:rsidR="00C01F24" w:rsidRPr="009C3A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A62" w:rsidRPr="009C3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dorogi@adm.tver.ru</w:t>
        </w:r>
      </w:hyperlink>
      <w:r w:rsidR="00C01F24" w:rsidRPr="009C3A62">
        <w:rPr>
          <w:rFonts w:ascii="Times New Roman" w:hAnsi="Times New Roman" w:cs="Times New Roman"/>
          <w:sz w:val="28"/>
          <w:szCs w:val="28"/>
        </w:rPr>
        <w:t>.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Default="00613975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6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579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>
        <w:rPr>
          <w:rFonts w:ascii="Times New Roman" w:hAnsi="Times New Roman" w:cs="Times New Roman"/>
          <w:sz w:val="28"/>
          <w:szCs w:val="28"/>
        </w:rPr>
        <w:t>:</w:t>
      </w:r>
      <w:r w:rsidR="00A501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>
        <w:rPr>
          <w:rFonts w:ascii="Times New Roman" w:hAnsi="Times New Roman" w:cs="Times New Roman"/>
          <w:sz w:val="28"/>
          <w:szCs w:val="28"/>
        </w:rPr>
        <w:t>(Раздел</w:t>
      </w:r>
      <w:r w:rsidR="00A633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B6B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A63355">
        <w:rPr>
          <w:rFonts w:ascii="Times New Roman" w:hAnsi="Times New Roman" w:cs="Times New Roman"/>
          <w:sz w:val="28"/>
          <w:szCs w:val="28"/>
        </w:rPr>
        <w:t xml:space="preserve">– </w:t>
      </w:r>
      <w:r w:rsidR="001C3B6B">
        <w:rPr>
          <w:rFonts w:ascii="Times New Roman" w:hAnsi="Times New Roman" w:cs="Times New Roman"/>
          <w:sz w:val="28"/>
          <w:szCs w:val="28"/>
        </w:rPr>
        <w:t>Оценка проектов</w:t>
      </w:r>
      <w:r w:rsidR="00AD6E6C" w:rsidRPr="00AD6E6C">
        <w:rPr>
          <w:rFonts w:ascii="Times New Roman" w:hAnsi="Times New Roman" w:cs="Times New Roman"/>
          <w:sz w:val="28"/>
          <w:szCs w:val="28"/>
        </w:rPr>
        <w:t xml:space="preserve"> </w:t>
      </w:r>
      <w:r w:rsidR="001C3B6B">
        <w:rPr>
          <w:rFonts w:ascii="Times New Roman" w:hAnsi="Times New Roman" w:cs="Times New Roman"/>
          <w:sz w:val="28"/>
          <w:szCs w:val="28"/>
        </w:rPr>
        <w:t xml:space="preserve">нормативно – </w:t>
      </w:r>
      <w:bookmarkStart w:id="0" w:name="_GoBack"/>
      <w:bookmarkEnd w:id="0"/>
      <w:r w:rsidR="001C3B6B">
        <w:rPr>
          <w:rFonts w:ascii="Times New Roman" w:hAnsi="Times New Roman" w:cs="Times New Roman"/>
          <w:sz w:val="28"/>
          <w:szCs w:val="28"/>
        </w:rPr>
        <w:t>правовых актов</w:t>
      </w:r>
      <w:r w:rsidR="00A633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18BF" w:rsidRDefault="00FA18BF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157398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157398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157398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  <w:r w:rsidR="00CB5DE3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Pr="00FA18BF">
        <w:rPr>
          <w:rFonts w:ascii="Times New Roman" w:hAnsi="Times New Roman" w:cs="Times New Roman"/>
          <w:sz w:val="28"/>
          <w:szCs w:val="28"/>
        </w:rPr>
        <w:t xml:space="preserve">, </w:t>
      </w:r>
      <w:r w:rsidR="00157398">
        <w:rPr>
          <w:rFonts w:ascii="Times New Roman" w:hAnsi="Times New Roman" w:cs="Times New Roman"/>
          <w:sz w:val="28"/>
          <w:szCs w:val="28"/>
        </w:rPr>
        <w:t xml:space="preserve">юрист, </w:t>
      </w:r>
      <w:r w:rsidRPr="00FA18BF">
        <w:rPr>
          <w:rFonts w:ascii="Times New Roman" w:hAnsi="Times New Roman" w:cs="Times New Roman"/>
          <w:sz w:val="28"/>
          <w:szCs w:val="28"/>
        </w:rPr>
        <w:t>телефон: 8 (4822) 35-74-00.</w:t>
      </w:r>
    </w:p>
    <w:p w:rsidR="000C4DDF" w:rsidRPr="00DC061D" w:rsidRDefault="009D57FC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9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</w:t>
      </w:r>
      <w:r w:rsidR="00506788" w:rsidRPr="00506788">
        <w:rPr>
          <w:rFonts w:ascii="Times New Roman" w:hAnsi="Times New Roman" w:cs="Times New Roman"/>
          <w:sz w:val="28"/>
          <w:szCs w:val="28"/>
        </w:rPr>
        <w:t>«</w:t>
      </w:r>
      <w:r w:rsidR="00506788" w:rsidRPr="005F6297">
        <w:rPr>
          <w:rFonts w:ascii="Times New Roman" w:hAnsi="Times New Roman" w:cs="Times New Roman"/>
          <w:sz w:val="28"/>
          <w:szCs w:val="28"/>
        </w:rPr>
        <w:t xml:space="preserve">Об утверждении документа планирования регулярных перевозок транспортом общего пользования в городе Твери </w:t>
      </w:r>
      <w:r w:rsidR="00506788" w:rsidRPr="005F6297">
        <w:rPr>
          <w:rFonts w:ascii="Times New Roman" w:hAnsi="Times New Roman" w:cs="Times New Roman"/>
          <w:bCs/>
          <w:sz w:val="28"/>
          <w:szCs w:val="28"/>
        </w:rPr>
        <w:t>на 2019 – 2021 годы</w:t>
      </w:r>
      <w:r w:rsidR="00506788" w:rsidRPr="00506788">
        <w:rPr>
          <w:rFonts w:ascii="Times New Roman" w:hAnsi="Times New Roman" w:cs="Times New Roman"/>
          <w:bCs/>
          <w:sz w:val="28"/>
          <w:szCs w:val="28"/>
        </w:rPr>
        <w:t>»</w:t>
      </w:r>
      <w:r w:rsidR="002B7322" w:rsidRPr="00DC061D">
        <w:rPr>
          <w:rFonts w:ascii="Times New Roman" w:hAnsi="Times New Roman" w:cs="Times New Roman"/>
          <w:sz w:val="28"/>
          <w:szCs w:val="28"/>
        </w:rPr>
        <w:t xml:space="preserve"> </w:t>
      </w:r>
      <w:r w:rsidR="00DC061D" w:rsidRPr="00DC061D">
        <w:rPr>
          <w:rFonts w:ascii="Times New Roman" w:hAnsi="Times New Roman" w:cs="Times New Roman"/>
          <w:bCs/>
          <w:sz w:val="28"/>
          <w:szCs w:val="28"/>
        </w:rPr>
        <w:t>устанавливает перечень мероприятий по развитию регулярных перевозок транспортом общего пользования в городе Твери</w:t>
      </w:r>
      <w:r w:rsidR="000C4DDF" w:rsidRPr="00DC0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415" w:rsidRPr="00331415" w:rsidRDefault="00331415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61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</w:t>
      </w:r>
      <w:r w:rsidRPr="00DC061D"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консультаций</w:t>
      </w:r>
      <w:r w:rsidRPr="00331415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 города Твери </w:t>
      </w:r>
      <w:r w:rsidR="00506788" w:rsidRPr="00506788">
        <w:rPr>
          <w:rFonts w:ascii="Times New Roman" w:hAnsi="Times New Roman" w:cs="Times New Roman"/>
          <w:sz w:val="28"/>
          <w:szCs w:val="28"/>
        </w:rPr>
        <w:t>«</w:t>
      </w:r>
      <w:r w:rsidR="00506788" w:rsidRPr="005F6297">
        <w:rPr>
          <w:rFonts w:ascii="Times New Roman" w:hAnsi="Times New Roman" w:cs="Times New Roman"/>
          <w:sz w:val="28"/>
          <w:szCs w:val="28"/>
        </w:rPr>
        <w:t xml:space="preserve">Об утверждении документа планирования регулярных перевозок транспортом общего пользования в городе Твери </w:t>
      </w:r>
      <w:r w:rsidR="00506788" w:rsidRPr="005F6297">
        <w:rPr>
          <w:rFonts w:ascii="Times New Roman" w:hAnsi="Times New Roman" w:cs="Times New Roman"/>
          <w:bCs/>
          <w:sz w:val="28"/>
          <w:szCs w:val="28"/>
        </w:rPr>
        <w:t>на 2019 – 2021 годы</w:t>
      </w:r>
      <w:r w:rsidR="00506788" w:rsidRPr="00506788">
        <w:rPr>
          <w:rFonts w:ascii="Times New Roman" w:hAnsi="Times New Roman" w:cs="Times New Roman"/>
          <w:bCs/>
          <w:sz w:val="28"/>
          <w:szCs w:val="28"/>
        </w:rPr>
        <w:t>»</w:t>
      </w:r>
      <w:r w:rsidR="00F572FA">
        <w:rPr>
          <w:rFonts w:ascii="Times New Roman" w:hAnsi="Times New Roman" w:cs="Times New Roman"/>
          <w:sz w:val="28"/>
          <w:szCs w:val="28"/>
        </w:rPr>
        <w:t>.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506788">
        <w:rPr>
          <w:rFonts w:ascii="Times New Roman" w:hAnsi="Times New Roman" w:cs="Times New Roman"/>
          <w:b/>
          <w:sz w:val="28"/>
          <w:szCs w:val="28"/>
        </w:rPr>
        <w:t>с 29 декабря 2018</w:t>
      </w:r>
      <w:r w:rsidR="00AD6E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06788">
        <w:rPr>
          <w:rFonts w:ascii="Times New Roman" w:hAnsi="Times New Roman" w:cs="Times New Roman"/>
          <w:b/>
          <w:sz w:val="28"/>
          <w:szCs w:val="28"/>
        </w:rPr>
        <w:t>10 января 2019</w:t>
      </w:r>
      <w:r w:rsidRPr="00F572F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72FA">
        <w:rPr>
          <w:rFonts w:ascii="Times New Roman" w:hAnsi="Times New Roman" w:cs="Times New Roman"/>
          <w:sz w:val="28"/>
          <w:szCs w:val="28"/>
        </w:rPr>
        <w:t xml:space="preserve"> </w:t>
      </w:r>
      <w:r w:rsidR="00AD6E6C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F572FA">
        <w:rPr>
          <w:rFonts w:ascii="Times New Roman" w:hAnsi="Times New Roman" w:cs="Times New Roman"/>
          <w:sz w:val="28"/>
          <w:szCs w:val="28"/>
        </w:rPr>
        <w:t>по электронной почте на адрес: dorogi@adm.tver.ru, либо по адресу: город Тверь, улица Вольного Новгорода, дом 8, кабинет 32.</w:t>
      </w:r>
    </w:p>
    <w:p w:rsidR="00331415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F572FA" w:rsidRDefault="00F572FA" w:rsidP="00F572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2FA" w:rsidRPr="00F572FA" w:rsidRDefault="00F572FA" w:rsidP="00F572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F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Наименование органа/организации________________________________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Сфера деятельности органа/организации___________________________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Ф.И.О. контактного лица_________________________________________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телефона_____________________________________</w:t>
      </w:r>
    </w:p>
    <w:p w:rsidR="00F572FA" w:rsidRPr="00331415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</w:t>
      </w:r>
    </w:p>
    <w:p w:rsidR="00331415" w:rsidRPr="00331415" w:rsidRDefault="00331415" w:rsidP="00331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</w:t>
      </w:r>
      <w:r w:rsidR="00F572FA">
        <w:rPr>
          <w:rFonts w:ascii="Times New Roman" w:hAnsi="Times New Roman" w:cs="Times New Roman"/>
          <w:sz w:val="28"/>
          <w:szCs w:val="28"/>
        </w:rPr>
        <w:t>ьна ли данная проблема сегодня?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2. Насколько предлагаемое правовое регулирование соотносится с проблемой, на </w:t>
      </w:r>
      <w:r w:rsidR="00F572FA">
        <w:rPr>
          <w:rFonts w:ascii="Times New Roman" w:hAnsi="Times New Roman" w:cs="Times New Roman"/>
          <w:sz w:val="28"/>
          <w:szCs w:val="28"/>
        </w:rPr>
        <w:t>решение которой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3. Достигнет ли, на Ваш взгляд, предлагаемое правовое регулирование тех це</w:t>
      </w:r>
      <w:r w:rsidR="00F572FA">
        <w:rPr>
          <w:rFonts w:ascii="Times New Roman" w:hAnsi="Times New Roman" w:cs="Times New Roman"/>
          <w:sz w:val="28"/>
          <w:szCs w:val="28"/>
        </w:rPr>
        <w:t>лей, на которые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</w:t>
      </w:r>
      <w:r w:rsidR="00F572FA">
        <w:rPr>
          <w:rFonts w:ascii="Times New Roman" w:hAnsi="Times New Roman" w:cs="Times New Roman"/>
          <w:sz w:val="28"/>
          <w:szCs w:val="28"/>
        </w:rPr>
        <w:t>тными и/или более эффективными?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</w:t>
      </w:r>
      <w:r w:rsidR="00F572FA">
        <w:rPr>
          <w:rFonts w:ascii="Times New Roman" w:hAnsi="Times New Roman" w:cs="Times New Roman"/>
          <w:sz w:val="28"/>
          <w:szCs w:val="28"/>
        </w:rPr>
        <w:t>? Приведите примеры таких норм.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</w:t>
      </w:r>
      <w:r w:rsidR="00F572FA">
        <w:rPr>
          <w:rFonts w:ascii="Times New Roman" w:hAnsi="Times New Roman" w:cs="Times New Roman"/>
          <w:sz w:val="28"/>
          <w:szCs w:val="28"/>
        </w:rPr>
        <w:t xml:space="preserve"> властные функции и полномочия?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</w:t>
      </w:r>
      <w:r w:rsidR="00F572FA">
        <w:rPr>
          <w:rFonts w:ascii="Times New Roman" w:hAnsi="Times New Roman" w:cs="Times New Roman"/>
          <w:sz w:val="28"/>
          <w:szCs w:val="28"/>
        </w:rPr>
        <w:t>я отдельных норм разработчиком?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8. Какие полезные эффекты (общества, субъектов предпринимательской деятельности, потребителей и т.п.) повлечет за собой принятие проекта </w:t>
      </w:r>
      <w:r w:rsidRPr="00331415">
        <w:rPr>
          <w:rFonts w:ascii="Times New Roman" w:hAnsi="Times New Roman" w:cs="Times New Roman"/>
          <w:sz w:val="28"/>
          <w:szCs w:val="28"/>
        </w:rPr>
        <w:lastRenderedPageBreak/>
        <w:t>муниципального нормативного правового акта? Какими данными можно будет подтвердить прояв</w:t>
      </w:r>
      <w:r w:rsidR="00F572FA">
        <w:rPr>
          <w:rFonts w:ascii="Times New Roman" w:hAnsi="Times New Roman" w:cs="Times New Roman"/>
          <w:sz w:val="28"/>
          <w:szCs w:val="28"/>
        </w:rPr>
        <w:t>ление таких полезных эффектов?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</w:t>
      </w:r>
      <w:r w:rsidR="00F572FA">
        <w:rPr>
          <w:rFonts w:ascii="Times New Roman" w:hAnsi="Times New Roman" w:cs="Times New Roman"/>
          <w:sz w:val="28"/>
          <w:szCs w:val="28"/>
        </w:rPr>
        <w:t>ь проявление таких последствий?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10.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F572FA">
        <w:rPr>
          <w:rFonts w:ascii="Times New Roman" w:hAnsi="Times New Roman" w:cs="Times New Roman"/>
          <w:sz w:val="28"/>
          <w:szCs w:val="28"/>
        </w:rPr>
        <w:t>предложите способы их снижения.</w:t>
      </w:r>
    </w:p>
    <w:p w:rsidR="000B1AC6" w:rsidRDefault="00331415" w:rsidP="00331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614E69" w:rsidRDefault="00614E69" w:rsidP="00CC0D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2FA" w:rsidRDefault="00F572FA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2FA" w:rsidRDefault="00F572FA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D5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506788" w:rsidRDefault="00DC061D" w:rsidP="005067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C061D" w:rsidRDefault="00DC061D" w:rsidP="005067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506788" w:rsidRPr="00506788">
        <w:rPr>
          <w:rFonts w:ascii="Times New Roman" w:hAnsi="Times New Roman" w:cs="Times New Roman"/>
          <w:sz w:val="28"/>
          <w:szCs w:val="28"/>
        </w:rPr>
        <w:t xml:space="preserve"> </w:t>
      </w:r>
      <w:r w:rsidR="00506788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6647D5" w:rsidRPr="00A5011E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260C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7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6788">
        <w:rPr>
          <w:rFonts w:ascii="Times New Roman" w:hAnsi="Times New Roman" w:cs="Times New Roman"/>
          <w:sz w:val="28"/>
          <w:szCs w:val="28"/>
        </w:rPr>
        <w:t>С.В. Романов</w:t>
      </w:r>
    </w:p>
    <w:p w:rsidR="00BB3D4B" w:rsidRDefault="00614E69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D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3D4B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6B90" w:rsidRDefault="00826B9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6B90" w:rsidRDefault="00826B9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6B90" w:rsidRDefault="00826B9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6B90" w:rsidRDefault="00826B9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D4B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47D5" w:rsidRPr="004852CE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852CE">
        <w:rPr>
          <w:rFonts w:ascii="Times New Roman" w:hAnsi="Times New Roman" w:cs="Times New Roman"/>
        </w:rPr>
        <w:t xml:space="preserve">            </w:t>
      </w:r>
      <w:r w:rsidR="00614E69" w:rsidRPr="004852CE">
        <w:rPr>
          <w:rFonts w:ascii="Times New Roman" w:hAnsi="Times New Roman" w:cs="Times New Roman"/>
        </w:rPr>
        <w:t>Куликова-</w:t>
      </w:r>
      <w:proofErr w:type="spellStart"/>
      <w:r w:rsidR="00614E69" w:rsidRPr="004852CE">
        <w:rPr>
          <w:rFonts w:ascii="Times New Roman" w:hAnsi="Times New Roman" w:cs="Times New Roman"/>
        </w:rPr>
        <w:t>Энке</w:t>
      </w:r>
      <w:proofErr w:type="spellEnd"/>
      <w:r w:rsidR="00614E69" w:rsidRPr="004852CE">
        <w:rPr>
          <w:rFonts w:ascii="Times New Roman" w:hAnsi="Times New Roman" w:cs="Times New Roman"/>
        </w:rPr>
        <w:t xml:space="preserve"> А.В.</w:t>
      </w:r>
    </w:p>
    <w:p w:rsidR="00355F93" w:rsidRPr="004852CE" w:rsidRDefault="00BB3D4B" w:rsidP="00BB3D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52CE">
        <w:rPr>
          <w:rFonts w:ascii="Times New Roman" w:hAnsi="Times New Roman" w:cs="Times New Roman"/>
        </w:rPr>
        <w:t>35-74-00</w:t>
      </w:r>
    </w:p>
    <w:sectPr w:rsidR="00355F93" w:rsidRPr="004852CE" w:rsidSect="00726E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045F1"/>
    <w:rsid w:val="00052D9D"/>
    <w:rsid w:val="00085C85"/>
    <w:rsid w:val="000B1AC6"/>
    <w:rsid w:val="000C4DDF"/>
    <w:rsid w:val="000F52BB"/>
    <w:rsid w:val="0012476F"/>
    <w:rsid w:val="00157398"/>
    <w:rsid w:val="00184EF4"/>
    <w:rsid w:val="001B6160"/>
    <w:rsid w:val="001C3B6B"/>
    <w:rsid w:val="001C5481"/>
    <w:rsid w:val="001C5ED9"/>
    <w:rsid w:val="001F444F"/>
    <w:rsid w:val="00260CB2"/>
    <w:rsid w:val="00287297"/>
    <w:rsid w:val="002A7B4B"/>
    <w:rsid w:val="002B4FBD"/>
    <w:rsid w:val="002B7322"/>
    <w:rsid w:val="00331415"/>
    <w:rsid w:val="00343606"/>
    <w:rsid w:val="00355F93"/>
    <w:rsid w:val="00417FF0"/>
    <w:rsid w:val="00442485"/>
    <w:rsid w:val="004852CE"/>
    <w:rsid w:val="004F3364"/>
    <w:rsid w:val="00501D16"/>
    <w:rsid w:val="00506788"/>
    <w:rsid w:val="005409A1"/>
    <w:rsid w:val="00562CBF"/>
    <w:rsid w:val="00575E94"/>
    <w:rsid w:val="00613975"/>
    <w:rsid w:val="00614E69"/>
    <w:rsid w:val="00647EFA"/>
    <w:rsid w:val="006647D5"/>
    <w:rsid w:val="006C3D16"/>
    <w:rsid w:val="006E26E0"/>
    <w:rsid w:val="00726E68"/>
    <w:rsid w:val="00741823"/>
    <w:rsid w:val="00752C9F"/>
    <w:rsid w:val="0075799C"/>
    <w:rsid w:val="0082379C"/>
    <w:rsid w:val="00826B90"/>
    <w:rsid w:val="00945279"/>
    <w:rsid w:val="009563D8"/>
    <w:rsid w:val="0096722F"/>
    <w:rsid w:val="00983950"/>
    <w:rsid w:val="009C3A62"/>
    <w:rsid w:val="009D57FC"/>
    <w:rsid w:val="00A5011E"/>
    <w:rsid w:val="00A63355"/>
    <w:rsid w:val="00A8426B"/>
    <w:rsid w:val="00AD6E6C"/>
    <w:rsid w:val="00B10FB2"/>
    <w:rsid w:val="00B272BB"/>
    <w:rsid w:val="00B442AC"/>
    <w:rsid w:val="00B8399C"/>
    <w:rsid w:val="00BA1666"/>
    <w:rsid w:val="00BB3D4B"/>
    <w:rsid w:val="00BC743A"/>
    <w:rsid w:val="00C01F24"/>
    <w:rsid w:val="00C552C8"/>
    <w:rsid w:val="00CA24DA"/>
    <w:rsid w:val="00CB441F"/>
    <w:rsid w:val="00CB5DE3"/>
    <w:rsid w:val="00CC0D19"/>
    <w:rsid w:val="00D1671D"/>
    <w:rsid w:val="00D50392"/>
    <w:rsid w:val="00DC061D"/>
    <w:rsid w:val="00DC4730"/>
    <w:rsid w:val="00DD6574"/>
    <w:rsid w:val="00DD6C3C"/>
    <w:rsid w:val="00E13569"/>
    <w:rsid w:val="00E52472"/>
    <w:rsid w:val="00EC6774"/>
    <w:rsid w:val="00F572FA"/>
    <w:rsid w:val="00F82758"/>
    <w:rsid w:val="00F83A98"/>
    <w:rsid w:val="00F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hyperlink" Target="mailto:dorogi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Куликова-Энке Анна Викторовна</cp:lastModifiedBy>
  <cp:revision>30</cp:revision>
  <cp:lastPrinted>2015-11-19T13:15:00Z</cp:lastPrinted>
  <dcterms:created xsi:type="dcterms:W3CDTF">2015-02-09T08:36:00Z</dcterms:created>
  <dcterms:modified xsi:type="dcterms:W3CDTF">2018-12-29T07:45:00Z</dcterms:modified>
</cp:coreProperties>
</file>