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45" w:rsidRDefault="00193745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193745" w:rsidRDefault="00193745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на</w:t>
      </w:r>
      <w:r w:rsidRPr="001937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право заключения договоров аренды нежилых помещений </w:t>
      </w:r>
    </w:p>
    <w:p w:rsidR="00193745" w:rsidRDefault="008614E7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18 апреля 2018 года </w:t>
      </w:r>
      <w:r w:rsidR="00193745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8614E7">
        <w:rPr>
          <w:sz w:val="28"/>
          <w:szCs w:val="28"/>
        </w:rPr>
        <w:t>22</w:t>
      </w:r>
      <w:r w:rsidR="00193745">
        <w:rPr>
          <w:sz w:val="28"/>
          <w:szCs w:val="28"/>
        </w:rPr>
        <w:t>.</w:t>
      </w:r>
      <w:r w:rsidR="00193745" w:rsidRPr="00193745">
        <w:rPr>
          <w:sz w:val="28"/>
          <w:szCs w:val="28"/>
        </w:rPr>
        <w:t>0</w:t>
      </w:r>
      <w:r w:rsidRPr="008614E7">
        <w:rPr>
          <w:sz w:val="28"/>
          <w:szCs w:val="28"/>
        </w:rPr>
        <w:t>3</w:t>
      </w:r>
      <w:r w:rsidR="00193745">
        <w:rPr>
          <w:sz w:val="28"/>
          <w:szCs w:val="28"/>
        </w:rPr>
        <w:t>.201</w:t>
      </w:r>
      <w:r w:rsidR="00193745" w:rsidRPr="00193745">
        <w:rPr>
          <w:sz w:val="28"/>
          <w:szCs w:val="28"/>
        </w:rPr>
        <w:t>8</w:t>
      </w:r>
      <w:r w:rsidR="00193745">
        <w:rPr>
          <w:sz w:val="28"/>
          <w:szCs w:val="28"/>
        </w:rPr>
        <w:t xml:space="preserve"> №</w:t>
      </w:r>
      <w:r w:rsidRPr="008614E7">
        <w:rPr>
          <w:sz w:val="28"/>
          <w:szCs w:val="28"/>
        </w:rPr>
        <w:t>589</w:t>
      </w:r>
      <w:r w:rsidR="00193745">
        <w:rPr>
          <w:sz w:val="28"/>
          <w:szCs w:val="28"/>
        </w:rPr>
        <w:t>/</w:t>
      </w:r>
      <w:proofErr w:type="spellStart"/>
      <w:r w:rsidR="00193745">
        <w:rPr>
          <w:sz w:val="28"/>
          <w:szCs w:val="28"/>
        </w:rPr>
        <w:t>р</w:t>
      </w:r>
      <w:proofErr w:type="spellEnd"/>
      <w:r w:rsidR="00193745">
        <w:rPr>
          <w:sz w:val="28"/>
          <w:szCs w:val="28"/>
        </w:rPr>
        <w:t>)</w:t>
      </w:r>
    </w:p>
    <w:p w:rsidR="008614E7" w:rsidRDefault="008614E7" w:rsidP="008614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8614E7" w:rsidRDefault="008614E7" w:rsidP="008614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Аукцион на право заключения договоров аренды состоится 18.04.2018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  <w:r w:rsidRPr="008614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49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7"/>
        <w:gridCol w:w="851"/>
        <w:gridCol w:w="709"/>
        <w:gridCol w:w="1277"/>
        <w:gridCol w:w="2837"/>
        <w:gridCol w:w="993"/>
        <w:gridCol w:w="709"/>
      </w:tblGrid>
      <w:tr w:rsidR="008614E7" w:rsidTr="008614E7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  <w:rPr>
                <w:b/>
                <w:sz w:val="22"/>
                <w:szCs w:val="22"/>
              </w:rPr>
            </w:pPr>
          </w:p>
          <w:p w:rsidR="008614E7" w:rsidRDefault="008614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8614E7" w:rsidRDefault="008614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Ло</w:t>
            </w:r>
            <w:proofErr w:type="spellEnd"/>
          </w:p>
          <w:p w:rsidR="008614E7" w:rsidRDefault="008614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614E7" w:rsidRDefault="008614E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614E7" w:rsidRDefault="008614E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614E7" w:rsidRDefault="008614E7">
            <w:pPr>
              <w:ind w:right="-3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Нач</w:t>
            </w:r>
            <w:proofErr w:type="spellEnd"/>
            <w:r>
              <w:rPr>
                <w:b/>
                <w:sz w:val="22"/>
                <w:szCs w:val="22"/>
              </w:rPr>
              <w:t xml:space="preserve">. цена аукциона – </w:t>
            </w:r>
            <w:proofErr w:type="spellStart"/>
            <w:r>
              <w:rPr>
                <w:b/>
                <w:sz w:val="22"/>
                <w:szCs w:val="22"/>
              </w:rPr>
              <w:t>рын</w:t>
            </w:r>
            <w:proofErr w:type="spellEnd"/>
            <w:r>
              <w:rPr>
                <w:b/>
                <w:sz w:val="22"/>
                <w:szCs w:val="22"/>
              </w:rPr>
              <w:t>. аренд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лата в месяц, без НДС (руб.)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14E7" w:rsidRDefault="008614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614E7" w:rsidRDefault="008614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614E7" w:rsidRDefault="008614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8614E7" w:rsidTr="008614E7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Маршала Захарова, дом 6 (1 этаж к. 1) </w:t>
            </w:r>
          </w:p>
          <w:p w:rsidR="008614E7" w:rsidRDefault="008614E7">
            <w:r>
              <w:rPr>
                <w:sz w:val="22"/>
                <w:szCs w:val="22"/>
              </w:rPr>
              <w:t>69:40:0300054:2163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 xml:space="preserve"> 3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2323,08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2788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614E7" w:rsidTr="008614E7">
        <w:trPr>
          <w:cantSplit/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>
              <w:rPr>
                <w:sz w:val="22"/>
                <w:szCs w:val="22"/>
              </w:rPr>
              <w:t>Ро</w:t>
            </w:r>
            <w:proofErr w:type="gramEnd"/>
            <w:r>
              <w:rPr>
                <w:sz w:val="22"/>
                <w:szCs w:val="22"/>
              </w:rPr>
              <w:t>ссийская Федерация, Тверская область, город Тверь, улица Маршала Захарова, дом 6 (1 этаж к. 38) 69:40:0300054:2182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3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2581,2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3 097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614E7" w:rsidTr="008614E7">
        <w:trPr>
          <w:cantSplit/>
          <w:trHeight w:val="1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проспект 50 лет Октября, дом 1 (1 этаж к. 12,64,65) 69:40:0300018:849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3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7 348,02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8 818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614E7" w:rsidTr="008614E7">
        <w:trPr>
          <w:cantSplit/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проспект 50 лет Октября, дом 1 (1 этаж к. 1) 69:40:0300018:841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3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11 894,32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14 273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614E7" w:rsidTr="008614E7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Ржевская, дом 12а (1 этаж,  к.8) 69:40:0300059:2143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3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18 996,75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22 796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614E7" w:rsidTr="008614E7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>
              <w:rPr>
                <w:sz w:val="22"/>
                <w:szCs w:val="22"/>
                <w:lang w:val="en-US"/>
              </w:rPr>
              <w:t>III</w:t>
            </w:r>
            <w:r w:rsidRPr="008614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1 этаж к. 24) 69:40:0400020:58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3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3527,15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4 233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614E7" w:rsidTr="008614E7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,  1 этаж к. 45) 69:40:0400020:57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3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14 073,7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16 888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614E7" w:rsidTr="008614E7">
        <w:trPr>
          <w:cantSplit/>
          <w:trHeight w:val="1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rPr>
                <w:i/>
              </w:rPr>
            </w:pPr>
            <w:r>
              <w:rPr>
                <w:sz w:val="22"/>
                <w:szCs w:val="22"/>
              </w:rPr>
              <w:t>Нежилое помещение - Российская Федерация, Тверская область, город Тверь, ул. Фадеева, д. 6   (1 этаж, к. 1,2) 69:40:0400096:5299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3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2725,57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3 271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614E7" w:rsidTr="008614E7">
        <w:trPr>
          <w:cantSplit/>
          <w:trHeight w:val="1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r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>
              <w:rPr>
                <w:sz w:val="22"/>
                <w:szCs w:val="22"/>
              </w:rPr>
              <w:t>Ро</w:t>
            </w:r>
            <w:proofErr w:type="gramEnd"/>
            <w:r>
              <w:rPr>
                <w:sz w:val="22"/>
                <w:szCs w:val="22"/>
              </w:rPr>
              <w:t xml:space="preserve">ссийская Федерация, Тверская область, город Тверь, улица Ржевская, дом 12а (нежилое помещение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, 1 этаж,  к.7а) 69:40:0300059:12:6/4</w:t>
            </w:r>
          </w:p>
          <w:p w:rsidR="008614E7" w:rsidRDefault="008614E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11 мес.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4 540,73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5 449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614E7" w:rsidTr="008614E7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t>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набережная реки Лазури, дом 22 (нежилое помещение </w:t>
            </w:r>
            <w:r>
              <w:rPr>
                <w:sz w:val="22"/>
                <w:szCs w:val="22"/>
                <w:lang w:val="en-US"/>
              </w:rPr>
              <w:t>XV</w:t>
            </w:r>
            <w:r>
              <w:rPr>
                <w:sz w:val="22"/>
                <w:szCs w:val="22"/>
              </w:rPr>
              <w:t>, подвал,  к.3,4,6,7) 69:40:0200023:0040:1\018022\37:10015</w:t>
            </w:r>
            <w:proofErr w:type="gramStart"/>
            <w:r>
              <w:rPr>
                <w:sz w:val="22"/>
                <w:szCs w:val="22"/>
              </w:rPr>
              <w:t>\А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3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10 206,0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12 247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614E7" w:rsidTr="008614E7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t>11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Орджоникидзе, дом 25б  (нежилое помещение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 2 этаж,  к. 3,3а) 69:40:0200022:4:15/2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3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8 933,2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10 720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614E7" w:rsidTr="008614E7">
        <w:trPr>
          <w:cantSplit/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t>12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>Нежилое помещение  – Российская Федерация, Тверская область, город Тверь, Университетский переулок, дом 5 (1 этаж к. 1-4) 69:40:0400098:844</w:t>
            </w:r>
          </w:p>
          <w:p w:rsidR="008614E7" w:rsidRDefault="008614E7">
            <w:r>
              <w:rPr>
                <w:sz w:val="22"/>
                <w:szCs w:val="22"/>
              </w:rPr>
              <w:t>РМС 2784 П.1163 от 08.07.2016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3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4727,45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5 673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614E7" w:rsidTr="008614E7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t>13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>Нежилое помещение– Российская Федерация, Тверская область, город Тверь, проспект Чайковского, дом 90,  (подвал к. 15-25) 69:40:04:00:100:0032:1\014857\37:10020</w:t>
            </w:r>
            <w:proofErr w:type="gramStart"/>
            <w:r>
              <w:rPr>
                <w:sz w:val="22"/>
                <w:szCs w:val="22"/>
              </w:rPr>
              <w:t>\А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3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38 369,59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46 044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614E7" w:rsidTr="008614E7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t>14**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>
              <w:rPr>
                <w:sz w:val="22"/>
                <w:szCs w:val="22"/>
              </w:rPr>
              <w:t>Ро</w:t>
            </w:r>
            <w:proofErr w:type="gramEnd"/>
            <w:r>
              <w:rPr>
                <w:sz w:val="22"/>
                <w:szCs w:val="22"/>
              </w:rPr>
              <w:t xml:space="preserve">ссийская Федерация, Тверская область, город Тверь, улица Советская, дом 49 (нежилое помещение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-1, 1 этаж, к.1-8) 69:40:0400063:410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3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23 204,21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27 845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614E7" w:rsidTr="008614E7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lastRenderedPageBreak/>
              <w:t>15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</w:t>
            </w:r>
            <w:proofErr w:type="spellStart"/>
            <w:r>
              <w:rPr>
                <w:sz w:val="22"/>
                <w:szCs w:val="22"/>
              </w:rPr>
              <w:t>Коробкова</w:t>
            </w:r>
            <w:proofErr w:type="spellEnd"/>
            <w:r>
              <w:rPr>
                <w:sz w:val="22"/>
                <w:szCs w:val="22"/>
              </w:rPr>
              <w:t xml:space="preserve">, дом 16 (нежилое помещение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, 1 этаж, к.5) 69:40:04:00:082:0003:1\018838\37:10002</w:t>
            </w:r>
            <w:proofErr w:type="gramStart"/>
            <w:r>
              <w:rPr>
                <w:sz w:val="22"/>
                <w:szCs w:val="22"/>
              </w:rPr>
              <w:t>\А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11 мес.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6312,35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7 575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proofErr w:type="gramStart"/>
            <w:r>
              <w:rPr>
                <w:sz w:val="22"/>
                <w:szCs w:val="22"/>
              </w:rPr>
              <w:t>Удовлетвори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тельное</w:t>
            </w:r>
            <w:proofErr w:type="gramEnd"/>
          </w:p>
        </w:tc>
      </w:tr>
      <w:tr w:rsidR="008614E7" w:rsidTr="008614E7">
        <w:trPr>
          <w:cantSplit/>
          <w:trHeight w:val="1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pPr>
              <w:jc w:val="center"/>
            </w:pPr>
            <w:r>
              <w:t>16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Луначарского, д. 4 (нежилое помещение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, подвал, к.17) 69:40:0100218:1909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8614E7" w:rsidRDefault="008614E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11</w:t>
            </w:r>
            <w:r>
              <w:rPr>
                <w:lang w:val="en-US"/>
              </w:rPr>
              <w:t xml:space="preserve"> </w:t>
            </w:r>
            <w:r>
              <w:t>мес.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spacing w:line="18" w:lineRule="atLeast"/>
              <w:jc w:val="center"/>
            </w:pPr>
          </w:p>
          <w:p w:rsidR="008614E7" w:rsidRDefault="008614E7">
            <w:pPr>
              <w:spacing w:line="18" w:lineRule="atLeast"/>
              <w:jc w:val="center"/>
            </w:pPr>
            <w:r>
              <w:t>5 257,31</w:t>
            </w:r>
          </w:p>
          <w:p w:rsidR="008614E7" w:rsidRDefault="008614E7">
            <w:pPr>
              <w:spacing w:line="18" w:lineRule="atLeas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7" w:rsidRDefault="008614E7"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7" w:rsidRDefault="008614E7">
            <w:pPr>
              <w:jc w:val="center"/>
            </w:pPr>
          </w:p>
          <w:p w:rsidR="008614E7" w:rsidRDefault="008614E7">
            <w:pPr>
              <w:jc w:val="center"/>
            </w:pPr>
            <w:r>
              <w:t>6 309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4E7" w:rsidRDefault="008614E7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8614E7" w:rsidRDefault="008614E7" w:rsidP="008614E7">
      <w:pPr>
        <w:spacing w:line="216" w:lineRule="auto"/>
        <w:jc w:val="both"/>
        <w:rPr>
          <w:sz w:val="22"/>
          <w:szCs w:val="22"/>
        </w:rPr>
      </w:pPr>
      <w:r>
        <w:t xml:space="preserve">    </w:t>
      </w:r>
      <w:r>
        <w:rPr>
          <w:sz w:val="22"/>
          <w:szCs w:val="22"/>
        </w:rPr>
        <w:t xml:space="preserve">* помещения расположены в зданиях, которые являются объектами культурного наследия </w:t>
      </w:r>
    </w:p>
    <w:p w:rsidR="008614E7" w:rsidRDefault="008614E7" w:rsidP="008614E7">
      <w:pPr>
        <w:spacing w:line="216" w:lineRule="auto"/>
        <w:ind w:firstLine="708"/>
        <w:jc w:val="both"/>
      </w:pPr>
      <w: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8614E7" w:rsidRDefault="008614E7" w:rsidP="008614E7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8614E7" w:rsidRDefault="008614E7" w:rsidP="008614E7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8614E7" w:rsidRDefault="008614E7" w:rsidP="008614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10.04.2018,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8614E7" w:rsidRDefault="008614E7" w:rsidP="008614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8614E7" w:rsidRDefault="008614E7" w:rsidP="008614E7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8614E7" w:rsidRDefault="008614E7" w:rsidP="008614E7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8614E7" w:rsidRDefault="008614E7" w:rsidP="008614E7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8614E7" w:rsidRDefault="008614E7" w:rsidP="008614E7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8614E7" w:rsidRDefault="008614E7" w:rsidP="008614E7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8614E7" w:rsidRDefault="008614E7" w:rsidP="008614E7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8614E7" w:rsidRDefault="008614E7" w:rsidP="008614E7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8614E7" w:rsidRDefault="008614E7" w:rsidP="008614E7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Задаток должен поступить на расчетный счет организатора торгов не позднее 11-00 часов 18.04.2018.</w:t>
      </w:r>
    </w:p>
    <w:p w:rsidR="008614E7" w:rsidRDefault="008614E7" w:rsidP="008614E7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10.04.2018. Дата начала подачи заявок на участие в аукционе:  24.03.2018.</w:t>
      </w:r>
    </w:p>
    <w:p w:rsidR="008614E7" w:rsidRDefault="008614E7" w:rsidP="008614E7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и время окончания срока подачи заявок на участие в аукционе: 16.04.2018 в 17-00.</w:t>
      </w:r>
    </w:p>
    <w:p w:rsidR="00E10A11" w:rsidRDefault="00E10A11" w:rsidP="008614E7">
      <w:pPr>
        <w:ind w:firstLine="708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96950"/>
    <w:rsid w:val="00115EE3"/>
    <w:rsid w:val="0012713B"/>
    <w:rsid w:val="00193745"/>
    <w:rsid w:val="001D3D81"/>
    <w:rsid w:val="00250408"/>
    <w:rsid w:val="004F7190"/>
    <w:rsid w:val="00591D20"/>
    <w:rsid w:val="007170FB"/>
    <w:rsid w:val="00732E8D"/>
    <w:rsid w:val="00792DAB"/>
    <w:rsid w:val="008614E7"/>
    <w:rsid w:val="00947CEB"/>
    <w:rsid w:val="009651EE"/>
    <w:rsid w:val="00A32D1B"/>
    <w:rsid w:val="00A35423"/>
    <w:rsid w:val="00A451DF"/>
    <w:rsid w:val="00BD648D"/>
    <w:rsid w:val="00C45F85"/>
    <w:rsid w:val="00D94602"/>
    <w:rsid w:val="00E10A11"/>
    <w:rsid w:val="00ED1283"/>
    <w:rsid w:val="00F5218B"/>
    <w:rsid w:val="00FA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15</cp:revision>
  <dcterms:created xsi:type="dcterms:W3CDTF">2017-09-27T06:31:00Z</dcterms:created>
  <dcterms:modified xsi:type="dcterms:W3CDTF">2018-03-22T05:51:00Z</dcterms:modified>
</cp:coreProperties>
</file>