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AF" w:rsidRDefault="000E0AAF" w:rsidP="000E0AAF">
      <w:pPr>
        <w:pStyle w:val="a4"/>
        <w:jc w:val="right"/>
        <w:rPr>
          <w:szCs w:val="24"/>
        </w:rPr>
      </w:pPr>
      <w:r>
        <w:rPr>
          <w:szCs w:val="24"/>
        </w:rPr>
        <w:t xml:space="preserve">Утверждено приказом начальника </w:t>
      </w:r>
    </w:p>
    <w:p w:rsidR="000E0AAF" w:rsidRDefault="000E0AAF" w:rsidP="000E0AAF">
      <w:pPr>
        <w:pStyle w:val="a4"/>
        <w:jc w:val="right"/>
        <w:rPr>
          <w:szCs w:val="24"/>
        </w:rPr>
      </w:pPr>
      <w:r>
        <w:rPr>
          <w:szCs w:val="24"/>
        </w:rPr>
        <w:t xml:space="preserve">департамента управления имуществом </w:t>
      </w:r>
    </w:p>
    <w:p w:rsidR="000E0AAF" w:rsidRDefault="000E0AAF" w:rsidP="000E0AAF">
      <w:pPr>
        <w:pStyle w:val="a4"/>
        <w:jc w:val="right"/>
        <w:rPr>
          <w:szCs w:val="24"/>
        </w:rPr>
      </w:pPr>
      <w:r>
        <w:rPr>
          <w:szCs w:val="24"/>
        </w:rPr>
        <w:t xml:space="preserve">и земельными ресурсами администрации </w:t>
      </w:r>
    </w:p>
    <w:p w:rsidR="000E0AAF" w:rsidRDefault="000E0AAF" w:rsidP="000E0AAF">
      <w:pPr>
        <w:pStyle w:val="a4"/>
        <w:jc w:val="right"/>
        <w:rPr>
          <w:b w:val="0"/>
          <w:sz w:val="28"/>
          <w:szCs w:val="28"/>
        </w:rPr>
      </w:pPr>
      <w:r>
        <w:rPr>
          <w:szCs w:val="24"/>
        </w:rPr>
        <w:t xml:space="preserve">города Твери от </w:t>
      </w:r>
      <w:r>
        <w:rPr>
          <w:szCs w:val="24"/>
          <w:lang w:val="en-US"/>
        </w:rPr>
        <w:t>22</w:t>
      </w:r>
      <w:r>
        <w:rPr>
          <w:szCs w:val="24"/>
        </w:rPr>
        <w:t>.04.2019 №</w:t>
      </w:r>
      <w:r>
        <w:rPr>
          <w:szCs w:val="24"/>
          <w:lang w:val="en-US"/>
        </w:rPr>
        <w:t>572</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348C3">
        <w:rPr>
          <w:rFonts w:cs="Times New Roman"/>
          <w:b/>
          <w:sz w:val="28"/>
          <w:szCs w:val="28"/>
        </w:rPr>
        <w:t>30</w:t>
      </w:r>
      <w:r w:rsidR="00981402">
        <w:rPr>
          <w:rFonts w:cs="Times New Roman"/>
          <w:b/>
          <w:sz w:val="28"/>
          <w:szCs w:val="28"/>
        </w:rPr>
        <w:t>.</w:t>
      </w:r>
      <w:r w:rsidR="00D02055">
        <w:rPr>
          <w:rFonts w:cs="Times New Roman"/>
          <w:b/>
          <w:sz w:val="28"/>
          <w:szCs w:val="28"/>
        </w:rPr>
        <w:t>0</w:t>
      </w:r>
      <w:r w:rsidR="007348C3">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Default="007348C3" w:rsidP="007348C3">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48C3" w:rsidRPr="00DE53A6" w:rsidRDefault="007348C3" w:rsidP="007348C3">
            <w:pPr>
              <w:rPr>
                <w:rFonts w:cs="Times New Roman"/>
                <w:szCs w:val="24"/>
              </w:rPr>
            </w:pPr>
            <w:r>
              <w:rPr>
                <w:rFonts w:cs="Times New Roman"/>
                <w:sz w:val="24"/>
                <w:szCs w:val="24"/>
                <w:lang w:eastAsia="en-US"/>
              </w:rPr>
              <w:t>улица  Учительская</w:t>
            </w:r>
            <w:r w:rsidRPr="00DE53A6">
              <w:rPr>
                <w:sz w:val="24"/>
                <w:szCs w:val="24"/>
              </w:rPr>
              <w:t xml:space="preserve">, дом </w:t>
            </w:r>
            <w:r>
              <w:rPr>
                <w:sz w:val="24"/>
                <w:szCs w:val="24"/>
              </w:rPr>
              <w:t xml:space="preserve">13/34  </w:t>
            </w:r>
            <w:r w:rsidRPr="00DE53A6">
              <w:rPr>
                <w:rFonts w:cs="Times New Roman"/>
                <w:sz w:val="24"/>
                <w:szCs w:val="24"/>
              </w:rPr>
              <w:t xml:space="preserve">(площадью </w:t>
            </w:r>
            <w:r>
              <w:rPr>
                <w:rFonts w:cs="Times New Roman"/>
                <w:sz w:val="24"/>
                <w:szCs w:val="24"/>
              </w:rPr>
              <w:t>17,4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7348C3" w:rsidRPr="0031675A" w:rsidTr="00541AF1">
        <w:trPr>
          <w:trHeight w:val="20"/>
        </w:trPr>
        <w:tc>
          <w:tcPr>
            <w:tcW w:w="1844" w:type="dxa"/>
          </w:tcPr>
          <w:p w:rsidR="007348C3" w:rsidRPr="0031675A" w:rsidRDefault="007348C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7348C3" w:rsidRDefault="007348C3" w:rsidP="007348C3">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7348C3" w:rsidRPr="00DE53A6" w:rsidRDefault="007348C3" w:rsidP="007348C3">
            <w:pPr>
              <w:rPr>
                <w:rFonts w:cs="Times New Roman"/>
                <w:szCs w:val="24"/>
              </w:rPr>
            </w:pPr>
            <w:r>
              <w:rPr>
                <w:rFonts w:cs="Times New Roman"/>
                <w:sz w:val="24"/>
                <w:szCs w:val="24"/>
                <w:lang w:eastAsia="en-US"/>
              </w:rPr>
              <w:t>улица  Учительская</w:t>
            </w:r>
            <w:r w:rsidRPr="00DE53A6">
              <w:rPr>
                <w:sz w:val="24"/>
                <w:szCs w:val="24"/>
              </w:rPr>
              <w:t xml:space="preserve">, дом </w:t>
            </w:r>
            <w:r>
              <w:rPr>
                <w:sz w:val="24"/>
                <w:szCs w:val="24"/>
              </w:rPr>
              <w:t xml:space="preserve">13/34    </w:t>
            </w:r>
            <w:r w:rsidRPr="00DE53A6">
              <w:rPr>
                <w:rFonts w:cs="Times New Roman"/>
                <w:sz w:val="24"/>
                <w:szCs w:val="24"/>
              </w:rPr>
              <w:t xml:space="preserve">(площадью </w:t>
            </w:r>
            <w:r>
              <w:rPr>
                <w:rFonts w:cs="Times New Roman"/>
                <w:sz w:val="24"/>
                <w:szCs w:val="24"/>
              </w:rPr>
              <w:t>75,6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Default="007348C3" w:rsidP="00B678E2">
            <w:pPr>
              <w:widowControl w:val="0"/>
              <w:jc w:val="center"/>
              <w:rPr>
                <w:rFonts w:cs="Times New Roman"/>
                <w:szCs w:val="24"/>
              </w:rPr>
            </w:pPr>
            <w:r>
              <w:rPr>
                <w:rFonts w:cs="Times New Roman"/>
                <w:szCs w:val="24"/>
              </w:rPr>
              <w:t>23-29</w:t>
            </w:r>
          </w:p>
        </w:tc>
      </w:tr>
      <w:tr w:rsidR="007348C3" w:rsidRPr="0031675A" w:rsidTr="00541AF1">
        <w:trPr>
          <w:trHeight w:val="20"/>
        </w:trPr>
        <w:tc>
          <w:tcPr>
            <w:tcW w:w="1844" w:type="dxa"/>
          </w:tcPr>
          <w:p w:rsidR="007348C3" w:rsidRPr="0031675A" w:rsidRDefault="007348C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7348C3" w:rsidRPr="00DE53A6" w:rsidRDefault="007348C3" w:rsidP="007348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Ржевская</w:t>
            </w:r>
            <w:r w:rsidRPr="00E34DB9">
              <w:rPr>
                <w:sz w:val="24"/>
                <w:szCs w:val="24"/>
              </w:rPr>
              <w:t xml:space="preserve">, дом </w:t>
            </w:r>
            <w:r>
              <w:rPr>
                <w:sz w:val="24"/>
                <w:szCs w:val="24"/>
              </w:rPr>
              <w:t>12а</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58,1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Default="007348C3" w:rsidP="00B678E2">
            <w:pPr>
              <w:widowControl w:val="0"/>
              <w:jc w:val="center"/>
              <w:rPr>
                <w:rFonts w:cs="Times New Roman"/>
                <w:szCs w:val="24"/>
              </w:rPr>
            </w:pPr>
            <w:r>
              <w:rPr>
                <w:rFonts w:cs="Times New Roman"/>
                <w:szCs w:val="24"/>
              </w:rPr>
              <w:t>30-36</w:t>
            </w:r>
          </w:p>
        </w:tc>
      </w:tr>
      <w:tr w:rsidR="007348C3" w:rsidTr="00541AF1">
        <w:trPr>
          <w:trHeight w:val="20"/>
        </w:trPr>
        <w:tc>
          <w:tcPr>
            <w:tcW w:w="1844" w:type="dxa"/>
          </w:tcPr>
          <w:p w:rsidR="007348C3" w:rsidRPr="00DE53A6" w:rsidRDefault="007348C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7348C3" w:rsidRPr="00DE53A6" w:rsidRDefault="007348C3" w:rsidP="007348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бульвар </w:t>
            </w:r>
            <w:proofErr w:type="spellStart"/>
            <w:r>
              <w:rPr>
                <w:sz w:val="24"/>
                <w:szCs w:val="24"/>
              </w:rPr>
              <w:t>Цанова</w:t>
            </w:r>
            <w:proofErr w:type="spellEnd"/>
            <w:r w:rsidRPr="00E34DB9">
              <w:rPr>
                <w:sz w:val="24"/>
                <w:szCs w:val="24"/>
              </w:rPr>
              <w:t xml:space="preserve">, дом </w:t>
            </w:r>
            <w:r>
              <w:rPr>
                <w:sz w:val="24"/>
                <w:szCs w:val="24"/>
              </w:rPr>
              <w:t xml:space="preserve">11 </w:t>
            </w:r>
            <w:proofErr w:type="spellStart"/>
            <w:r>
              <w:rPr>
                <w:sz w:val="24"/>
                <w:szCs w:val="24"/>
              </w:rPr>
              <w:t>кор</w:t>
            </w:r>
            <w:proofErr w:type="spellEnd"/>
            <w:r>
              <w:rPr>
                <w:sz w:val="24"/>
                <w:szCs w:val="24"/>
              </w:rPr>
              <w:t>. 2</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44,5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Default="007348C3"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F378F" w:rsidRPr="00DE53A6" w:rsidRDefault="007348C3" w:rsidP="00E436E1">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переулок Третьяковский, </w:t>
            </w:r>
            <w:r w:rsidRPr="00E34DB9">
              <w:rPr>
                <w:sz w:val="24"/>
                <w:szCs w:val="24"/>
              </w:rPr>
              <w:t>дом</w:t>
            </w:r>
            <w:r>
              <w:rPr>
                <w:sz w:val="24"/>
                <w:szCs w:val="24"/>
              </w:rPr>
              <w:t xml:space="preserve"> 17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1791,3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Pr="00DE53A6" w:rsidRDefault="00417D3A" w:rsidP="00417D3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проспект Победы, </w:t>
            </w:r>
            <w:r w:rsidRPr="00E34DB9">
              <w:rPr>
                <w:sz w:val="24"/>
                <w:szCs w:val="24"/>
              </w:rPr>
              <w:t xml:space="preserve"> дом</w:t>
            </w:r>
            <w:r>
              <w:rPr>
                <w:sz w:val="24"/>
                <w:szCs w:val="24"/>
              </w:rPr>
              <w:t xml:space="preserve"> 39/43</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66,6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BF378F" w:rsidRPr="00DE53A6" w:rsidRDefault="00417D3A" w:rsidP="00417D3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Петербургское шоссе, </w:t>
            </w:r>
            <w:r w:rsidRPr="00E34DB9">
              <w:rPr>
                <w:sz w:val="24"/>
                <w:szCs w:val="24"/>
              </w:rPr>
              <w:t xml:space="preserve"> дом</w:t>
            </w:r>
            <w:r>
              <w:rPr>
                <w:sz w:val="24"/>
                <w:szCs w:val="24"/>
              </w:rPr>
              <w:t xml:space="preserve"> 54/2 (</w:t>
            </w:r>
            <w:r w:rsidRPr="00DE53A6">
              <w:rPr>
                <w:rFonts w:cs="Times New Roman"/>
                <w:sz w:val="24"/>
                <w:szCs w:val="24"/>
              </w:rPr>
              <w:t xml:space="preserve">площадью </w:t>
            </w:r>
            <w:r>
              <w:rPr>
                <w:rFonts w:cs="Times New Roman"/>
                <w:sz w:val="24"/>
                <w:szCs w:val="24"/>
              </w:rPr>
              <w:t xml:space="preserve">370,3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17D3A" w:rsidRDefault="00417D3A" w:rsidP="00417D3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417D3A" w:rsidP="00417D3A">
            <w:pPr>
              <w:rPr>
                <w:rFonts w:cs="Times New Roman"/>
                <w:szCs w:val="24"/>
              </w:rPr>
            </w:pPr>
            <w:r>
              <w:rPr>
                <w:rFonts w:cs="Times New Roman"/>
                <w:sz w:val="24"/>
                <w:szCs w:val="24"/>
                <w:lang w:eastAsia="en-US"/>
              </w:rPr>
              <w:t>улица  Громова</w:t>
            </w:r>
            <w:r w:rsidRPr="00DE53A6">
              <w:rPr>
                <w:sz w:val="24"/>
                <w:szCs w:val="24"/>
              </w:rPr>
              <w:t xml:space="preserve">, дом </w:t>
            </w:r>
            <w:r>
              <w:rPr>
                <w:sz w:val="24"/>
                <w:szCs w:val="24"/>
              </w:rPr>
              <w:t xml:space="preserve">34    </w:t>
            </w:r>
            <w:r w:rsidRPr="00DE53A6">
              <w:rPr>
                <w:rFonts w:cs="Times New Roman"/>
                <w:sz w:val="24"/>
                <w:szCs w:val="24"/>
              </w:rPr>
              <w:t xml:space="preserve">(площадью </w:t>
            </w:r>
            <w:r>
              <w:rPr>
                <w:rFonts w:cs="Times New Roman"/>
                <w:sz w:val="24"/>
                <w:szCs w:val="24"/>
              </w:rPr>
              <w:t>41,8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Pr="00DE53A6" w:rsidRDefault="00DE78FC" w:rsidP="00417D3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17D3A">
              <w:rPr>
                <w:sz w:val="24"/>
                <w:szCs w:val="24"/>
              </w:rPr>
              <w:t>улица Центральная</w:t>
            </w:r>
            <w:r>
              <w:rPr>
                <w:sz w:val="24"/>
                <w:szCs w:val="24"/>
              </w:rPr>
              <w:t xml:space="preserve">, </w:t>
            </w:r>
            <w:r w:rsidRPr="00E34DB9">
              <w:rPr>
                <w:sz w:val="24"/>
                <w:szCs w:val="24"/>
              </w:rPr>
              <w:t>дом</w:t>
            </w:r>
            <w:r>
              <w:rPr>
                <w:sz w:val="24"/>
                <w:szCs w:val="24"/>
              </w:rPr>
              <w:t xml:space="preserve"> 17 </w:t>
            </w:r>
            <w:r w:rsidRPr="00BA3CD3">
              <w:rPr>
                <w:rFonts w:cs="Times New Roman"/>
                <w:sz w:val="24"/>
                <w:szCs w:val="24"/>
              </w:rPr>
              <w:t xml:space="preserve"> </w:t>
            </w:r>
            <w:r w:rsidRPr="00DE53A6">
              <w:rPr>
                <w:rFonts w:cs="Times New Roman"/>
                <w:sz w:val="24"/>
                <w:szCs w:val="24"/>
              </w:rPr>
              <w:t xml:space="preserve">(площадью </w:t>
            </w:r>
            <w:r w:rsidR="00417D3A">
              <w:rPr>
                <w:rFonts w:cs="Times New Roman"/>
                <w:sz w:val="24"/>
                <w:szCs w:val="24"/>
              </w:rPr>
              <w:t>28,2</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E0689D" w:rsidTr="00541AF1">
        <w:trPr>
          <w:trHeight w:val="20"/>
        </w:trPr>
        <w:tc>
          <w:tcPr>
            <w:tcW w:w="1844" w:type="dxa"/>
          </w:tcPr>
          <w:p w:rsidR="00E0689D" w:rsidRPr="00DE53A6" w:rsidRDefault="00E0689D" w:rsidP="00711566">
            <w:pPr>
              <w:widowControl w:val="0"/>
              <w:jc w:val="both"/>
              <w:rPr>
                <w:rFonts w:cs="Times New Roman"/>
                <w:sz w:val="24"/>
                <w:szCs w:val="24"/>
              </w:rPr>
            </w:pPr>
            <w:r w:rsidRPr="00DE53A6">
              <w:rPr>
                <w:rFonts w:cs="Times New Roman"/>
                <w:sz w:val="24"/>
                <w:szCs w:val="24"/>
              </w:rPr>
              <w:t>Приложение 1</w:t>
            </w:r>
            <w:r w:rsidR="00711566">
              <w:rPr>
                <w:rFonts w:cs="Times New Roman"/>
                <w:sz w:val="24"/>
                <w:szCs w:val="24"/>
              </w:rPr>
              <w:t>3</w:t>
            </w:r>
          </w:p>
        </w:tc>
        <w:tc>
          <w:tcPr>
            <w:tcW w:w="7796" w:type="dxa"/>
          </w:tcPr>
          <w:p w:rsidR="00E0689D" w:rsidRPr="00DE53A6" w:rsidRDefault="00CB366F" w:rsidP="00417D3A">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F0852">
              <w:rPr>
                <w:rFonts w:cs="Times New Roman"/>
                <w:szCs w:val="24"/>
              </w:rPr>
              <w:t>2</w:t>
            </w:r>
            <w:r w:rsidR="00417D3A">
              <w:rPr>
                <w:rFonts w:cs="Times New Roman"/>
                <w:szCs w:val="24"/>
              </w:rPr>
              <w:t>2</w:t>
            </w:r>
            <w:r>
              <w:rPr>
                <w:rFonts w:cs="Times New Roman"/>
                <w:szCs w:val="24"/>
              </w:rPr>
              <w:t>.</w:t>
            </w:r>
            <w:r w:rsidR="00EF0852">
              <w:rPr>
                <w:rFonts w:cs="Times New Roman"/>
                <w:szCs w:val="24"/>
              </w:rPr>
              <w:t>0</w:t>
            </w:r>
            <w:r w:rsidR="00417D3A">
              <w:rPr>
                <w:rFonts w:cs="Times New Roman"/>
                <w:szCs w:val="24"/>
              </w:rPr>
              <w:t>4</w:t>
            </w:r>
            <w:r>
              <w:rPr>
                <w:rFonts w:cs="Times New Roman"/>
                <w:szCs w:val="24"/>
              </w:rPr>
              <w:t>.201</w:t>
            </w:r>
            <w:r w:rsidR="00EF0852">
              <w:rPr>
                <w:rFonts w:cs="Times New Roman"/>
                <w:szCs w:val="24"/>
              </w:rPr>
              <w:t>9</w:t>
            </w:r>
            <w:r>
              <w:rPr>
                <w:rFonts w:cs="Times New Roman"/>
                <w:szCs w:val="24"/>
              </w:rPr>
              <w:t xml:space="preserve"> №</w:t>
            </w:r>
            <w:r w:rsidRPr="00F82910">
              <w:rPr>
                <w:rFonts w:cs="Times New Roman"/>
                <w:szCs w:val="24"/>
              </w:rPr>
              <w:t>_</w:t>
            </w:r>
            <w:r w:rsidR="00417D3A">
              <w:rPr>
                <w:rFonts w:cs="Times New Roman"/>
                <w:szCs w:val="24"/>
              </w:rPr>
              <w:t>571</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E0689D" w:rsidRDefault="00EF0852" w:rsidP="00CB366F">
            <w:pPr>
              <w:widowControl w:val="0"/>
              <w:jc w:val="center"/>
              <w:rPr>
                <w:rFonts w:cs="Times New Roman"/>
                <w:szCs w:val="24"/>
              </w:rPr>
            </w:pPr>
            <w:r>
              <w:rPr>
                <w:rFonts w:cs="Times New Roman"/>
                <w:szCs w:val="24"/>
              </w:rPr>
              <w:t>79</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348C3">
        <w:t>30</w:t>
      </w:r>
      <w:r w:rsidR="00E4137A" w:rsidRPr="007C007A">
        <w:t>.</w:t>
      </w:r>
      <w:r w:rsidR="00D02055">
        <w:t>0</w:t>
      </w:r>
      <w:r w:rsidR="007348C3">
        <w:t>5</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992"/>
        <w:gridCol w:w="709"/>
        <w:gridCol w:w="1276"/>
        <w:gridCol w:w="2693"/>
        <w:gridCol w:w="992"/>
        <w:gridCol w:w="709"/>
      </w:tblGrid>
      <w:tr w:rsidR="00715329" w:rsidRPr="00232B7A"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1</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 xml:space="preserve">Нежилое помещение – Российская Федерация, Тверская область, город Тверь, улица Учительская, дом 13/34 (нежилое помещение </w:t>
            </w:r>
            <w:r w:rsidRPr="002968BB">
              <w:rPr>
                <w:lang w:val="en-US"/>
              </w:rPr>
              <w:t>III</w:t>
            </w:r>
            <w:r w:rsidRPr="002968BB">
              <w:t xml:space="preserve"> , 1 этаж к. 24) 69:40:0400020:58</w:t>
            </w:r>
            <w:r>
              <w:t xml:space="preserve"> </w:t>
            </w:r>
            <w:r w:rsidRPr="002968BB">
              <w:t xml:space="preserve">РМС 81314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17,4</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3527,15</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4 233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2</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 xml:space="preserve">Нежилое помещение – Российская Федерация, Тверская область, город Тверь, улица Учительская, дом 13/34 (нежилое помещение </w:t>
            </w:r>
            <w:r w:rsidRPr="002968BB">
              <w:rPr>
                <w:lang w:val="en-US"/>
              </w:rPr>
              <w:t>IV</w:t>
            </w:r>
            <w:r w:rsidRPr="002968BB">
              <w:t>,  1 этаж к. 45) 69:40:0400020:57</w:t>
            </w:r>
            <w:r>
              <w:t xml:space="preserve"> </w:t>
            </w:r>
            <w:r w:rsidRPr="002968BB">
              <w:t xml:space="preserve">РМС 81315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75,6</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14 073,7</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16 888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3</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 xml:space="preserve">Нежилое помещение  – Российская Федерация, Тверская область, город Тверь, улица Ржевская, дом 12а (нежилое помещение </w:t>
            </w:r>
            <w:r w:rsidRPr="002968BB">
              <w:rPr>
                <w:lang w:val="en-US"/>
              </w:rPr>
              <w:t>II</w:t>
            </w:r>
            <w:r w:rsidRPr="002968BB">
              <w:t xml:space="preserve"> , 1 этаж,  к.42) 69:40:0300059:2142РМС 77678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58,1</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14 734,16</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17 681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proofErr w:type="gramStart"/>
            <w:r w:rsidRPr="002968BB">
              <w:t>Удовлетворите</w:t>
            </w:r>
            <w:r w:rsidRPr="002968BB">
              <w:rPr>
                <w:lang w:val="en-US"/>
              </w:rPr>
              <w:t>-</w:t>
            </w:r>
            <w:proofErr w:type="spellStart"/>
            <w:r w:rsidRPr="002968BB">
              <w:t>льное</w:t>
            </w:r>
            <w:proofErr w:type="spellEnd"/>
            <w:proofErr w:type="gramEnd"/>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4</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rPr>
                <w:color w:val="000000"/>
              </w:rPr>
              <w:t xml:space="preserve">Нежилое помещение  – Российская Федерация, Тверская область, город Тверь, бульвар </w:t>
            </w:r>
            <w:proofErr w:type="spellStart"/>
            <w:r w:rsidRPr="002968BB">
              <w:rPr>
                <w:color w:val="000000"/>
              </w:rPr>
              <w:t>Цанова</w:t>
            </w:r>
            <w:proofErr w:type="spellEnd"/>
            <w:r w:rsidRPr="002968BB">
              <w:rPr>
                <w:color w:val="000000"/>
              </w:rPr>
              <w:t xml:space="preserve">, дом 11 корпус 2 (нежилое помещение </w:t>
            </w:r>
            <w:r w:rsidRPr="002968BB">
              <w:rPr>
                <w:color w:val="000000"/>
                <w:lang w:val="en-US"/>
              </w:rPr>
              <w:t>I</w:t>
            </w:r>
            <w:r w:rsidRPr="002968BB">
              <w:rPr>
                <w:color w:val="000000"/>
              </w:rPr>
              <w:t xml:space="preserve"> 1 этажа к. 1-6) 69:40:0200047:1865РМС 66495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44,5</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17427,09</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20 913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proofErr w:type="spellStart"/>
            <w:proofErr w:type="gramStart"/>
            <w:r w:rsidRPr="002968BB">
              <w:t>Удовлетво-рительное</w:t>
            </w:r>
            <w:proofErr w:type="spellEnd"/>
            <w:proofErr w:type="gramEnd"/>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lastRenderedPageBreak/>
              <w:t>5</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Нежилые помещения и здание – Российская Федерация, Тверская область, город Тверь, переулок Третьяковский, дом 17</w:t>
            </w:r>
            <w:proofErr w:type="gramStart"/>
            <w:r w:rsidRPr="002968BB">
              <w:t xml:space="preserve"> :</w:t>
            </w:r>
            <w:proofErr w:type="gramEnd"/>
          </w:p>
          <w:p w:rsidR="007348C3" w:rsidRPr="002968BB" w:rsidRDefault="007348C3" w:rsidP="007348C3">
            <w:pPr>
              <w:rPr>
                <w:rStyle w:val="apple-style-span"/>
              </w:rPr>
            </w:pPr>
            <w:r w:rsidRPr="002968BB">
              <w:t xml:space="preserve">-нежилое здание (1 этаж, к.1,3,4,4а,5-27; 2 этаж к.28-48) </w:t>
            </w:r>
            <w:r w:rsidRPr="002968BB">
              <w:rPr>
                <w:rStyle w:val="apple-style-span"/>
              </w:rPr>
              <w:t>69:40:0000001:717</w:t>
            </w:r>
          </w:p>
          <w:p w:rsidR="007348C3" w:rsidRPr="002968BB" w:rsidRDefault="007348C3" w:rsidP="007348C3">
            <w:pPr>
              <w:rPr>
                <w:rStyle w:val="apple-style-span"/>
              </w:rPr>
            </w:pPr>
            <w:r w:rsidRPr="002968BB">
              <w:t xml:space="preserve"> - нежилое помещение </w:t>
            </w:r>
            <w:r w:rsidRPr="002968BB">
              <w:rPr>
                <w:lang w:val="en-US"/>
              </w:rPr>
              <w:t>I</w:t>
            </w:r>
            <w:r w:rsidRPr="002968BB">
              <w:t xml:space="preserve"> , 1 этаж, к.1-11) </w:t>
            </w:r>
            <w:r w:rsidRPr="002968BB">
              <w:rPr>
                <w:rStyle w:val="apple-style-span"/>
              </w:rPr>
              <w:t xml:space="preserve">69:40:0100534:20:4/1 </w:t>
            </w:r>
          </w:p>
          <w:p w:rsidR="007348C3" w:rsidRPr="002968BB" w:rsidRDefault="007348C3" w:rsidP="007348C3">
            <w:pPr>
              <w:rPr>
                <w:rStyle w:val="apple-style-span"/>
              </w:rPr>
            </w:pPr>
            <w:r w:rsidRPr="002968BB">
              <w:rPr>
                <w:rStyle w:val="apple-style-span"/>
              </w:rPr>
              <w:t xml:space="preserve">-нежилое помещение </w:t>
            </w:r>
            <w:r w:rsidRPr="002968BB">
              <w:rPr>
                <w:lang w:val="en-US"/>
              </w:rPr>
              <w:t>II</w:t>
            </w:r>
            <w:r w:rsidRPr="002968BB">
              <w:t>, 1 этаж, к. 1-13) 69:40:0100534:30</w:t>
            </w:r>
          </w:p>
          <w:p w:rsidR="007348C3" w:rsidRPr="002968BB" w:rsidRDefault="007348C3" w:rsidP="007348C3">
            <w:r w:rsidRPr="002968BB">
              <w:t xml:space="preserve">РМС 66650, 76931, 77751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1791,3</w:t>
            </w:r>
          </w:p>
          <w:p w:rsidR="007348C3" w:rsidRPr="002968BB" w:rsidRDefault="007348C3" w:rsidP="007348C3">
            <w:pPr>
              <w:jc w:val="center"/>
            </w:pPr>
          </w:p>
          <w:p w:rsidR="007348C3" w:rsidRDefault="007348C3" w:rsidP="007348C3">
            <w:pPr>
              <w:jc w:val="center"/>
            </w:pPr>
          </w:p>
          <w:p w:rsidR="007348C3" w:rsidRDefault="007348C3" w:rsidP="007348C3">
            <w:pPr>
              <w:jc w:val="center"/>
            </w:pPr>
          </w:p>
          <w:p w:rsidR="007348C3" w:rsidRDefault="007348C3" w:rsidP="007348C3">
            <w:pPr>
              <w:jc w:val="center"/>
            </w:pPr>
          </w:p>
          <w:p w:rsidR="007348C3" w:rsidRPr="002968BB" w:rsidRDefault="007348C3" w:rsidP="007348C3">
            <w:pPr>
              <w:jc w:val="center"/>
            </w:pPr>
            <w:r w:rsidRPr="002968BB">
              <w:t>1412,8</w:t>
            </w:r>
          </w:p>
          <w:p w:rsidR="007348C3" w:rsidRPr="002968BB" w:rsidRDefault="007348C3" w:rsidP="007348C3">
            <w:pPr>
              <w:jc w:val="center"/>
            </w:pPr>
          </w:p>
          <w:p w:rsidR="007348C3" w:rsidRDefault="007348C3" w:rsidP="007348C3">
            <w:pPr>
              <w:jc w:val="center"/>
            </w:pPr>
          </w:p>
          <w:p w:rsidR="007348C3" w:rsidRPr="002968BB" w:rsidRDefault="007348C3" w:rsidP="007348C3">
            <w:pPr>
              <w:jc w:val="center"/>
            </w:pPr>
            <w:r w:rsidRPr="002968BB">
              <w:t>182,9</w:t>
            </w:r>
          </w:p>
          <w:p w:rsidR="007348C3" w:rsidRDefault="007348C3" w:rsidP="007348C3">
            <w:pPr>
              <w:jc w:val="center"/>
            </w:pPr>
          </w:p>
          <w:p w:rsidR="007348C3" w:rsidRDefault="007348C3" w:rsidP="007348C3">
            <w:pPr>
              <w:jc w:val="center"/>
            </w:pPr>
          </w:p>
          <w:p w:rsidR="007348C3" w:rsidRPr="002968BB" w:rsidRDefault="007348C3" w:rsidP="007348C3">
            <w:pPr>
              <w:jc w:val="center"/>
            </w:pPr>
            <w:r w:rsidRPr="002968BB">
              <w:t>195,6</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r w:rsidRPr="002968BB">
              <w:t>469036,75</w:t>
            </w:r>
          </w:p>
          <w:p w:rsidR="007348C3" w:rsidRPr="002968BB" w:rsidRDefault="007348C3" w:rsidP="007348C3">
            <w:pPr>
              <w:spacing w:line="18" w:lineRule="atLeast"/>
              <w:jc w:val="center"/>
            </w:pPr>
          </w:p>
          <w:p w:rsidR="007348C3" w:rsidRDefault="007348C3" w:rsidP="007348C3">
            <w:pPr>
              <w:spacing w:line="18" w:lineRule="atLeast"/>
              <w:jc w:val="center"/>
            </w:pPr>
          </w:p>
          <w:p w:rsidR="007348C3" w:rsidRDefault="007348C3" w:rsidP="007348C3">
            <w:pPr>
              <w:spacing w:line="18" w:lineRule="atLeast"/>
              <w:jc w:val="center"/>
            </w:pPr>
          </w:p>
          <w:p w:rsidR="007348C3" w:rsidRDefault="007348C3" w:rsidP="007348C3">
            <w:pPr>
              <w:spacing w:line="18" w:lineRule="atLeast"/>
              <w:jc w:val="center"/>
            </w:pPr>
          </w:p>
          <w:p w:rsidR="007348C3" w:rsidRPr="002968BB" w:rsidRDefault="007348C3" w:rsidP="007348C3">
            <w:pPr>
              <w:spacing w:line="18" w:lineRule="atLeast"/>
              <w:jc w:val="center"/>
            </w:pPr>
            <w:r w:rsidRPr="002968BB">
              <w:t>373191,12</w:t>
            </w:r>
          </w:p>
          <w:p w:rsidR="007348C3" w:rsidRPr="002968BB" w:rsidRDefault="007348C3" w:rsidP="007348C3">
            <w:pPr>
              <w:spacing w:line="18" w:lineRule="atLeast"/>
              <w:jc w:val="center"/>
            </w:pPr>
          </w:p>
          <w:p w:rsidR="007348C3" w:rsidRDefault="007348C3" w:rsidP="007348C3">
            <w:pPr>
              <w:spacing w:line="18" w:lineRule="atLeast"/>
              <w:jc w:val="center"/>
            </w:pPr>
          </w:p>
          <w:p w:rsidR="007348C3" w:rsidRPr="002968BB" w:rsidRDefault="007348C3" w:rsidP="007348C3">
            <w:pPr>
              <w:spacing w:line="18" w:lineRule="atLeast"/>
              <w:jc w:val="center"/>
            </w:pPr>
            <w:r w:rsidRPr="002968BB">
              <w:t>36089,83</w:t>
            </w:r>
          </w:p>
          <w:p w:rsidR="007348C3" w:rsidRDefault="007348C3" w:rsidP="007348C3">
            <w:pPr>
              <w:spacing w:line="18" w:lineRule="atLeast"/>
              <w:jc w:val="center"/>
            </w:pPr>
          </w:p>
          <w:p w:rsidR="007348C3" w:rsidRDefault="007348C3" w:rsidP="007348C3">
            <w:pPr>
              <w:spacing w:line="18" w:lineRule="atLeast"/>
              <w:jc w:val="center"/>
            </w:pPr>
          </w:p>
          <w:p w:rsidR="007348C3" w:rsidRPr="002968BB" w:rsidRDefault="007348C3" w:rsidP="007348C3">
            <w:pPr>
              <w:spacing w:line="18" w:lineRule="atLeast"/>
              <w:jc w:val="center"/>
            </w:pPr>
            <w:r w:rsidRPr="002968BB">
              <w:t>59755,8</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562844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6</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 xml:space="preserve">Нежилое помещение   – Российская Федерация, Тверская область, город Тверь, проспект Победы, дом 39/43 (нежилое помещение  </w:t>
            </w:r>
            <w:r w:rsidRPr="002968BB">
              <w:rPr>
                <w:lang w:val="en-US"/>
              </w:rPr>
              <w:t>III</w:t>
            </w:r>
            <w:r w:rsidRPr="002968BB">
              <w:t xml:space="preserve"> (магазин), подвал, к.16,17,17а,</w:t>
            </w:r>
            <w:r>
              <w:t xml:space="preserve"> </w:t>
            </w:r>
            <w:r w:rsidRPr="002968BB">
              <w:t xml:space="preserve">18,19,39,46,47) 69:40:0200022:2145РМС 89626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66,6</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16706,61</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20 048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r w:rsidR="007348C3"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7</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 xml:space="preserve">Нежилое помещение  – Российская Федерация, Тверская область, город Тверь, Петербургское шоссе, дом 54/2 </w:t>
            </w:r>
            <w:proofErr w:type="gramStart"/>
            <w:r w:rsidRPr="002968BB">
              <w:t xml:space="preserve">( </w:t>
            </w:r>
            <w:proofErr w:type="gramEnd"/>
            <w:r w:rsidRPr="002968BB">
              <w:t>подвал к. 8, 9, 9а, 10,10а,11, 13-16, 33-36, 36а, 37-40) 69:40:0100218:1807</w:t>
            </w:r>
          </w:p>
          <w:p w:rsidR="007348C3" w:rsidRPr="002968BB" w:rsidRDefault="007348C3" w:rsidP="007348C3">
            <w:r w:rsidRPr="002968BB">
              <w:t xml:space="preserve">РМС 3633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370,3</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69378,95</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83 255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r w:rsidR="007348C3"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8</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rPr>
                <w:rStyle w:val="apple-style-span"/>
              </w:rPr>
            </w:pPr>
            <w:r w:rsidRPr="002968BB">
              <w:t xml:space="preserve">Нежилое помещение – Российская Федерация, Тверская область, город Тверь, улица Громова, дом 34 (нежилые помещения 1 этажа, к. 1-6) </w:t>
            </w:r>
            <w:r w:rsidRPr="002968BB">
              <w:rPr>
                <w:rStyle w:val="apple-style-span"/>
              </w:rPr>
              <w:t>69:40:0300347:2162</w:t>
            </w:r>
          </w:p>
          <w:p w:rsidR="007348C3" w:rsidRPr="002968BB" w:rsidRDefault="007348C3" w:rsidP="007348C3">
            <w:r w:rsidRPr="002968BB">
              <w:t xml:space="preserve">РМС  3307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41,8</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12985,87</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15 583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r w:rsidR="007348C3" w:rsidRPr="003F413B" w:rsidTr="00104FC7">
        <w:trPr>
          <w:cantSplit/>
          <w:trHeight w:val="1550"/>
        </w:trPr>
        <w:tc>
          <w:tcPr>
            <w:tcW w:w="567"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r w:rsidRPr="002968BB">
              <w:t>9</w:t>
            </w:r>
          </w:p>
        </w:tc>
        <w:tc>
          <w:tcPr>
            <w:tcW w:w="3403" w:type="dxa"/>
            <w:tcBorders>
              <w:top w:val="single" w:sz="4" w:space="0" w:color="auto"/>
              <w:left w:val="single" w:sz="4" w:space="0" w:color="auto"/>
              <w:bottom w:val="single" w:sz="4" w:space="0" w:color="auto"/>
              <w:right w:val="single" w:sz="4" w:space="0" w:color="auto"/>
            </w:tcBorders>
          </w:tcPr>
          <w:p w:rsidR="007348C3" w:rsidRPr="002968BB" w:rsidRDefault="007348C3" w:rsidP="007348C3">
            <w:r w:rsidRPr="002968BB">
              <w:t>Нежилое помещение – Российская Федерация, Тверская область, город Тверь, улица Центральная</w:t>
            </w:r>
            <w:proofErr w:type="gramStart"/>
            <w:r w:rsidRPr="002968BB">
              <w:t xml:space="preserve"> ,</w:t>
            </w:r>
            <w:proofErr w:type="gramEnd"/>
            <w:r w:rsidRPr="002968BB">
              <w:t xml:space="preserve"> дом 17 (нежилое помещение 1 этажа №№ 1-3) 69:40:0200077:670 РМС 2828 </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28,2</w:t>
            </w:r>
          </w:p>
        </w:tc>
        <w:tc>
          <w:tcPr>
            <w:tcW w:w="709"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3 года</w:t>
            </w:r>
          </w:p>
        </w:tc>
        <w:tc>
          <w:tcPr>
            <w:tcW w:w="1276"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spacing w:line="18" w:lineRule="atLeast"/>
              <w:jc w:val="center"/>
            </w:pPr>
          </w:p>
          <w:p w:rsidR="007348C3" w:rsidRPr="002968BB" w:rsidRDefault="007348C3" w:rsidP="007348C3">
            <w:pPr>
              <w:spacing w:line="18" w:lineRule="atLeast"/>
              <w:jc w:val="center"/>
            </w:pPr>
            <w:r w:rsidRPr="002968BB">
              <w:t>9302,42</w:t>
            </w:r>
          </w:p>
          <w:p w:rsidR="007348C3" w:rsidRPr="002968BB" w:rsidRDefault="007348C3" w:rsidP="007348C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7348C3" w:rsidRPr="002968BB" w:rsidRDefault="007348C3" w:rsidP="007348C3">
            <w:r w:rsidRPr="002968BB">
              <w:t xml:space="preserve">без ограничений по видам деятельности, соответствующим </w:t>
            </w:r>
            <w:proofErr w:type="spellStart"/>
            <w:r w:rsidRPr="002968BB">
              <w:t>САНиП</w:t>
            </w:r>
            <w:proofErr w:type="spellEnd"/>
            <w:r w:rsidRPr="002968B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348C3" w:rsidRPr="002968BB" w:rsidRDefault="007348C3" w:rsidP="007348C3">
            <w:pPr>
              <w:jc w:val="center"/>
            </w:pPr>
          </w:p>
          <w:p w:rsidR="007348C3" w:rsidRPr="002968BB" w:rsidRDefault="007348C3" w:rsidP="007348C3">
            <w:pPr>
              <w:jc w:val="center"/>
            </w:pPr>
            <w:r w:rsidRPr="002968BB">
              <w:t>11 163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348C3" w:rsidRPr="002968BB" w:rsidRDefault="007348C3" w:rsidP="007348C3">
            <w:pPr>
              <w:ind w:left="113" w:right="113"/>
              <w:jc w:val="center"/>
            </w:pPr>
            <w:r w:rsidRPr="002968BB">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348C3">
        <w:rPr>
          <w:rFonts w:cs="Times New Roman"/>
          <w:szCs w:val="24"/>
        </w:rPr>
        <w:t>22</w:t>
      </w:r>
      <w:r w:rsidR="00D603B5">
        <w:rPr>
          <w:rFonts w:cs="Times New Roman"/>
          <w:szCs w:val="24"/>
        </w:rPr>
        <w:t>.</w:t>
      </w:r>
      <w:r w:rsidR="002876F6">
        <w:rPr>
          <w:rFonts w:cs="Times New Roman"/>
          <w:szCs w:val="24"/>
        </w:rPr>
        <w:t>0</w:t>
      </w:r>
      <w:r w:rsidR="007348C3">
        <w:rPr>
          <w:rFonts w:cs="Times New Roman"/>
          <w:szCs w:val="24"/>
        </w:rPr>
        <w:t>5</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lastRenderedPageBreak/>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04FC7" w:rsidRDefault="00104FC7"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348C3">
        <w:rPr>
          <w:rFonts w:cs="Times New Roman"/>
          <w:szCs w:val="24"/>
        </w:rPr>
        <w:t>30</w:t>
      </w:r>
      <w:r w:rsidR="00C84BEA">
        <w:rPr>
          <w:rFonts w:cs="Times New Roman"/>
          <w:szCs w:val="24"/>
        </w:rPr>
        <w:t>.</w:t>
      </w:r>
      <w:r w:rsidR="002876F6">
        <w:rPr>
          <w:rFonts w:cs="Times New Roman"/>
          <w:szCs w:val="24"/>
        </w:rPr>
        <w:t>0</w:t>
      </w:r>
      <w:r w:rsidR="007348C3">
        <w:rPr>
          <w:rFonts w:cs="Times New Roman"/>
          <w:szCs w:val="24"/>
        </w:rPr>
        <w:t>5</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348C3">
        <w:rPr>
          <w:rFonts w:cs="Times New Roman"/>
          <w:szCs w:val="24"/>
        </w:rPr>
        <w:t>25</w:t>
      </w:r>
      <w:r w:rsidR="00DE366B">
        <w:rPr>
          <w:rFonts w:cs="Times New Roman"/>
          <w:szCs w:val="24"/>
        </w:rPr>
        <w:t>.</w:t>
      </w:r>
      <w:r w:rsidR="00104FC7">
        <w:rPr>
          <w:rFonts w:cs="Times New Roman"/>
          <w:szCs w:val="24"/>
        </w:rPr>
        <w:t>0</w:t>
      </w:r>
      <w:r w:rsidR="007348C3">
        <w:rPr>
          <w:rFonts w:cs="Times New Roman"/>
          <w:szCs w:val="24"/>
        </w:rPr>
        <w:t>4</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104FC7">
        <w:rPr>
          <w:rFonts w:cs="Times New Roman"/>
          <w:szCs w:val="24"/>
        </w:rPr>
        <w:t>2</w:t>
      </w:r>
      <w:r w:rsidR="007348C3">
        <w:rPr>
          <w:rFonts w:cs="Times New Roman"/>
          <w:szCs w:val="24"/>
        </w:rPr>
        <w:t>8</w:t>
      </w:r>
      <w:r w:rsidRPr="00030078">
        <w:rPr>
          <w:rFonts w:cs="Times New Roman"/>
          <w:szCs w:val="24"/>
        </w:rPr>
        <w:t>.</w:t>
      </w:r>
      <w:r w:rsidR="00C3194D">
        <w:rPr>
          <w:rFonts w:cs="Times New Roman"/>
          <w:szCs w:val="24"/>
        </w:rPr>
        <w:t>0</w:t>
      </w:r>
      <w:r w:rsidR="007348C3">
        <w:rPr>
          <w:rFonts w:cs="Times New Roman"/>
          <w:szCs w:val="24"/>
        </w:rPr>
        <w:t>5</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04FC7">
        <w:rPr>
          <w:rFonts w:cs="Times New Roman"/>
          <w:szCs w:val="24"/>
        </w:rPr>
        <w:t>2</w:t>
      </w:r>
      <w:r w:rsidR="007348C3">
        <w:rPr>
          <w:rFonts w:cs="Times New Roman"/>
          <w:szCs w:val="24"/>
        </w:rPr>
        <w:t>8</w:t>
      </w:r>
      <w:r w:rsidR="004B3AE8" w:rsidRPr="006B7412">
        <w:rPr>
          <w:rFonts w:cs="Times New Roman"/>
          <w:szCs w:val="24"/>
        </w:rPr>
        <w:t>.</w:t>
      </w:r>
      <w:r w:rsidR="00C3194D">
        <w:rPr>
          <w:rFonts w:cs="Times New Roman"/>
          <w:szCs w:val="24"/>
        </w:rPr>
        <w:t>0</w:t>
      </w:r>
      <w:r w:rsidR="007348C3">
        <w:rPr>
          <w:rFonts w:cs="Times New Roman"/>
          <w:szCs w:val="24"/>
        </w:rPr>
        <w:t>5</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202BF6">
        <w:rPr>
          <w:rFonts w:cs="Times New Roman"/>
          <w:szCs w:val="24"/>
        </w:rPr>
        <w:lastRenderedPageBreak/>
        <w:t>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104FC7">
        <w:rPr>
          <w:rFonts w:cs="Times New Roman"/>
          <w:szCs w:val="24"/>
        </w:rPr>
        <w:t>0</w:t>
      </w:r>
      <w:r w:rsidR="007348C3">
        <w:rPr>
          <w:rFonts w:cs="Times New Roman"/>
          <w:szCs w:val="24"/>
        </w:rPr>
        <w:t>7</w:t>
      </w:r>
      <w:r w:rsidR="00005ECB" w:rsidRPr="00234525">
        <w:rPr>
          <w:rFonts w:cs="Times New Roman"/>
          <w:szCs w:val="24"/>
        </w:rPr>
        <w:t>.</w:t>
      </w:r>
      <w:r w:rsidR="00104FC7">
        <w:rPr>
          <w:rFonts w:cs="Times New Roman"/>
          <w:szCs w:val="24"/>
        </w:rPr>
        <w:t>0</w:t>
      </w:r>
      <w:r w:rsidR="007348C3">
        <w:rPr>
          <w:rFonts w:cs="Times New Roman"/>
          <w:szCs w:val="24"/>
        </w:rPr>
        <w:t>5</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104FC7">
        <w:rPr>
          <w:rFonts w:cs="Times New Roman"/>
          <w:szCs w:val="24"/>
        </w:rPr>
        <w:t>1</w:t>
      </w:r>
      <w:r w:rsidR="007348C3">
        <w:rPr>
          <w:rFonts w:cs="Times New Roman"/>
          <w:szCs w:val="24"/>
        </w:rPr>
        <w:t>5</w:t>
      </w:r>
      <w:r w:rsidR="00F403C3" w:rsidRPr="00234525">
        <w:rPr>
          <w:rFonts w:cs="Times New Roman"/>
          <w:szCs w:val="24"/>
        </w:rPr>
        <w:t>.</w:t>
      </w:r>
      <w:r w:rsidR="00104FC7">
        <w:rPr>
          <w:rFonts w:cs="Times New Roman"/>
          <w:szCs w:val="24"/>
        </w:rPr>
        <w:t>0</w:t>
      </w:r>
      <w:r w:rsidR="007348C3">
        <w:rPr>
          <w:rFonts w:cs="Times New Roman"/>
          <w:szCs w:val="24"/>
        </w:rPr>
        <w:t>5</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104FC7">
        <w:rPr>
          <w:rFonts w:cs="Times New Roman"/>
          <w:szCs w:val="24"/>
        </w:rPr>
        <w:t>2</w:t>
      </w:r>
      <w:r w:rsidR="007348C3">
        <w:rPr>
          <w:rFonts w:cs="Times New Roman"/>
          <w:szCs w:val="24"/>
        </w:rPr>
        <w:t>2</w:t>
      </w:r>
      <w:r w:rsidR="00CD6F96">
        <w:rPr>
          <w:rFonts w:cs="Times New Roman"/>
          <w:szCs w:val="24"/>
        </w:rPr>
        <w:t>.</w:t>
      </w:r>
      <w:r w:rsidR="00126D8F">
        <w:rPr>
          <w:rFonts w:cs="Times New Roman"/>
          <w:szCs w:val="24"/>
        </w:rPr>
        <w:t>0</w:t>
      </w:r>
      <w:r w:rsidR="007348C3">
        <w:rPr>
          <w:rFonts w:cs="Times New Roman"/>
          <w:szCs w:val="24"/>
        </w:rPr>
        <w:t>5</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04FC7" w:rsidRDefault="00104FC7" w:rsidP="00610D3C">
      <w:pPr>
        <w:widowControl w:val="0"/>
        <w:jc w:val="both"/>
        <w:rPr>
          <w:rFonts w:cs="Times New Roman"/>
          <w:szCs w:val="24"/>
        </w:rPr>
      </w:pPr>
    </w:p>
    <w:p w:rsidR="00610D3C" w:rsidRPr="007348C3" w:rsidRDefault="00FB17FB" w:rsidP="00610D3C">
      <w:pPr>
        <w:widowControl w:val="0"/>
        <w:jc w:val="both"/>
      </w:pPr>
      <w:r w:rsidRPr="007348C3">
        <w:rPr>
          <w:rFonts w:cs="Times New Roman"/>
          <w:szCs w:val="24"/>
        </w:rPr>
        <w:t>09</w:t>
      </w:r>
      <w:r w:rsidR="00610D3C" w:rsidRPr="007348C3">
        <w:rPr>
          <w:rFonts w:cs="Times New Roman"/>
          <w:szCs w:val="24"/>
        </w:rPr>
        <w:t>-</w:t>
      </w:r>
      <w:r w:rsidR="00756CC3" w:rsidRPr="007348C3">
        <w:rPr>
          <w:rFonts w:cs="Times New Roman"/>
          <w:szCs w:val="24"/>
        </w:rPr>
        <w:t>0</w:t>
      </w:r>
      <w:r w:rsidR="00610D3C" w:rsidRPr="007348C3">
        <w:rPr>
          <w:rFonts w:cs="Times New Roman"/>
          <w:szCs w:val="24"/>
        </w:rPr>
        <w:t xml:space="preserve">0 – </w:t>
      </w:r>
      <w:r w:rsidR="001B00C1" w:rsidRPr="007348C3">
        <w:rPr>
          <w:rFonts w:cs="Times New Roman"/>
          <w:szCs w:val="24"/>
        </w:rPr>
        <w:t>09</w:t>
      </w:r>
      <w:r w:rsidR="00610D3C" w:rsidRPr="007348C3">
        <w:rPr>
          <w:rFonts w:cs="Times New Roman"/>
          <w:szCs w:val="24"/>
        </w:rPr>
        <w:t>-</w:t>
      </w:r>
      <w:r w:rsidR="001B00C1" w:rsidRPr="007348C3">
        <w:rPr>
          <w:rFonts w:cs="Times New Roman"/>
          <w:szCs w:val="24"/>
        </w:rPr>
        <w:t>3</w:t>
      </w:r>
      <w:r w:rsidR="00FB09A6" w:rsidRPr="007348C3">
        <w:rPr>
          <w:rFonts w:cs="Times New Roman"/>
          <w:szCs w:val="24"/>
        </w:rPr>
        <w:t>0</w:t>
      </w:r>
      <w:r w:rsidR="00610D3C" w:rsidRPr="007348C3">
        <w:rPr>
          <w:rFonts w:cs="Times New Roman"/>
          <w:szCs w:val="24"/>
        </w:rPr>
        <w:t xml:space="preserve"> – г. </w:t>
      </w:r>
      <w:r w:rsidR="004A53EC" w:rsidRPr="007348C3">
        <w:rPr>
          <w:rFonts w:cs="Times New Roman"/>
          <w:szCs w:val="24"/>
        </w:rPr>
        <w:t xml:space="preserve">Тверь, </w:t>
      </w:r>
      <w:r w:rsidR="0074335C" w:rsidRPr="007348C3">
        <w:rPr>
          <w:rFonts w:cs="Times New Roman"/>
          <w:szCs w:val="24"/>
        </w:rPr>
        <w:t xml:space="preserve">улица </w:t>
      </w:r>
      <w:r w:rsidR="00104FC7" w:rsidRPr="007348C3">
        <w:rPr>
          <w:rFonts w:cs="Times New Roman"/>
          <w:szCs w:val="24"/>
        </w:rPr>
        <w:t>Учительская</w:t>
      </w:r>
      <w:r w:rsidR="00A55D60" w:rsidRPr="007348C3">
        <w:t xml:space="preserve">, дом </w:t>
      </w:r>
      <w:r w:rsidR="00104FC7" w:rsidRPr="007348C3">
        <w:t>13/34</w:t>
      </w:r>
    </w:p>
    <w:p w:rsidR="00E83F5D" w:rsidRPr="007348C3" w:rsidRDefault="00104FC7" w:rsidP="00E83F5D">
      <w:pPr>
        <w:widowControl w:val="0"/>
        <w:jc w:val="both"/>
      </w:pPr>
      <w:r w:rsidRPr="007348C3">
        <w:rPr>
          <w:rFonts w:cs="Times New Roman"/>
          <w:szCs w:val="24"/>
        </w:rPr>
        <w:t>10</w:t>
      </w:r>
      <w:r w:rsidR="00E83F5D" w:rsidRPr="007348C3">
        <w:rPr>
          <w:rFonts w:cs="Times New Roman"/>
          <w:szCs w:val="24"/>
        </w:rPr>
        <w:t>-</w:t>
      </w:r>
      <w:r w:rsidRPr="007348C3">
        <w:rPr>
          <w:rFonts w:cs="Times New Roman"/>
          <w:szCs w:val="24"/>
        </w:rPr>
        <w:t>0</w:t>
      </w:r>
      <w:r w:rsidR="00E83F5D" w:rsidRPr="007348C3">
        <w:rPr>
          <w:rFonts w:cs="Times New Roman"/>
          <w:szCs w:val="24"/>
        </w:rPr>
        <w:t>0 – 1</w:t>
      </w:r>
      <w:r w:rsidR="001B00C1" w:rsidRPr="007348C3">
        <w:rPr>
          <w:rFonts w:cs="Times New Roman"/>
          <w:szCs w:val="24"/>
        </w:rPr>
        <w:t>0</w:t>
      </w:r>
      <w:r w:rsidR="00E83F5D" w:rsidRPr="007348C3">
        <w:rPr>
          <w:rFonts w:cs="Times New Roman"/>
          <w:szCs w:val="24"/>
        </w:rPr>
        <w:t>-</w:t>
      </w:r>
      <w:r w:rsidRPr="007348C3">
        <w:rPr>
          <w:rFonts w:cs="Times New Roman"/>
          <w:szCs w:val="24"/>
        </w:rPr>
        <w:t>3</w:t>
      </w:r>
      <w:r w:rsidR="00E83F5D" w:rsidRPr="007348C3">
        <w:rPr>
          <w:rFonts w:cs="Times New Roman"/>
          <w:szCs w:val="24"/>
        </w:rPr>
        <w:t xml:space="preserve">0 – г. Тверь, </w:t>
      </w:r>
      <w:r w:rsidR="007348C3" w:rsidRPr="007348C3">
        <w:t>проспект Победы</w:t>
      </w:r>
      <w:r w:rsidR="00E83F5D" w:rsidRPr="007348C3">
        <w:t xml:space="preserve">, дом </w:t>
      </w:r>
      <w:r w:rsidR="007348C3" w:rsidRPr="007348C3">
        <w:t>39/43</w:t>
      </w:r>
    </w:p>
    <w:p w:rsidR="00E83F5D" w:rsidRPr="007348C3" w:rsidRDefault="00610D3C" w:rsidP="00610D3C">
      <w:pPr>
        <w:widowControl w:val="0"/>
        <w:jc w:val="both"/>
      </w:pPr>
      <w:r w:rsidRPr="007348C3">
        <w:rPr>
          <w:rFonts w:cs="Times New Roman"/>
          <w:szCs w:val="24"/>
        </w:rPr>
        <w:t>1</w:t>
      </w:r>
      <w:r w:rsidR="00104FC7" w:rsidRPr="007348C3">
        <w:rPr>
          <w:rFonts w:cs="Times New Roman"/>
          <w:szCs w:val="24"/>
        </w:rPr>
        <w:t>0</w:t>
      </w:r>
      <w:r w:rsidRPr="007348C3">
        <w:rPr>
          <w:rFonts w:cs="Times New Roman"/>
          <w:szCs w:val="24"/>
        </w:rPr>
        <w:t>-</w:t>
      </w:r>
      <w:r w:rsidR="00104FC7" w:rsidRPr="007348C3">
        <w:rPr>
          <w:rFonts w:cs="Times New Roman"/>
          <w:szCs w:val="24"/>
        </w:rPr>
        <w:t>3</w:t>
      </w:r>
      <w:r w:rsidRPr="007348C3">
        <w:rPr>
          <w:rFonts w:cs="Times New Roman"/>
          <w:szCs w:val="24"/>
        </w:rPr>
        <w:t>0 – 1</w:t>
      </w:r>
      <w:r w:rsidR="00104FC7" w:rsidRPr="007348C3">
        <w:rPr>
          <w:rFonts w:cs="Times New Roman"/>
          <w:szCs w:val="24"/>
        </w:rPr>
        <w:t>1</w:t>
      </w:r>
      <w:r w:rsidRPr="007348C3">
        <w:rPr>
          <w:rFonts w:cs="Times New Roman"/>
          <w:szCs w:val="24"/>
        </w:rPr>
        <w:t>-</w:t>
      </w:r>
      <w:r w:rsidR="00104FC7" w:rsidRPr="007348C3">
        <w:rPr>
          <w:rFonts w:cs="Times New Roman"/>
          <w:szCs w:val="24"/>
        </w:rPr>
        <w:t>0</w:t>
      </w:r>
      <w:r w:rsidR="00FB09A6" w:rsidRPr="007348C3">
        <w:rPr>
          <w:rFonts w:cs="Times New Roman"/>
          <w:szCs w:val="24"/>
        </w:rPr>
        <w:t>0</w:t>
      </w:r>
      <w:r w:rsidRPr="007348C3">
        <w:rPr>
          <w:rFonts w:cs="Times New Roman"/>
          <w:szCs w:val="24"/>
        </w:rPr>
        <w:t xml:space="preserve"> – г. Тверь, </w:t>
      </w:r>
      <w:r w:rsidR="00C3194D" w:rsidRPr="007348C3">
        <w:rPr>
          <w:rFonts w:cs="Times New Roman"/>
          <w:szCs w:val="24"/>
        </w:rPr>
        <w:t xml:space="preserve">бульвар </w:t>
      </w:r>
      <w:proofErr w:type="spellStart"/>
      <w:r w:rsidR="00C3194D" w:rsidRPr="007348C3">
        <w:rPr>
          <w:rFonts w:cs="Times New Roman"/>
          <w:szCs w:val="24"/>
        </w:rPr>
        <w:t>Цанова</w:t>
      </w:r>
      <w:proofErr w:type="spellEnd"/>
      <w:r w:rsidR="00B40056" w:rsidRPr="007348C3">
        <w:rPr>
          <w:rFonts w:cs="Times New Roman"/>
          <w:szCs w:val="24"/>
        </w:rPr>
        <w:t xml:space="preserve">, дом </w:t>
      </w:r>
      <w:r w:rsidR="00C3194D" w:rsidRPr="007348C3">
        <w:rPr>
          <w:rFonts w:cs="Times New Roman"/>
          <w:szCs w:val="24"/>
        </w:rPr>
        <w:t>11</w:t>
      </w:r>
      <w:r w:rsidR="004A53EC" w:rsidRPr="007348C3">
        <w:rPr>
          <w:rFonts w:cs="Times New Roman"/>
          <w:szCs w:val="24"/>
        </w:rPr>
        <w:t xml:space="preserve">, </w:t>
      </w:r>
      <w:proofErr w:type="spellStart"/>
      <w:r w:rsidR="004A53EC" w:rsidRPr="007348C3">
        <w:rPr>
          <w:rFonts w:cs="Times New Roman"/>
          <w:szCs w:val="24"/>
        </w:rPr>
        <w:t>кор</w:t>
      </w:r>
      <w:proofErr w:type="spellEnd"/>
      <w:r w:rsidR="004A53EC" w:rsidRPr="007348C3">
        <w:rPr>
          <w:rFonts w:cs="Times New Roman"/>
          <w:szCs w:val="24"/>
        </w:rPr>
        <w:t xml:space="preserve">. </w:t>
      </w:r>
      <w:r w:rsidR="00C3194D" w:rsidRPr="007348C3">
        <w:rPr>
          <w:rFonts w:cs="Times New Roman"/>
          <w:szCs w:val="24"/>
        </w:rPr>
        <w:t>2</w:t>
      </w:r>
    </w:p>
    <w:p w:rsidR="005542C8" w:rsidRPr="007348C3" w:rsidRDefault="005542C8" w:rsidP="005542C8">
      <w:pPr>
        <w:widowControl w:val="0"/>
        <w:jc w:val="both"/>
      </w:pPr>
      <w:r w:rsidRPr="007348C3">
        <w:rPr>
          <w:rFonts w:cs="Times New Roman"/>
          <w:szCs w:val="24"/>
        </w:rPr>
        <w:t>1</w:t>
      </w:r>
      <w:r w:rsidR="00104FC7" w:rsidRPr="007348C3">
        <w:rPr>
          <w:rFonts w:cs="Times New Roman"/>
          <w:szCs w:val="24"/>
        </w:rPr>
        <w:t>1</w:t>
      </w:r>
      <w:r w:rsidRPr="007348C3">
        <w:rPr>
          <w:rFonts w:cs="Times New Roman"/>
          <w:szCs w:val="24"/>
        </w:rPr>
        <w:t>-</w:t>
      </w:r>
      <w:r w:rsidR="00104FC7" w:rsidRPr="007348C3">
        <w:rPr>
          <w:rFonts w:cs="Times New Roman"/>
          <w:szCs w:val="24"/>
        </w:rPr>
        <w:t>0</w:t>
      </w:r>
      <w:r w:rsidRPr="007348C3">
        <w:rPr>
          <w:rFonts w:cs="Times New Roman"/>
          <w:szCs w:val="24"/>
        </w:rPr>
        <w:t>0 – 1</w:t>
      </w:r>
      <w:r w:rsidR="00104FC7" w:rsidRPr="007348C3">
        <w:rPr>
          <w:rFonts w:cs="Times New Roman"/>
          <w:szCs w:val="24"/>
        </w:rPr>
        <w:t>1</w:t>
      </w:r>
      <w:r w:rsidRPr="007348C3">
        <w:rPr>
          <w:rFonts w:cs="Times New Roman"/>
          <w:szCs w:val="24"/>
        </w:rPr>
        <w:t>-</w:t>
      </w:r>
      <w:r w:rsidR="00104FC7" w:rsidRPr="007348C3">
        <w:rPr>
          <w:rFonts w:cs="Times New Roman"/>
          <w:szCs w:val="24"/>
        </w:rPr>
        <w:t>3</w:t>
      </w:r>
      <w:r w:rsidRPr="007348C3">
        <w:rPr>
          <w:rFonts w:cs="Times New Roman"/>
          <w:szCs w:val="24"/>
        </w:rPr>
        <w:t xml:space="preserve">0 – г. Тверь, </w:t>
      </w:r>
      <w:r w:rsidR="007348C3" w:rsidRPr="007348C3">
        <w:rPr>
          <w:rFonts w:cs="Times New Roman"/>
          <w:szCs w:val="24"/>
        </w:rPr>
        <w:t>Петербургское шоссе</w:t>
      </w:r>
      <w:r w:rsidRPr="007348C3">
        <w:t xml:space="preserve">, </w:t>
      </w:r>
      <w:r w:rsidR="00B40056" w:rsidRPr="007348C3">
        <w:t xml:space="preserve">дом </w:t>
      </w:r>
      <w:r w:rsidR="007348C3" w:rsidRPr="007348C3">
        <w:t>54/2</w:t>
      </w:r>
    </w:p>
    <w:p w:rsidR="00B40056" w:rsidRPr="007348C3" w:rsidRDefault="00B40056" w:rsidP="00B40056">
      <w:pPr>
        <w:widowControl w:val="0"/>
        <w:jc w:val="both"/>
      </w:pPr>
      <w:r w:rsidRPr="007348C3">
        <w:rPr>
          <w:rFonts w:cs="Times New Roman"/>
          <w:szCs w:val="24"/>
        </w:rPr>
        <w:t>1</w:t>
      </w:r>
      <w:r w:rsidR="00104FC7" w:rsidRPr="007348C3">
        <w:rPr>
          <w:rFonts w:cs="Times New Roman"/>
          <w:szCs w:val="24"/>
        </w:rPr>
        <w:t>1</w:t>
      </w:r>
      <w:r w:rsidR="001B00C1" w:rsidRPr="007348C3">
        <w:rPr>
          <w:rFonts w:cs="Times New Roman"/>
          <w:szCs w:val="24"/>
        </w:rPr>
        <w:t>-</w:t>
      </w:r>
      <w:r w:rsidR="00C3194D" w:rsidRPr="007348C3">
        <w:rPr>
          <w:rFonts w:cs="Times New Roman"/>
          <w:szCs w:val="24"/>
        </w:rPr>
        <w:t>3</w:t>
      </w:r>
      <w:r w:rsidRPr="007348C3">
        <w:rPr>
          <w:rFonts w:cs="Times New Roman"/>
          <w:szCs w:val="24"/>
        </w:rPr>
        <w:t>0 – 1</w:t>
      </w:r>
      <w:r w:rsidR="00104FC7" w:rsidRPr="007348C3">
        <w:rPr>
          <w:rFonts w:cs="Times New Roman"/>
          <w:szCs w:val="24"/>
        </w:rPr>
        <w:t>2</w:t>
      </w:r>
      <w:r w:rsidRPr="007348C3">
        <w:rPr>
          <w:rFonts w:cs="Times New Roman"/>
          <w:szCs w:val="24"/>
        </w:rPr>
        <w:t>-</w:t>
      </w:r>
      <w:r w:rsidR="00104FC7" w:rsidRPr="007348C3">
        <w:rPr>
          <w:rFonts w:cs="Times New Roman"/>
          <w:szCs w:val="24"/>
        </w:rPr>
        <w:t>3</w:t>
      </w:r>
      <w:r w:rsidRPr="007348C3">
        <w:rPr>
          <w:rFonts w:cs="Times New Roman"/>
          <w:szCs w:val="24"/>
        </w:rPr>
        <w:t xml:space="preserve">0 – г. Тверь, </w:t>
      </w:r>
      <w:r w:rsidR="00104FC7" w:rsidRPr="007348C3">
        <w:rPr>
          <w:rFonts w:cs="Times New Roman"/>
          <w:szCs w:val="24"/>
        </w:rPr>
        <w:t>Третьяковский переулок</w:t>
      </w:r>
      <w:r w:rsidRPr="007348C3">
        <w:t xml:space="preserve">, дом </w:t>
      </w:r>
      <w:r w:rsidR="00104FC7" w:rsidRPr="007348C3">
        <w:t>17</w:t>
      </w:r>
    </w:p>
    <w:p w:rsidR="003C2FA3" w:rsidRPr="007348C3" w:rsidRDefault="003C2FA3" w:rsidP="003C2FA3">
      <w:pPr>
        <w:widowControl w:val="0"/>
        <w:jc w:val="both"/>
      </w:pPr>
      <w:r w:rsidRPr="007348C3">
        <w:rPr>
          <w:rFonts w:cs="Times New Roman"/>
          <w:szCs w:val="24"/>
        </w:rPr>
        <w:t>1</w:t>
      </w:r>
      <w:r w:rsidR="00104FC7" w:rsidRPr="007348C3">
        <w:rPr>
          <w:rFonts w:cs="Times New Roman"/>
          <w:szCs w:val="24"/>
        </w:rPr>
        <w:t>2</w:t>
      </w:r>
      <w:r w:rsidR="001B00C1" w:rsidRPr="007348C3">
        <w:rPr>
          <w:rFonts w:cs="Times New Roman"/>
          <w:szCs w:val="24"/>
        </w:rPr>
        <w:t>-</w:t>
      </w:r>
      <w:r w:rsidR="00104FC7" w:rsidRPr="007348C3">
        <w:rPr>
          <w:rFonts w:cs="Times New Roman"/>
          <w:szCs w:val="24"/>
        </w:rPr>
        <w:t>3</w:t>
      </w:r>
      <w:r w:rsidR="001B00C1" w:rsidRPr="007348C3">
        <w:rPr>
          <w:rFonts w:cs="Times New Roman"/>
          <w:szCs w:val="24"/>
        </w:rPr>
        <w:t>0</w:t>
      </w:r>
      <w:r w:rsidRPr="007348C3">
        <w:rPr>
          <w:rFonts w:cs="Times New Roman"/>
          <w:szCs w:val="24"/>
        </w:rPr>
        <w:t xml:space="preserve"> – 1</w:t>
      </w:r>
      <w:r w:rsidR="00104FC7" w:rsidRPr="007348C3">
        <w:rPr>
          <w:rFonts w:cs="Times New Roman"/>
          <w:szCs w:val="24"/>
        </w:rPr>
        <w:t>3</w:t>
      </w:r>
      <w:r w:rsidRPr="007348C3">
        <w:rPr>
          <w:rFonts w:cs="Times New Roman"/>
          <w:szCs w:val="24"/>
        </w:rPr>
        <w:t>-</w:t>
      </w:r>
      <w:r w:rsidR="00104FC7" w:rsidRPr="007348C3">
        <w:rPr>
          <w:rFonts w:cs="Times New Roman"/>
          <w:szCs w:val="24"/>
        </w:rPr>
        <w:t>0</w:t>
      </w:r>
      <w:r w:rsidRPr="007348C3">
        <w:rPr>
          <w:rFonts w:cs="Times New Roman"/>
          <w:szCs w:val="24"/>
        </w:rPr>
        <w:t xml:space="preserve">0 – г. Тверь, </w:t>
      </w:r>
      <w:r w:rsidR="004A53EC" w:rsidRPr="007348C3">
        <w:rPr>
          <w:rFonts w:cs="Times New Roman"/>
          <w:szCs w:val="24"/>
        </w:rPr>
        <w:t xml:space="preserve">улица </w:t>
      </w:r>
      <w:r w:rsidR="007348C3" w:rsidRPr="007348C3">
        <w:rPr>
          <w:rFonts w:cs="Times New Roman"/>
          <w:szCs w:val="24"/>
        </w:rPr>
        <w:t>Громова</w:t>
      </w:r>
      <w:r w:rsidRPr="007348C3">
        <w:t xml:space="preserve">, дом </w:t>
      </w:r>
      <w:r w:rsidR="004A53EC" w:rsidRPr="007348C3">
        <w:t>34</w:t>
      </w:r>
    </w:p>
    <w:p w:rsidR="00FC77E0" w:rsidRPr="007348C3" w:rsidRDefault="00C3194D" w:rsidP="00FC77E0">
      <w:pPr>
        <w:widowControl w:val="0"/>
        <w:jc w:val="both"/>
      </w:pPr>
      <w:r w:rsidRPr="007348C3">
        <w:rPr>
          <w:rFonts w:cs="Times New Roman"/>
          <w:szCs w:val="24"/>
        </w:rPr>
        <w:t>14-</w:t>
      </w:r>
      <w:r w:rsidR="00104FC7" w:rsidRPr="007348C3">
        <w:rPr>
          <w:rFonts w:cs="Times New Roman"/>
          <w:szCs w:val="24"/>
        </w:rPr>
        <w:t>0</w:t>
      </w:r>
      <w:r w:rsidRPr="007348C3">
        <w:rPr>
          <w:rFonts w:cs="Times New Roman"/>
          <w:szCs w:val="24"/>
        </w:rPr>
        <w:t>0 – 1</w:t>
      </w:r>
      <w:r w:rsidR="00104FC7" w:rsidRPr="007348C3">
        <w:rPr>
          <w:rFonts w:cs="Times New Roman"/>
          <w:szCs w:val="24"/>
        </w:rPr>
        <w:t>4</w:t>
      </w:r>
      <w:r w:rsidRPr="007348C3">
        <w:rPr>
          <w:rFonts w:cs="Times New Roman"/>
          <w:szCs w:val="24"/>
        </w:rPr>
        <w:t>-</w:t>
      </w:r>
      <w:r w:rsidR="00104FC7" w:rsidRPr="007348C3">
        <w:rPr>
          <w:rFonts w:cs="Times New Roman"/>
          <w:szCs w:val="24"/>
        </w:rPr>
        <w:t>3</w:t>
      </w:r>
      <w:r w:rsidRPr="007348C3">
        <w:rPr>
          <w:rFonts w:cs="Times New Roman"/>
          <w:szCs w:val="24"/>
        </w:rPr>
        <w:t>0 – г. Тверь, улица Ржевская</w:t>
      </w:r>
      <w:r w:rsidRPr="007348C3">
        <w:t>, дом 12а</w:t>
      </w:r>
    </w:p>
    <w:p w:rsidR="00104FC7" w:rsidRDefault="00C3194D" w:rsidP="00FC77E0">
      <w:pPr>
        <w:widowControl w:val="0"/>
        <w:jc w:val="both"/>
      </w:pPr>
      <w:r w:rsidRPr="007348C3">
        <w:rPr>
          <w:rFonts w:cs="Times New Roman"/>
          <w:szCs w:val="24"/>
        </w:rPr>
        <w:t>1</w:t>
      </w:r>
      <w:r w:rsidR="00104FC7" w:rsidRPr="007348C3">
        <w:rPr>
          <w:rFonts w:cs="Times New Roman"/>
          <w:szCs w:val="24"/>
        </w:rPr>
        <w:t>5</w:t>
      </w:r>
      <w:r w:rsidRPr="007348C3">
        <w:rPr>
          <w:rFonts w:cs="Times New Roman"/>
          <w:szCs w:val="24"/>
        </w:rPr>
        <w:t>-</w:t>
      </w:r>
      <w:r w:rsidR="00104FC7" w:rsidRPr="007348C3">
        <w:rPr>
          <w:rFonts w:cs="Times New Roman"/>
          <w:szCs w:val="24"/>
        </w:rPr>
        <w:t>0</w:t>
      </w:r>
      <w:r w:rsidRPr="007348C3">
        <w:rPr>
          <w:rFonts w:cs="Times New Roman"/>
          <w:szCs w:val="24"/>
        </w:rPr>
        <w:t>0 – 1</w:t>
      </w:r>
      <w:r w:rsidR="00104FC7" w:rsidRPr="007348C3">
        <w:rPr>
          <w:rFonts w:cs="Times New Roman"/>
          <w:szCs w:val="24"/>
        </w:rPr>
        <w:t>7</w:t>
      </w:r>
      <w:r w:rsidRPr="007348C3">
        <w:rPr>
          <w:rFonts w:cs="Times New Roman"/>
          <w:szCs w:val="24"/>
        </w:rPr>
        <w:t xml:space="preserve">-00 – г. Тверь, улица </w:t>
      </w:r>
      <w:r w:rsidR="007348C3" w:rsidRPr="007348C3">
        <w:rPr>
          <w:rFonts w:cs="Times New Roman"/>
          <w:szCs w:val="24"/>
        </w:rPr>
        <w:t>Центральная, дом</w:t>
      </w:r>
      <w:r w:rsidR="007348C3" w:rsidRPr="007348C3">
        <w:t xml:space="preserve"> 17</w:t>
      </w:r>
      <w:r w:rsidR="00104FC7" w:rsidRPr="00104FC7">
        <w:t xml:space="preserve"> </w:t>
      </w:r>
    </w:p>
    <w:p w:rsidR="007348C3" w:rsidRDefault="007348C3" w:rsidP="00FC77E0">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04FC7">
        <w:rPr>
          <w:rFonts w:cs="Times New Roman"/>
          <w:szCs w:val="24"/>
        </w:rPr>
        <w:t>2</w:t>
      </w:r>
      <w:r w:rsidR="007348C3">
        <w:rPr>
          <w:rFonts w:cs="Times New Roman"/>
          <w:szCs w:val="24"/>
        </w:rPr>
        <w:t>8</w:t>
      </w:r>
      <w:r w:rsidRPr="000C0811">
        <w:rPr>
          <w:rFonts w:cs="Times New Roman"/>
          <w:szCs w:val="24"/>
        </w:rPr>
        <w:t>.</w:t>
      </w:r>
      <w:r w:rsidR="00104FC7">
        <w:rPr>
          <w:rFonts w:cs="Times New Roman"/>
          <w:szCs w:val="24"/>
        </w:rPr>
        <w:t>0</w:t>
      </w:r>
      <w:r w:rsidR="007348C3">
        <w:rPr>
          <w:rFonts w:cs="Times New Roman"/>
          <w:szCs w:val="24"/>
        </w:rPr>
        <w:t>5</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w:t>
      </w:r>
      <w:r>
        <w:rPr>
          <w:rFonts w:cs="Times New Roman"/>
          <w:szCs w:val="24"/>
        </w:rPr>
        <w:lastRenderedPageBreak/>
        <w:t>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04FC7">
        <w:rPr>
          <w:rFonts w:cs="Times New Roman"/>
          <w:szCs w:val="24"/>
        </w:rPr>
        <w:t>2</w:t>
      </w:r>
      <w:r w:rsidR="007348C3">
        <w:rPr>
          <w:rFonts w:cs="Times New Roman"/>
          <w:szCs w:val="24"/>
        </w:rPr>
        <w:t>8</w:t>
      </w:r>
      <w:r w:rsidRPr="00D825F4">
        <w:rPr>
          <w:rFonts w:cs="Times New Roman"/>
          <w:szCs w:val="24"/>
        </w:rPr>
        <w:t>.</w:t>
      </w:r>
      <w:r w:rsidR="00126D8F">
        <w:rPr>
          <w:rFonts w:cs="Times New Roman"/>
          <w:szCs w:val="24"/>
        </w:rPr>
        <w:t>0</w:t>
      </w:r>
      <w:r w:rsidR="007348C3">
        <w:rPr>
          <w:rFonts w:cs="Times New Roman"/>
          <w:szCs w:val="24"/>
        </w:rPr>
        <w:t>5</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348C3">
        <w:rPr>
          <w:rFonts w:cs="Times New Roman"/>
          <w:szCs w:val="24"/>
        </w:rPr>
        <w:t>30</w:t>
      </w:r>
      <w:r w:rsidR="00243214" w:rsidRPr="00781943">
        <w:rPr>
          <w:rFonts w:cs="Times New Roman"/>
          <w:szCs w:val="24"/>
        </w:rPr>
        <w:t>.</w:t>
      </w:r>
      <w:r w:rsidR="00126D8F">
        <w:rPr>
          <w:rFonts w:cs="Times New Roman"/>
          <w:szCs w:val="24"/>
        </w:rPr>
        <w:t>0</w:t>
      </w:r>
      <w:r w:rsidR="007348C3">
        <w:rPr>
          <w:rFonts w:cs="Times New Roman"/>
          <w:szCs w:val="24"/>
        </w:rPr>
        <w:t>5</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348C3">
        <w:rPr>
          <w:rFonts w:cs="Times New Roman"/>
          <w:szCs w:val="24"/>
        </w:rPr>
        <w:t>19</w:t>
      </w:r>
      <w:r w:rsidR="001A003D">
        <w:rPr>
          <w:rFonts w:cs="Times New Roman"/>
          <w:szCs w:val="24"/>
        </w:rPr>
        <w:t>.</w:t>
      </w:r>
      <w:r w:rsidR="00376C36">
        <w:rPr>
          <w:rFonts w:cs="Times New Roman"/>
          <w:szCs w:val="24"/>
        </w:rPr>
        <w:t>0</w:t>
      </w:r>
      <w:r w:rsidR="007348C3">
        <w:rPr>
          <w:rFonts w:cs="Times New Roman"/>
          <w:szCs w:val="24"/>
        </w:rPr>
        <w:t>6</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w:t>
      </w:r>
      <w:r>
        <w:rPr>
          <w:rFonts w:cs="Times New Roman"/>
          <w:szCs w:val="24"/>
        </w:rPr>
        <w:lastRenderedPageBreak/>
        <w:t>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lastRenderedPageBreak/>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348C3">
        <w:rPr>
          <w:sz w:val="24"/>
          <w:szCs w:val="24"/>
        </w:rPr>
        <w:t>22</w:t>
      </w:r>
      <w:r w:rsidR="0045229B">
        <w:rPr>
          <w:sz w:val="24"/>
          <w:szCs w:val="24"/>
        </w:rPr>
        <w:t>.</w:t>
      </w:r>
      <w:r w:rsidR="00126D8F">
        <w:rPr>
          <w:sz w:val="24"/>
          <w:szCs w:val="24"/>
        </w:rPr>
        <w:t>0</w:t>
      </w:r>
      <w:r w:rsidR="007348C3">
        <w:rPr>
          <w:sz w:val="24"/>
          <w:szCs w:val="24"/>
        </w:rPr>
        <w:t>5</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38" w:rsidRDefault="00D86338" w:rsidP="00E55DA8">
      <w:r>
        <w:separator/>
      </w:r>
    </w:p>
  </w:endnote>
  <w:endnote w:type="continuationSeparator" w:id="0">
    <w:p w:rsidR="00D86338" w:rsidRDefault="00D8633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348C3" w:rsidRDefault="00B24F40">
        <w:pPr>
          <w:pStyle w:val="ab"/>
          <w:jc w:val="right"/>
        </w:pPr>
        <w:fldSimple w:instr=" PAGE   \* MERGEFORMAT ">
          <w:r w:rsidR="000E0AAF">
            <w:rPr>
              <w:noProof/>
            </w:rPr>
            <w:t>1</w:t>
          </w:r>
        </w:fldSimple>
      </w:p>
    </w:sdtContent>
  </w:sdt>
  <w:p w:rsidR="007348C3" w:rsidRDefault="007348C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38" w:rsidRDefault="00D86338" w:rsidP="00E55DA8">
      <w:r>
        <w:separator/>
      </w:r>
    </w:p>
  </w:footnote>
  <w:footnote w:type="continuationSeparator" w:id="0">
    <w:p w:rsidR="00D86338" w:rsidRDefault="00D8633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381"/>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0AAF"/>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F40"/>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07A5"/>
    <w:rsid w:val="00D7240B"/>
    <w:rsid w:val="00D74E21"/>
    <w:rsid w:val="00D75913"/>
    <w:rsid w:val="00D76D8F"/>
    <w:rsid w:val="00D774C6"/>
    <w:rsid w:val="00D77765"/>
    <w:rsid w:val="00D778D6"/>
    <w:rsid w:val="00D81AE9"/>
    <w:rsid w:val="00D81F3C"/>
    <w:rsid w:val="00D824EB"/>
    <w:rsid w:val="00D825F4"/>
    <w:rsid w:val="00D86338"/>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0852"/>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06AB"/>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1CE3-4FF6-4FA8-A055-8A0E93BE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15</Pages>
  <Words>6822</Words>
  <Characters>38891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278</cp:revision>
  <cp:lastPrinted>2018-09-03T06:24:00Z</cp:lastPrinted>
  <dcterms:created xsi:type="dcterms:W3CDTF">2016-09-09T08:30:00Z</dcterms:created>
  <dcterms:modified xsi:type="dcterms:W3CDTF">2019-04-22T10:29:00Z</dcterms:modified>
</cp:coreProperties>
</file>