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EDD" w:rsidRDefault="00A23EDD" w:rsidP="00A23EDD">
      <w:pPr>
        <w:pStyle w:val="a4"/>
        <w:jc w:val="right"/>
        <w:rPr>
          <w:szCs w:val="24"/>
        </w:rPr>
      </w:pPr>
      <w:r>
        <w:rPr>
          <w:szCs w:val="24"/>
        </w:rPr>
        <w:t xml:space="preserve">Утверждено приказом начальника </w:t>
      </w:r>
    </w:p>
    <w:p w:rsidR="00A23EDD" w:rsidRDefault="00A23EDD" w:rsidP="00A23EDD">
      <w:pPr>
        <w:pStyle w:val="a4"/>
        <w:jc w:val="right"/>
        <w:rPr>
          <w:szCs w:val="24"/>
        </w:rPr>
      </w:pPr>
      <w:r>
        <w:rPr>
          <w:szCs w:val="24"/>
        </w:rPr>
        <w:t xml:space="preserve">департамента управления имуществом </w:t>
      </w:r>
    </w:p>
    <w:p w:rsidR="00A23EDD" w:rsidRDefault="00A23EDD" w:rsidP="00A23EDD">
      <w:pPr>
        <w:pStyle w:val="a4"/>
        <w:jc w:val="right"/>
        <w:rPr>
          <w:szCs w:val="24"/>
        </w:rPr>
      </w:pPr>
      <w:r>
        <w:rPr>
          <w:szCs w:val="24"/>
        </w:rPr>
        <w:t xml:space="preserve">и земельными ресурсами администрации </w:t>
      </w:r>
    </w:p>
    <w:p w:rsidR="00A23EDD" w:rsidRDefault="00A23EDD" w:rsidP="00A23EDD">
      <w:pPr>
        <w:pStyle w:val="a4"/>
        <w:jc w:val="right"/>
        <w:rPr>
          <w:b w:val="0"/>
          <w:sz w:val="28"/>
          <w:szCs w:val="28"/>
        </w:rPr>
      </w:pPr>
      <w:r>
        <w:rPr>
          <w:szCs w:val="24"/>
        </w:rPr>
        <w:t xml:space="preserve">города Твери от </w:t>
      </w:r>
      <w:r>
        <w:rPr>
          <w:szCs w:val="24"/>
        </w:rPr>
        <w:t>09</w:t>
      </w:r>
      <w:r>
        <w:rPr>
          <w:szCs w:val="24"/>
        </w:rPr>
        <w:t>.0</w:t>
      </w:r>
      <w:r>
        <w:rPr>
          <w:szCs w:val="24"/>
        </w:rPr>
        <w:t>6</w:t>
      </w:r>
      <w:r>
        <w:rPr>
          <w:szCs w:val="24"/>
        </w:rPr>
        <w:t>.2025 № 4</w:t>
      </w:r>
      <w:r>
        <w:rPr>
          <w:szCs w:val="24"/>
        </w:rPr>
        <w:t>39</w:t>
      </w:r>
      <w:bookmarkStart w:id="0" w:name="_GoBack"/>
      <w:bookmarkEnd w:id="0"/>
      <w:r>
        <w:rPr>
          <w:szCs w:val="24"/>
        </w:rPr>
        <w:t>/р</w:t>
      </w:r>
    </w:p>
    <w:p w:rsidR="00A23EDD" w:rsidRPr="00F55B92" w:rsidRDefault="00A23EDD" w:rsidP="00A23EDD">
      <w:pPr>
        <w:pStyle w:val="a4"/>
        <w:rPr>
          <w:b w:val="0"/>
          <w:sz w:val="28"/>
          <w:szCs w:val="28"/>
        </w:rPr>
      </w:pP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7E1F13">
        <w:rPr>
          <w:rFonts w:cs="Times New Roman"/>
          <w:b/>
          <w:sz w:val="28"/>
          <w:szCs w:val="28"/>
        </w:rPr>
        <w:t>2</w:t>
      </w:r>
      <w:r w:rsidR="00F37A26">
        <w:rPr>
          <w:rFonts w:cs="Times New Roman"/>
          <w:b/>
          <w:sz w:val="28"/>
          <w:szCs w:val="28"/>
        </w:rPr>
        <w:t>6</w:t>
      </w:r>
      <w:r w:rsidR="00981402" w:rsidRPr="00F55B92">
        <w:rPr>
          <w:rFonts w:cs="Times New Roman"/>
          <w:b/>
          <w:sz w:val="28"/>
          <w:szCs w:val="28"/>
        </w:rPr>
        <w:t>.</w:t>
      </w:r>
      <w:r w:rsidR="00A312AE">
        <w:rPr>
          <w:rFonts w:cs="Times New Roman"/>
          <w:b/>
          <w:sz w:val="28"/>
          <w:szCs w:val="28"/>
        </w:rPr>
        <w:t>0</w:t>
      </w:r>
      <w:r w:rsidR="00F37A26">
        <w:rPr>
          <w:rFonts w:cs="Times New Roman"/>
          <w:b/>
          <w:sz w:val="28"/>
          <w:szCs w:val="28"/>
        </w:rPr>
        <w:t>6</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w:t>
            </w:r>
            <w:proofErr w:type="gramStart"/>
            <w:r w:rsidRPr="00F55B92">
              <w:rPr>
                <w:rFonts w:cs="Times New Roman"/>
                <w:szCs w:val="24"/>
              </w:rPr>
              <w:t xml:space="preserve">от  </w:t>
            </w:r>
            <w:r w:rsidR="002E76BA">
              <w:rPr>
                <w:rFonts w:cs="Times New Roman"/>
                <w:szCs w:val="24"/>
              </w:rPr>
              <w:t>09</w:t>
            </w:r>
            <w:r w:rsidRPr="00F55B92">
              <w:rPr>
                <w:rFonts w:cs="Times New Roman"/>
                <w:szCs w:val="24"/>
              </w:rPr>
              <w:t>.</w:t>
            </w:r>
            <w:r w:rsidR="001C0785">
              <w:rPr>
                <w:rFonts w:cs="Times New Roman"/>
                <w:szCs w:val="24"/>
              </w:rPr>
              <w:t>0</w:t>
            </w:r>
            <w:r w:rsidR="002E76BA">
              <w:rPr>
                <w:rFonts w:cs="Times New Roman"/>
                <w:szCs w:val="24"/>
              </w:rPr>
              <w:t>6</w:t>
            </w:r>
            <w:r w:rsidRPr="00F55B92">
              <w:rPr>
                <w:rFonts w:cs="Times New Roman"/>
                <w:szCs w:val="24"/>
              </w:rPr>
              <w:t>.20</w:t>
            </w:r>
            <w:r w:rsidR="00E30450" w:rsidRPr="00F55B92">
              <w:rPr>
                <w:rFonts w:cs="Times New Roman"/>
                <w:szCs w:val="24"/>
              </w:rPr>
              <w:t>2</w:t>
            </w:r>
            <w:r w:rsidR="00334E8B">
              <w:rPr>
                <w:rFonts w:cs="Times New Roman"/>
                <w:szCs w:val="24"/>
              </w:rPr>
              <w:t>5</w:t>
            </w:r>
            <w:proofErr w:type="gramEnd"/>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FE27A0">
              <w:rPr>
                <w:rFonts w:cs="Times New Roman"/>
                <w:szCs w:val="24"/>
              </w:rPr>
              <w:t>4</w:t>
            </w:r>
            <w:r w:rsidR="002E76BA">
              <w:rPr>
                <w:rFonts w:cs="Times New Roman"/>
                <w:szCs w:val="24"/>
              </w:rPr>
              <w:t>38</w:t>
            </w:r>
            <w:r w:rsidR="001C0785">
              <w:rPr>
                <w:rFonts w:cs="Times New Roman"/>
                <w:szCs w:val="24"/>
              </w:rPr>
              <w:t>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w:t>
      </w:r>
      <w:proofErr w:type="gramStart"/>
      <w:r w:rsidR="00385959" w:rsidRPr="007A69DC">
        <w:rPr>
          <w:sz w:val="24"/>
          <w:szCs w:val="24"/>
        </w:rPr>
        <w:t xml:space="preserve">состоится </w:t>
      </w:r>
      <w:r w:rsidR="00A312AE">
        <w:rPr>
          <w:sz w:val="24"/>
          <w:szCs w:val="24"/>
        </w:rPr>
        <w:t xml:space="preserve"> </w:t>
      </w:r>
      <w:r w:rsidR="002E76BA">
        <w:rPr>
          <w:sz w:val="24"/>
          <w:szCs w:val="24"/>
        </w:rPr>
        <w:t>02</w:t>
      </w:r>
      <w:r w:rsidR="00F37A26">
        <w:rPr>
          <w:sz w:val="24"/>
          <w:szCs w:val="24"/>
        </w:rPr>
        <w:t>.0</w:t>
      </w:r>
      <w:r w:rsidR="002E76BA">
        <w:rPr>
          <w:sz w:val="24"/>
          <w:szCs w:val="24"/>
        </w:rPr>
        <w:t>7</w:t>
      </w:r>
      <w:r w:rsidR="00385959" w:rsidRPr="007A69DC">
        <w:rPr>
          <w:sz w:val="24"/>
          <w:szCs w:val="24"/>
        </w:rPr>
        <w:t>.202</w:t>
      </w:r>
      <w:r w:rsidR="000B0B9E" w:rsidRPr="000B0B9E">
        <w:rPr>
          <w:sz w:val="24"/>
          <w:szCs w:val="24"/>
        </w:rPr>
        <w:t>5</w:t>
      </w:r>
      <w:proofErr w:type="gramEnd"/>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8"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proofErr w:type="gramStart"/>
            <w:r w:rsidRPr="00FB65DC">
              <w:rPr>
                <w:b/>
                <w:sz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1E445B"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1E445B" w:rsidRPr="00A51EC4" w:rsidRDefault="001E445B" w:rsidP="001E445B">
            <w:pPr>
              <w:jc w:val="center"/>
              <w:rPr>
                <w:sz w:val="26"/>
                <w:szCs w:val="26"/>
              </w:rPr>
            </w:pPr>
            <w:r>
              <w:rPr>
                <w:sz w:val="26"/>
                <w:szCs w:val="26"/>
              </w:rPr>
              <w:t>1</w:t>
            </w:r>
            <w:r w:rsidRPr="00A51EC4">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1E445B" w:rsidRPr="00A51EC4" w:rsidRDefault="001E445B" w:rsidP="001E445B">
            <w:pPr>
              <w:pStyle w:val="af1"/>
              <w:rPr>
                <w:sz w:val="26"/>
                <w:szCs w:val="26"/>
              </w:rPr>
            </w:pPr>
            <w:r w:rsidRPr="00A51EC4">
              <w:rPr>
                <w:sz w:val="26"/>
                <w:szCs w:val="26"/>
              </w:rPr>
              <w:t xml:space="preserve">Нежилое помещение– Российская Федерация, Тверская область, город Тверь, улица Паши </w:t>
            </w:r>
            <w:proofErr w:type="gramStart"/>
            <w:r w:rsidRPr="00A51EC4">
              <w:rPr>
                <w:sz w:val="26"/>
                <w:szCs w:val="26"/>
              </w:rPr>
              <w:t>Савельевой,  дом</w:t>
            </w:r>
            <w:proofErr w:type="gramEnd"/>
            <w:r w:rsidRPr="00A51EC4">
              <w:rPr>
                <w:sz w:val="26"/>
                <w:szCs w:val="26"/>
              </w:rPr>
              <w:t xml:space="preserve"> 31 (помещение I</w:t>
            </w:r>
            <w:r w:rsidRPr="00A51EC4">
              <w:rPr>
                <w:sz w:val="26"/>
                <w:szCs w:val="26"/>
                <w:lang w:val="en-US"/>
              </w:rPr>
              <w:t>I</w:t>
            </w:r>
            <w:r w:rsidRPr="00A51EC4">
              <w:rPr>
                <w:sz w:val="26"/>
                <w:szCs w:val="26"/>
              </w:rPr>
              <w:t>-</w:t>
            </w:r>
            <w:r>
              <w:rPr>
                <w:sz w:val="26"/>
                <w:szCs w:val="26"/>
              </w:rPr>
              <w:t>14</w:t>
            </w:r>
            <w:r w:rsidRPr="00A51EC4">
              <w:rPr>
                <w:sz w:val="26"/>
                <w:szCs w:val="26"/>
              </w:rPr>
              <w:t>, 2 этаж, к.</w:t>
            </w:r>
            <w:r>
              <w:rPr>
                <w:sz w:val="26"/>
                <w:szCs w:val="26"/>
              </w:rPr>
              <w:t xml:space="preserve"> 73</w:t>
            </w:r>
            <w:r w:rsidRPr="00A51EC4">
              <w:rPr>
                <w:sz w:val="26"/>
                <w:szCs w:val="26"/>
              </w:rPr>
              <w:t xml:space="preserve">) </w:t>
            </w:r>
            <w:r w:rsidRPr="00A51EC4">
              <w:rPr>
                <w:rStyle w:val="apple-style-span"/>
              </w:rPr>
              <w:t>69:40:0100033:45</w:t>
            </w:r>
            <w:r>
              <w:rPr>
                <w:rStyle w:val="apple-style-span"/>
              </w:rPr>
              <w:t>36</w:t>
            </w:r>
          </w:p>
        </w:tc>
        <w:tc>
          <w:tcPr>
            <w:tcW w:w="851" w:type="dxa"/>
            <w:tcBorders>
              <w:top w:val="single" w:sz="4" w:space="0" w:color="auto"/>
              <w:left w:val="single" w:sz="4" w:space="0" w:color="auto"/>
              <w:bottom w:val="single" w:sz="4" w:space="0" w:color="auto"/>
              <w:right w:val="single" w:sz="4" w:space="0" w:color="auto"/>
            </w:tcBorders>
          </w:tcPr>
          <w:p w:rsidR="001E445B" w:rsidRPr="00A51EC4" w:rsidRDefault="001E445B" w:rsidP="001E445B">
            <w:pPr>
              <w:pStyle w:val="af1"/>
              <w:rPr>
                <w:sz w:val="26"/>
                <w:szCs w:val="26"/>
              </w:rPr>
            </w:pPr>
          </w:p>
          <w:p w:rsidR="001E445B" w:rsidRPr="00A51EC4" w:rsidRDefault="001E445B" w:rsidP="001E445B">
            <w:pPr>
              <w:pStyle w:val="af1"/>
              <w:rPr>
                <w:sz w:val="26"/>
                <w:szCs w:val="26"/>
              </w:rPr>
            </w:pPr>
            <w:r>
              <w:rPr>
                <w:sz w:val="26"/>
                <w:szCs w:val="26"/>
              </w:rPr>
              <w:t>9,5</w:t>
            </w:r>
          </w:p>
          <w:p w:rsidR="001E445B" w:rsidRPr="00A51EC4" w:rsidRDefault="001E445B" w:rsidP="001E445B">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1E445B" w:rsidRPr="00A51EC4" w:rsidRDefault="001E445B" w:rsidP="001E445B">
            <w:pPr>
              <w:pStyle w:val="af1"/>
              <w:rPr>
                <w:sz w:val="26"/>
                <w:szCs w:val="26"/>
              </w:rPr>
            </w:pPr>
          </w:p>
          <w:p w:rsidR="001E445B" w:rsidRPr="00A51EC4" w:rsidRDefault="001E445B" w:rsidP="001E445B">
            <w:pPr>
              <w:pStyle w:val="af1"/>
              <w:rPr>
                <w:sz w:val="26"/>
                <w:szCs w:val="26"/>
              </w:rPr>
            </w:pPr>
            <w:r w:rsidRPr="00A51EC4">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1E445B" w:rsidRDefault="001E445B" w:rsidP="001E445B">
            <w:pPr>
              <w:pStyle w:val="af1"/>
              <w:rPr>
                <w:sz w:val="26"/>
                <w:szCs w:val="26"/>
              </w:rPr>
            </w:pPr>
          </w:p>
          <w:p w:rsidR="001E445B" w:rsidRPr="00A51EC4" w:rsidRDefault="001E445B" w:rsidP="001E445B">
            <w:pPr>
              <w:pStyle w:val="af1"/>
              <w:rPr>
                <w:sz w:val="26"/>
                <w:szCs w:val="26"/>
              </w:rPr>
            </w:pPr>
            <w:r>
              <w:rPr>
                <w:sz w:val="26"/>
                <w:szCs w:val="26"/>
              </w:rPr>
              <w:t>3975,27</w:t>
            </w:r>
          </w:p>
          <w:p w:rsidR="001E445B" w:rsidRPr="00A51EC4" w:rsidRDefault="001E445B" w:rsidP="001E445B">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1E445B" w:rsidRDefault="001E445B" w:rsidP="001E445B">
            <w:pPr>
              <w:rPr>
                <w:sz w:val="28"/>
                <w:szCs w:val="28"/>
              </w:rPr>
            </w:pPr>
          </w:p>
          <w:p w:rsidR="001E445B" w:rsidRPr="00B324B8" w:rsidRDefault="001E445B" w:rsidP="001E445B">
            <w:pPr>
              <w:rPr>
                <w:sz w:val="28"/>
                <w:szCs w:val="28"/>
              </w:rPr>
            </w:pPr>
            <w:r>
              <w:rPr>
                <w:sz w:val="28"/>
                <w:szCs w:val="28"/>
              </w:rPr>
              <w:t>198,79</w:t>
            </w:r>
          </w:p>
        </w:tc>
        <w:tc>
          <w:tcPr>
            <w:tcW w:w="1985" w:type="dxa"/>
            <w:tcBorders>
              <w:top w:val="single" w:sz="4" w:space="0" w:color="auto"/>
              <w:left w:val="single" w:sz="4" w:space="0" w:color="auto"/>
              <w:bottom w:val="single" w:sz="4" w:space="0" w:color="auto"/>
              <w:right w:val="single" w:sz="4" w:space="0" w:color="auto"/>
            </w:tcBorders>
          </w:tcPr>
          <w:p w:rsidR="001E445B" w:rsidRPr="0088183A" w:rsidRDefault="001E445B" w:rsidP="001E445B">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E445B" w:rsidRPr="00B249F3" w:rsidRDefault="001E445B" w:rsidP="001E445B">
            <w:pPr>
              <w:pStyle w:val="af1"/>
            </w:pPr>
          </w:p>
          <w:p w:rsidR="001E445B" w:rsidRPr="00B249F3" w:rsidRDefault="001E445B" w:rsidP="001E445B">
            <w:pPr>
              <w:pStyle w:val="af1"/>
            </w:pPr>
            <w:r>
              <w:t>4770</w:t>
            </w:r>
          </w:p>
        </w:tc>
        <w:tc>
          <w:tcPr>
            <w:tcW w:w="1418" w:type="dxa"/>
            <w:tcBorders>
              <w:top w:val="single" w:sz="4" w:space="0" w:color="auto"/>
              <w:left w:val="single" w:sz="4" w:space="0" w:color="auto"/>
              <w:bottom w:val="single" w:sz="4" w:space="0" w:color="auto"/>
              <w:right w:val="single" w:sz="4" w:space="0" w:color="auto"/>
            </w:tcBorders>
            <w:textDirection w:val="btLr"/>
          </w:tcPr>
          <w:p w:rsidR="001E445B" w:rsidRPr="004832FD" w:rsidRDefault="001E445B" w:rsidP="001E445B">
            <w:pPr>
              <w:pStyle w:val="af1"/>
            </w:pPr>
            <w:r w:rsidRPr="004832FD">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.2.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w:t>
      </w:r>
      <w:r w:rsidR="00EF1DBD" w:rsidRPr="00F55B92">
        <w:lastRenderedPageBreak/>
        <w:t xml:space="preserve">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Непроведение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 xml:space="preserve">.1 Участие в аукционе вправе принимать заявители, зарегистрированные в государственной системе «Официальный сайт РФ в информационно- телекоммуникационной системе «Интернет» </w:t>
      </w:r>
      <w:hyperlink r:id="rId9"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r w:rsidR="00EF1DBD" w:rsidRPr="00F55B92">
          <w:rPr>
            <w:rStyle w:val="a3"/>
            <w:rFonts w:cs="Times New Roman"/>
            <w:szCs w:val="24"/>
            <w:lang w:val="en-US"/>
          </w:rPr>
          <w:t>gov</w:t>
        </w:r>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1E445B">
        <w:rPr>
          <w:rFonts w:cs="Times New Roman"/>
          <w:szCs w:val="24"/>
        </w:rPr>
        <w:t>01</w:t>
      </w:r>
      <w:r w:rsidR="007E1F13">
        <w:rPr>
          <w:rFonts w:cs="Times New Roman"/>
          <w:szCs w:val="24"/>
        </w:rPr>
        <w:t>.</w:t>
      </w:r>
      <w:r w:rsidR="00A312AE">
        <w:rPr>
          <w:rFonts w:cs="Times New Roman"/>
          <w:szCs w:val="24"/>
        </w:rPr>
        <w:t>0</w:t>
      </w:r>
      <w:r w:rsidR="001E445B">
        <w:rPr>
          <w:rFonts w:cs="Times New Roman"/>
          <w:szCs w:val="24"/>
        </w:rPr>
        <w:t>7</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0"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lastRenderedPageBreak/>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 xml:space="preserve">Претендент осуществляет перечисление денежных средств в сумме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В назначении платежа указать: «Задаток 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_</w:t>
      </w:r>
      <w:proofErr w:type="gramStart"/>
      <w:r w:rsidR="003D7D03" w:rsidRPr="00F55B92">
        <w:rPr>
          <w:rFonts w:cs="Times New Roman"/>
          <w:szCs w:val="24"/>
        </w:rPr>
        <w:t xml:space="preserve">), </w:t>
      </w:r>
      <w:r w:rsidRPr="00F55B92">
        <w:rPr>
          <w:rFonts w:cs="Times New Roman"/>
          <w:szCs w:val="24"/>
        </w:rPr>
        <w:t xml:space="preserve"> без</w:t>
      </w:r>
      <w:proofErr w:type="gramEnd"/>
      <w:r w:rsidRPr="00F55B92">
        <w:rPr>
          <w:rFonts w:cs="Times New Roman"/>
          <w:szCs w:val="24"/>
        </w:rPr>
        <w:t xml:space="preserve">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1E445B">
        <w:rPr>
          <w:rFonts w:cs="Times New Roman"/>
          <w:szCs w:val="24"/>
        </w:rPr>
        <w:t>10</w:t>
      </w:r>
      <w:r w:rsidR="00334E8B" w:rsidRPr="00F55B92">
        <w:rPr>
          <w:rFonts w:cs="Times New Roman"/>
          <w:szCs w:val="24"/>
        </w:rPr>
        <w:t>.</w:t>
      </w:r>
      <w:r w:rsidR="00334E8B">
        <w:rPr>
          <w:rFonts w:cs="Times New Roman"/>
          <w:szCs w:val="24"/>
        </w:rPr>
        <w:t>0</w:t>
      </w:r>
      <w:r w:rsidR="001E445B">
        <w:rPr>
          <w:rFonts w:cs="Times New Roman"/>
          <w:szCs w:val="24"/>
        </w:rPr>
        <w:t>6</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1E445B">
        <w:rPr>
          <w:rFonts w:cs="Times New Roman"/>
          <w:szCs w:val="24"/>
        </w:rPr>
        <w:t>01</w:t>
      </w:r>
      <w:r w:rsidR="00334E8B" w:rsidRPr="00F55B92">
        <w:rPr>
          <w:rFonts w:cs="Times New Roman"/>
          <w:szCs w:val="24"/>
        </w:rPr>
        <w:t>.</w:t>
      </w:r>
      <w:r w:rsidR="00334E8B">
        <w:rPr>
          <w:rFonts w:cs="Times New Roman"/>
          <w:szCs w:val="24"/>
        </w:rPr>
        <w:t>0</w:t>
      </w:r>
      <w:r w:rsidR="001E445B">
        <w:rPr>
          <w:rFonts w:cs="Times New Roman"/>
          <w:szCs w:val="24"/>
        </w:rPr>
        <w:t>7</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w:t>
      </w:r>
      <w:proofErr w:type="gramStart"/>
      <w:r w:rsidR="00363AB5" w:rsidRPr="00F55B92">
        <w:rPr>
          <w:rFonts w:cs="Times New Roman"/>
          <w:szCs w:val="24"/>
        </w:rPr>
        <w:t xml:space="preserve">подачи </w:t>
      </w:r>
      <w:r w:rsidR="004E5D85" w:rsidRPr="00F55B92">
        <w:rPr>
          <w:rFonts w:cs="Times New Roman"/>
          <w:szCs w:val="24"/>
        </w:rPr>
        <w:t xml:space="preserve"> заявок</w:t>
      </w:r>
      <w:proofErr w:type="gramEnd"/>
      <w:r w:rsidR="004E5D85" w:rsidRPr="00F55B92">
        <w:rPr>
          <w:rFonts w:cs="Times New Roman"/>
          <w:szCs w:val="24"/>
        </w:rPr>
        <w:t xml:space="preserve">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1E445B">
        <w:rPr>
          <w:rFonts w:cs="Times New Roman"/>
          <w:szCs w:val="24"/>
        </w:rPr>
        <w:t>01</w:t>
      </w:r>
      <w:r w:rsidR="00334E8B" w:rsidRPr="00F55B92">
        <w:rPr>
          <w:rFonts w:cs="Times New Roman"/>
          <w:szCs w:val="24"/>
        </w:rPr>
        <w:t>.</w:t>
      </w:r>
      <w:r w:rsidR="00334E8B">
        <w:rPr>
          <w:rFonts w:cs="Times New Roman"/>
          <w:szCs w:val="24"/>
        </w:rPr>
        <w:t>0</w:t>
      </w:r>
      <w:r w:rsidR="001E445B">
        <w:rPr>
          <w:rFonts w:cs="Times New Roman"/>
          <w:szCs w:val="24"/>
        </w:rPr>
        <w:t>7</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w:t>
      </w:r>
      <w:proofErr w:type="gramStart"/>
      <w:r w:rsidR="00140E61" w:rsidRPr="00F55B92">
        <w:rPr>
          <w:rFonts w:cs="Times New Roman"/>
          <w:szCs w:val="24"/>
        </w:rPr>
        <w:t xml:space="preserve">00  </w:t>
      </w:r>
      <w:r w:rsidR="001E445B">
        <w:rPr>
          <w:rFonts w:cs="Times New Roman"/>
          <w:szCs w:val="24"/>
        </w:rPr>
        <w:t>01</w:t>
      </w:r>
      <w:r w:rsidR="00334E8B" w:rsidRPr="00F55B92">
        <w:rPr>
          <w:rFonts w:cs="Times New Roman"/>
          <w:szCs w:val="24"/>
        </w:rPr>
        <w:t>.</w:t>
      </w:r>
      <w:r w:rsidR="00334E8B">
        <w:rPr>
          <w:rFonts w:cs="Times New Roman"/>
          <w:szCs w:val="24"/>
        </w:rPr>
        <w:t>0</w:t>
      </w:r>
      <w:r w:rsidR="001E445B">
        <w:rPr>
          <w:rFonts w:cs="Times New Roman"/>
          <w:szCs w:val="24"/>
        </w:rPr>
        <w:t>7</w:t>
      </w:r>
      <w:r w:rsidR="00334E8B">
        <w:rPr>
          <w:rFonts w:cs="Times New Roman"/>
          <w:szCs w:val="24"/>
        </w:rPr>
        <w:t>.202</w:t>
      </w:r>
      <w:r w:rsidR="00334E8B" w:rsidRPr="000B0B9E">
        <w:rPr>
          <w:rFonts w:cs="Times New Roman"/>
          <w:szCs w:val="24"/>
        </w:rPr>
        <w:t>5</w:t>
      </w:r>
      <w:proofErr w:type="gramEnd"/>
      <w:r w:rsidR="00B53359" w:rsidRPr="00F55B92">
        <w:rPr>
          <w:rFonts w:cs="Times New Roman"/>
          <w:szCs w:val="24"/>
        </w:rPr>
        <w:t xml:space="preserve">, </w:t>
      </w:r>
      <w:r w:rsidRPr="00F55B92">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lastRenderedPageBreak/>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проведении аукциона.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proofErr w:type="gramStart"/>
      <w:r w:rsidR="00B27D88" w:rsidRPr="004155E5">
        <w:rPr>
          <w:rFonts w:cs="Times New Roman"/>
          <w:szCs w:val="24"/>
        </w:rPr>
        <w:t>)</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w:t>
      </w:r>
      <w:r w:rsidR="001E445B">
        <w:rPr>
          <w:rFonts w:cs="Times New Roman"/>
          <w:szCs w:val="24"/>
        </w:rPr>
        <w:t>11</w:t>
      </w:r>
      <w:r w:rsidR="00005ECB" w:rsidRPr="004155E5">
        <w:rPr>
          <w:rFonts w:cs="Times New Roman"/>
          <w:szCs w:val="24"/>
        </w:rPr>
        <w:t>.</w:t>
      </w:r>
      <w:r w:rsidR="00D05AD4">
        <w:rPr>
          <w:rFonts w:cs="Times New Roman"/>
          <w:szCs w:val="24"/>
        </w:rPr>
        <w:t>0</w:t>
      </w:r>
      <w:r w:rsidR="00082F9D">
        <w:rPr>
          <w:rFonts w:cs="Times New Roman"/>
          <w:szCs w:val="24"/>
        </w:rPr>
        <w:t>6</w:t>
      </w:r>
      <w:r w:rsidR="004402DA" w:rsidRPr="004155E5">
        <w:rPr>
          <w:rFonts w:cs="Times New Roman"/>
          <w:szCs w:val="24"/>
        </w:rPr>
        <w:t>.20</w:t>
      </w:r>
      <w:r w:rsidR="00E30450" w:rsidRPr="004155E5">
        <w:rPr>
          <w:rFonts w:cs="Times New Roman"/>
          <w:szCs w:val="24"/>
        </w:rPr>
        <w:t>2</w:t>
      </w:r>
      <w:r w:rsidR="000B0B9E">
        <w:rPr>
          <w:rFonts w:cs="Times New Roman"/>
          <w:szCs w:val="24"/>
        </w:rPr>
        <w:t>5</w:t>
      </w:r>
      <w:proofErr w:type="gramEnd"/>
      <w:r w:rsidR="004402DA" w:rsidRPr="004155E5">
        <w:rPr>
          <w:rFonts w:cs="Times New Roman"/>
          <w:szCs w:val="24"/>
        </w:rPr>
        <w:t xml:space="preserve">, </w:t>
      </w:r>
      <w:r w:rsidR="00082F9D">
        <w:rPr>
          <w:rFonts w:cs="Times New Roman"/>
          <w:szCs w:val="24"/>
        </w:rPr>
        <w:t>1</w:t>
      </w:r>
      <w:r w:rsidR="001E445B">
        <w:rPr>
          <w:rFonts w:cs="Times New Roman"/>
          <w:szCs w:val="24"/>
        </w:rPr>
        <w:t>7</w:t>
      </w:r>
      <w:r w:rsidR="007E1F13">
        <w:rPr>
          <w:rFonts w:cs="Times New Roman"/>
          <w:szCs w:val="24"/>
        </w:rPr>
        <w:t>.</w:t>
      </w:r>
      <w:r w:rsidR="00086AE8">
        <w:rPr>
          <w:rFonts w:cs="Times New Roman"/>
          <w:szCs w:val="24"/>
        </w:rPr>
        <w:t>0</w:t>
      </w:r>
      <w:r w:rsidR="00082F9D">
        <w:rPr>
          <w:rFonts w:cs="Times New Roman"/>
          <w:szCs w:val="24"/>
        </w:rPr>
        <w:t>6</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1E445B">
        <w:rPr>
          <w:rFonts w:cs="Times New Roman"/>
          <w:szCs w:val="24"/>
        </w:rPr>
        <w:t>25</w:t>
      </w:r>
      <w:r w:rsidR="000B0B9E">
        <w:rPr>
          <w:rFonts w:cs="Times New Roman"/>
          <w:szCs w:val="24"/>
        </w:rPr>
        <w:t>.</w:t>
      </w:r>
      <w:r w:rsidR="004155E5" w:rsidRPr="004155E5">
        <w:rPr>
          <w:rFonts w:cs="Times New Roman"/>
          <w:szCs w:val="24"/>
        </w:rPr>
        <w:t>0</w:t>
      </w:r>
      <w:r w:rsidR="00082F9D">
        <w:rPr>
          <w:rFonts w:cs="Times New Roman"/>
          <w:szCs w:val="24"/>
        </w:rPr>
        <w:t>6</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1269E1">
        <w:rPr>
          <w:rFonts w:cs="Times New Roman"/>
          <w:szCs w:val="24"/>
        </w:rPr>
        <w:t>Паши Савельевой</w:t>
      </w:r>
      <w:r w:rsidRPr="0031650D">
        <w:rPr>
          <w:sz w:val="22"/>
        </w:rPr>
        <w:t xml:space="preserve">, дом </w:t>
      </w:r>
      <w:r w:rsidR="001269E1">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w:t>
      </w:r>
      <w:proofErr w:type="gramStart"/>
      <w:r w:rsidR="00140E61" w:rsidRPr="00F55B92">
        <w:rPr>
          <w:szCs w:val="24"/>
        </w:rPr>
        <w:t>аукционе  -</w:t>
      </w:r>
      <w:proofErr w:type="gramEnd"/>
      <w:r w:rsidR="00140E61" w:rsidRPr="00F55B92">
        <w:rPr>
          <w:szCs w:val="24"/>
        </w:rPr>
        <w:t xml:space="preserve">  </w:t>
      </w:r>
      <w:r w:rsidR="00F8163E">
        <w:rPr>
          <w:szCs w:val="24"/>
        </w:rPr>
        <w:t>09</w:t>
      </w:r>
      <w:r w:rsidR="00140E61" w:rsidRPr="00F55B92">
        <w:rPr>
          <w:szCs w:val="24"/>
        </w:rPr>
        <w:t xml:space="preserve">-00, </w:t>
      </w:r>
      <w:r w:rsidR="001E445B">
        <w:rPr>
          <w:szCs w:val="24"/>
        </w:rPr>
        <w:t>01</w:t>
      </w:r>
      <w:r w:rsidR="00334E8B" w:rsidRPr="00F55B92">
        <w:rPr>
          <w:szCs w:val="24"/>
        </w:rPr>
        <w:t>.</w:t>
      </w:r>
      <w:r w:rsidR="00334E8B">
        <w:rPr>
          <w:szCs w:val="24"/>
        </w:rPr>
        <w:t>0</w:t>
      </w:r>
      <w:r w:rsidR="001E445B">
        <w:rPr>
          <w:szCs w:val="24"/>
        </w:rPr>
        <w:t>7</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1E445B">
        <w:rPr>
          <w:rFonts w:cs="Times New Roman"/>
          <w:szCs w:val="24"/>
        </w:rPr>
        <w:t>01</w:t>
      </w:r>
      <w:r w:rsidR="00334E8B" w:rsidRPr="00F55B92">
        <w:rPr>
          <w:rFonts w:cs="Times New Roman"/>
          <w:szCs w:val="24"/>
        </w:rPr>
        <w:t>.</w:t>
      </w:r>
      <w:r w:rsidR="00334E8B">
        <w:rPr>
          <w:rFonts w:cs="Times New Roman"/>
          <w:szCs w:val="24"/>
        </w:rPr>
        <w:t>0</w:t>
      </w:r>
      <w:r w:rsidR="001E445B">
        <w:rPr>
          <w:rFonts w:cs="Times New Roman"/>
          <w:szCs w:val="24"/>
        </w:rPr>
        <w:t>7</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r w:rsidR="00140E61" w:rsidRPr="00F55B92">
          <w:rPr>
            <w:color w:val="0000FF"/>
          </w:rPr>
          <w:t>частями 3</w:t>
        </w:r>
      </w:hyperlink>
      <w:r w:rsidR="00140E61" w:rsidRPr="00F55B92">
        <w:t xml:space="preserve"> и </w:t>
      </w:r>
      <w:hyperlink r:id="rId12">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3">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4">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10.6.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об отказе в допуске к участию в аукционе с указанием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1E445B">
        <w:rPr>
          <w:rFonts w:cs="Times New Roman"/>
          <w:szCs w:val="24"/>
        </w:rPr>
        <w:t>02</w:t>
      </w:r>
      <w:r w:rsidR="00334E8B" w:rsidRPr="00F55B92">
        <w:rPr>
          <w:rFonts w:cs="Times New Roman"/>
          <w:szCs w:val="24"/>
        </w:rPr>
        <w:t>.</w:t>
      </w:r>
      <w:r w:rsidR="00334E8B">
        <w:rPr>
          <w:rFonts w:cs="Times New Roman"/>
          <w:szCs w:val="24"/>
        </w:rPr>
        <w:t>0</w:t>
      </w:r>
      <w:r w:rsidR="001E445B">
        <w:rPr>
          <w:rFonts w:cs="Times New Roman"/>
          <w:szCs w:val="24"/>
        </w:rPr>
        <w:t>7</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proofErr w:type="gramStart"/>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proofErr w:type="gramEnd"/>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 xml:space="preserve">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несостоявшимся.</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1E445B">
        <w:rPr>
          <w:rFonts w:cs="Times New Roman"/>
          <w:szCs w:val="24"/>
        </w:rPr>
        <w:t>01</w:t>
      </w:r>
      <w:r w:rsidR="00506F5B" w:rsidRPr="00F55B92">
        <w:rPr>
          <w:rFonts w:cs="Times New Roman"/>
          <w:szCs w:val="24"/>
        </w:rPr>
        <w:t>.</w:t>
      </w:r>
      <w:r w:rsidR="000B0B9E">
        <w:rPr>
          <w:rFonts w:cs="Times New Roman"/>
          <w:szCs w:val="24"/>
        </w:rPr>
        <w:t>0</w:t>
      </w:r>
      <w:r w:rsidR="001E445B">
        <w:rPr>
          <w:rFonts w:cs="Times New Roman"/>
          <w:szCs w:val="24"/>
        </w:rPr>
        <w:t>8</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с даты заключения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sidRPr="00F55B92">
        <w:rPr>
          <w:rFonts w:cs="Times New Roman"/>
          <w:szCs w:val="24"/>
        </w:rPr>
        <w:t xml:space="preserve">торгов </w:t>
      </w:r>
      <w:r w:rsidRPr="00F55B92">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 xml:space="preserve">сумме арендной платы за нежилое помещение в месяц.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w:t>
      </w:r>
      <w:proofErr w:type="gramStart"/>
      <w:r w:rsidRPr="00F55B92">
        <w:rPr>
          <w:szCs w:val="24"/>
        </w:rPr>
        <w:t>1.Арендная</w:t>
      </w:r>
      <w:proofErr w:type="gramEnd"/>
      <w:r w:rsidRPr="00F55B92">
        <w:rPr>
          <w:szCs w:val="24"/>
        </w:rPr>
        <w:t xml:space="preserve">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к/с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муществом и земельными 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w:t>
      </w:r>
      <w:proofErr w:type="gramStart"/>
      <w:r w:rsidRPr="00F55B92">
        <w:rPr>
          <w:szCs w:val="24"/>
        </w:rPr>
        <w:t>города  Твери</w:t>
      </w:r>
      <w:proofErr w:type="gramEnd"/>
      <w:r w:rsidRPr="00F55B92">
        <w:rPr>
          <w:szCs w:val="24"/>
        </w:rPr>
        <w:t>,   открытый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счет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позднее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1E445B">
        <w:rPr>
          <w:sz w:val="24"/>
          <w:szCs w:val="24"/>
        </w:rPr>
        <w:t>26</w:t>
      </w:r>
      <w:r w:rsidR="001B7CA7" w:rsidRPr="00F55B92">
        <w:rPr>
          <w:sz w:val="24"/>
          <w:szCs w:val="24"/>
        </w:rPr>
        <w:t>.</w:t>
      </w:r>
      <w:r w:rsidR="004155E5">
        <w:rPr>
          <w:sz w:val="24"/>
          <w:szCs w:val="24"/>
        </w:rPr>
        <w:t>0</w:t>
      </w:r>
      <w:r w:rsidR="00B76667">
        <w:rPr>
          <w:sz w:val="24"/>
          <w:szCs w:val="24"/>
        </w:rPr>
        <w:t>6</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w:t>
      </w:r>
      <w:proofErr w:type="gramStart"/>
      <w:r w:rsidR="001B7CA7" w:rsidRPr="00F55B92">
        <w:rPr>
          <w:rFonts w:cs="Times New Roman"/>
          <w:szCs w:val="24"/>
        </w:rPr>
        <w:t xml:space="preserve">отказе </w:t>
      </w:r>
      <w:r w:rsidRPr="00F55B92">
        <w:rPr>
          <w:rFonts w:cs="Times New Roman"/>
          <w:szCs w:val="24"/>
        </w:rPr>
        <w:t xml:space="preserve"> от</w:t>
      </w:r>
      <w:proofErr w:type="gramEnd"/>
      <w:r w:rsidRPr="00F55B92">
        <w:rPr>
          <w:rFonts w:cs="Times New Roman"/>
          <w:szCs w:val="24"/>
        </w:rPr>
        <w:t xml:space="preserve"> проведения аукциона </w:t>
      </w:r>
      <w:r w:rsidR="001B7CA7" w:rsidRPr="00F55B92">
        <w:rPr>
          <w:rFonts w:cs="Times New Roman"/>
          <w:szCs w:val="24"/>
        </w:rPr>
        <w:t>на официальном сайте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w:t>
      </w:r>
      <w:proofErr w:type="gramStart"/>
      <w:r w:rsidR="001B7CA7" w:rsidRPr="00F55B92">
        <w:rPr>
          <w:rFonts w:cs="Times New Roman"/>
          <w:szCs w:val="24"/>
        </w:rPr>
        <w:t xml:space="preserve">в </w:t>
      </w:r>
      <w:r w:rsidRPr="00F55B92">
        <w:rPr>
          <w:rFonts w:cs="Times New Roman"/>
          <w:szCs w:val="24"/>
        </w:rPr>
        <w:t xml:space="preserve"> течение</w:t>
      </w:r>
      <w:proofErr w:type="gramEnd"/>
      <w:r w:rsidRPr="00F55B92">
        <w:rPr>
          <w:rFonts w:cs="Times New Roman"/>
          <w:szCs w:val="24"/>
        </w:rPr>
        <w:t xml:space="preserve"> пяти рабочих дней с даты </w:t>
      </w:r>
      <w:r w:rsidR="001B7CA7" w:rsidRPr="00F55B92">
        <w:rPr>
          <w:rFonts w:cs="Times New Roman"/>
          <w:szCs w:val="24"/>
        </w:rPr>
        <w:t>размещения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r w:rsidRPr="00F55B92">
        <w:rPr>
          <w:rFonts w:cs="Times New Roman"/>
          <w:szCs w:val="24"/>
        </w:rPr>
        <w:t>действующего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 xml:space="preserve">ознакомившись с документацией о проведении аукциона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5"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осведомлен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под</w:t>
      </w:r>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r w:rsidRPr="00F55B92">
        <w:rPr>
          <w:rFonts w:cs="Times New Roman"/>
          <w:szCs w:val="24"/>
        </w:rPr>
        <w:t>действующий (</w:t>
      </w:r>
      <w:proofErr w:type="spellStart"/>
      <w:r w:rsidRPr="00F55B92">
        <w:rPr>
          <w:rFonts w:cs="Times New Roman"/>
          <w:szCs w:val="24"/>
        </w:rPr>
        <w:t>щая</w:t>
      </w:r>
      <w:proofErr w:type="spellEnd"/>
      <w:r w:rsidRPr="00F55B92">
        <w:rPr>
          <w:rFonts w:cs="Times New Roman"/>
          <w:szCs w:val="24"/>
        </w:rPr>
        <w:t xml:space="preserve">) на основании </w:t>
      </w:r>
      <w:proofErr w:type="gramStart"/>
      <w:r w:rsidRPr="00F55B92">
        <w:rPr>
          <w:rFonts w:cs="Times New Roman"/>
          <w:szCs w:val="24"/>
        </w:rPr>
        <w:t>доверенности  №</w:t>
      </w:r>
      <w:proofErr w:type="gramEnd"/>
      <w:r w:rsidRPr="00F55B92">
        <w:rPr>
          <w:rFonts w:cs="Times New Roman"/>
          <w:szCs w:val="24"/>
        </w:rPr>
        <w:t xml:space="preserve">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проведении аукциона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подтверждает, что осведомлен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r w:rsidRPr="00F55B92">
        <w:rPr>
          <w:rFonts w:cs="Times New Roman"/>
          <w:color w:val="000000"/>
          <w:szCs w:val="24"/>
        </w:rPr>
        <w:t xml:space="preserve">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w:t>
      </w:r>
      <w:proofErr w:type="gramStart"/>
      <w:r w:rsidRPr="00F55B92">
        <w:rPr>
          <w:rFonts w:cs="Times New Roman"/>
          <w:color w:val="000000"/>
          <w:szCs w:val="24"/>
        </w:rPr>
        <w:t>и  своим</w:t>
      </w:r>
      <w:proofErr w:type="gramEnd"/>
      <w:r w:rsidRPr="00F55B92">
        <w:rPr>
          <w:rFonts w:cs="Times New Roman"/>
          <w:color w:val="000000"/>
          <w:szCs w:val="24"/>
        </w:rPr>
        <w:t xml:space="preserve">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w:t>
      </w:r>
      <w:proofErr w:type="gramStart"/>
      <w:r w:rsidRPr="00F55B92">
        <w:rPr>
          <w:rFonts w:ascii="Times New Roman CYR" w:hAnsi="Times New Roman CYR" w:cs="Times New Roman CYR"/>
          <w:szCs w:val="24"/>
        </w:rPr>
        <w:t>либо  Арендодатель</w:t>
      </w:r>
      <w:proofErr w:type="gramEnd"/>
      <w:r w:rsidRPr="00F55B92">
        <w:rPr>
          <w:rFonts w:ascii="Times New Roman CYR" w:hAnsi="Times New Roman CYR" w:cs="Times New Roman CYR"/>
          <w:szCs w:val="24"/>
        </w:rPr>
        <w:t xml:space="preserve">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под</w:t>
      </w:r>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7"/>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A6B" w:rsidRDefault="00526A6B" w:rsidP="00E55DA8">
      <w:r>
        <w:separator/>
      </w:r>
    </w:p>
  </w:endnote>
  <w:endnote w:type="continuationSeparator" w:id="0">
    <w:p w:rsidR="00526A6B" w:rsidRDefault="00526A6B"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FE27A0">
          <w:rPr>
            <w:noProof/>
          </w:rPr>
          <w:t>4</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A6B" w:rsidRDefault="00526A6B" w:rsidP="00E55DA8">
      <w:r>
        <w:separator/>
      </w:r>
    </w:p>
  </w:footnote>
  <w:footnote w:type="continuationSeparator" w:id="0">
    <w:p w:rsidR="00526A6B" w:rsidRDefault="00526A6B" w:rsidP="00E55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15:restartNumberingAfterBreak="0">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15:restartNumberingAfterBreak="0">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0E433D7"/>
    <w:multiLevelType w:val="singleLevel"/>
    <w:tmpl w:val="0D1A08AE"/>
    <w:lvl w:ilvl="0">
      <w:start w:val="2"/>
      <w:numFmt w:val="decimal"/>
      <w:lvlText w:val=""/>
      <w:lvlJc w:val="left"/>
      <w:pPr>
        <w:tabs>
          <w:tab w:val="num" w:pos="-66"/>
        </w:tabs>
        <w:ind w:left="-66" w:hanging="360"/>
      </w:pPr>
    </w:lvl>
  </w:abstractNum>
  <w:abstractNum w:abstractNumId="4" w15:restartNumberingAfterBreak="0">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051"/>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45B"/>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E76BA"/>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A6B"/>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444"/>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3EDD"/>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8B94"/>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hyperlink" Target="consultantplus://offline/ref=E5CA140C911F4DC4B15D4C40BA7199342992A90A9642037ED7AD8820BF5C8E24BC3CC6FFC886AA5FFE79F6E03Ai5Y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5CA140C911F4DC4B15D4C40BA7199342992A90A9642037ED7AD8820BF5C8E24AE3C9EF3CA85B55AFA6CA0B17C0ADD608350B3F701FA2E8EiBYF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CA140C911F4DC4B15D4C40BA7199342992A90A9642037ED7AD8820BF5C8E24AE3C9EF3CA85B55DF66CA0B17C0ADD608350B3F701FA2E8EiBYFI" TargetMode="External"/><Relationship Id="rId5" Type="http://schemas.openxmlformats.org/officeDocument/2006/relationships/webSettings" Target="webSettings.xml"/><Relationship Id="rId15" Type="http://schemas.openxmlformats.org/officeDocument/2006/relationships/hyperlink" Target="consultantplus://offline/ref=B713E389FC7F6DE0D735A8AA494153A8E85FB7D4694625564EB707D599424390A70367AEA3C9E03Ca6cEN" TargetMode="External"/><Relationship Id="rId10" Type="http://schemas.openxmlformats.org/officeDocument/2006/relationships/hyperlink" Target="consultantplus://offline/ref=2A11D849767BB03CE06EC49A88D016C0F39BED7F62F88BF0150D3826419B9FC75C3EB67C3D74281D247C44285BVC24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consultantplus://offline/ref=E5CA140C911F4DC4B15D4C40BA7199342992AB009044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A8F7C-7A27-4FE9-8E6A-CECAAA96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5271</TotalTime>
  <Pages>10</Pages>
  <Words>6414</Words>
  <Characters>36564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580</cp:revision>
  <cp:lastPrinted>2023-11-14T11:50:00Z</cp:lastPrinted>
  <dcterms:created xsi:type="dcterms:W3CDTF">2016-09-09T08:30:00Z</dcterms:created>
  <dcterms:modified xsi:type="dcterms:W3CDTF">2025-06-09T13:07:00Z</dcterms:modified>
</cp:coreProperties>
</file>