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176770" w:rsidP="005D7BA0">
      <w:pPr>
        <w:pStyle w:val="a4"/>
        <w:rPr>
          <w:sz w:val="28"/>
          <w:szCs w:val="28"/>
        </w:rPr>
      </w:pPr>
      <w:r>
        <w:rPr>
          <w:sz w:val="28"/>
          <w:szCs w:val="28"/>
        </w:rPr>
        <w:t>2</w:t>
      </w:r>
      <w:r w:rsidR="00B8314E" w:rsidRPr="00B8314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46746E">
        <w:rPr>
          <w:sz w:val="28"/>
          <w:szCs w:val="28"/>
        </w:rPr>
        <w:t xml:space="preserve">августа </w:t>
      </w:r>
      <w:r w:rsidR="005D7BA0" w:rsidRPr="00813A01">
        <w:rPr>
          <w:sz w:val="28"/>
          <w:szCs w:val="28"/>
        </w:rPr>
        <w:t>201</w:t>
      </w:r>
      <w:r w:rsidR="005D7BA0">
        <w:rPr>
          <w:sz w:val="28"/>
          <w:szCs w:val="28"/>
        </w:rPr>
        <w:t>9</w:t>
      </w:r>
      <w:r w:rsidR="005D7BA0" w:rsidRPr="00813A01">
        <w:rPr>
          <w:sz w:val="28"/>
          <w:szCs w:val="28"/>
        </w:rPr>
        <w:t xml:space="preserve"> года</w:t>
      </w:r>
      <w:r w:rsidR="005D7BA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 w:rsidR="0046746E">
        <w:rPr>
          <w:sz w:val="28"/>
          <w:szCs w:val="28"/>
        </w:rPr>
        <w:t>2</w:t>
      </w:r>
      <w:r w:rsidR="00B8314E" w:rsidRPr="00B8314E">
        <w:rPr>
          <w:sz w:val="28"/>
          <w:szCs w:val="28"/>
        </w:rPr>
        <w:t>6</w:t>
      </w:r>
      <w:r w:rsidR="00A05464">
        <w:rPr>
          <w:sz w:val="28"/>
          <w:szCs w:val="28"/>
        </w:rPr>
        <w:t>.</w:t>
      </w:r>
      <w:r w:rsidR="005D7BA0">
        <w:rPr>
          <w:sz w:val="28"/>
          <w:szCs w:val="28"/>
        </w:rPr>
        <w:t>0</w:t>
      </w:r>
      <w:r w:rsidR="0046746E">
        <w:rPr>
          <w:sz w:val="28"/>
          <w:szCs w:val="28"/>
        </w:rPr>
        <w:t>7</w:t>
      </w:r>
      <w:r w:rsidR="00A05464">
        <w:rPr>
          <w:sz w:val="28"/>
          <w:szCs w:val="28"/>
        </w:rPr>
        <w:t>.201</w:t>
      </w:r>
      <w:r w:rsidR="005D7BA0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 w:rsidR="0046746E">
        <w:rPr>
          <w:sz w:val="28"/>
          <w:szCs w:val="28"/>
        </w:rPr>
        <w:t>10</w:t>
      </w:r>
      <w:r w:rsidR="00B8314E" w:rsidRPr="00B8314E">
        <w:rPr>
          <w:sz w:val="28"/>
          <w:szCs w:val="28"/>
        </w:rPr>
        <w:t>75</w:t>
      </w:r>
      <w:r w:rsidR="004D266C" w:rsidRPr="004D266C">
        <w:rPr>
          <w:sz w:val="28"/>
          <w:szCs w:val="28"/>
        </w:rPr>
        <w:t>/</w:t>
      </w:r>
      <w:proofErr w:type="spellStart"/>
      <w:r w:rsidR="00A05464">
        <w:rPr>
          <w:sz w:val="28"/>
          <w:szCs w:val="28"/>
        </w:rPr>
        <w:t>р</w:t>
      </w:r>
      <w:proofErr w:type="spellEnd"/>
      <w:r w:rsidR="00A05464">
        <w:rPr>
          <w:sz w:val="28"/>
          <w:szCs w:val="28"/>
        </w:rPr>
        <w:t>)</w:t>
      </w:r>
    </w:p>
    <w:p w:rsidR="00B8314E" w:rsidRDefault="00B8314E" w:rsidP="00B831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8314E" w:rsidRDefault="00B8314E" w:rsidP="00B831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5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 34-35-41, 35-91-11.</w:t>
      </w:r>
    </w:p>
    <w:p w:rsidR="00B8314E" w:rsidRDefault="00B8314E" w:rsidP="00B831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26.08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B8314E" w:rsidRDefault="00B8314E" w:rsidP="00B8314E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8314E" w:rsidRDefault="00B8314E" w:rsidP="00B8314E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545"/>
        <w:gridCol w:w="850"/>
        <w:gridCol w:w="709"/>
        <w:gridCol w:w="1276"/>
        <w:gridCol w:w="2977"/>
        <w:gridCol w:w="992"/>
        <w:gridCol w:w="709"/>
      </w:tblGrid>
      <w:tr w:rsidR="00B8314E" w:rsidRPr="00FB65DC" w:rsidTr="009B013B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FB65DC" w:rsidRDefault="00B8314E" w:rsidP="004A0653">
            <w:pPr>
              <w:jc w:val="center"/>
              <w:rPr>
                <w:b/>
              </w:rPr>
            </w:pPr>
          </w:p>
          <w:p w:rsidR="00B8314E" w:rsidRPr="00FB65DC" w:rsidRDefault="00B8314E" w:rsidP="004A0653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8314E" w:rsidRDefault="00B8314E" w:rsidP="004A0653">
            <w:pPr>
              <w:jc w:val="center"/>
              <w:rPr>
                <w:b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8314E" w:rsidRPr="00FB65DC" w:rsidRDefault="00B8314E" w:rsidP="004A0653">
            <w:pPr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FB65DC" w:rsidRDefault="00B8314E" w:rsidP="004A0653">
            <w:pPr>
              <w:ind w:right="-338"/>
              <w:jc w:val="center"/>
              <w:rPr>
                <w:b/>
              </w:rPr>
            </w:pPr>
          </w:p>
          <w:p w:rsidR="00B8314E" w:rsidRPr="00FB65DC" w:rsidRDefault="00B8314E" w:rsidP="004A0653">
            <w:pPr>
              <w:ind w:right="-338"/>
              <w:jc w:val="center"/>
              <w:rPr>
                <w:b/>
              </w:rPr>
            </w:pPr>
          </w:p>
          <w:p w:rsidR="00B8314E" w:rsidRPr="00FB65DC" w:rsidRDefault="00B8314E" w:rsidP="004A0653">
            <w:pPr>
              <w:ind w:right="-338"/>
              <w:jc w:val="center"/>
              <w:rPr>
                <w:b/>
              </w:rPr>
            </w:pPr>
          </w:p>
          <w:p w:rsidR="00B8314E" w:rsidRPr="00FB65DC" w:rsidRDefault="00B8314E" w:rsidP="004A0653">
            <w:pPr>
              <w:ind w:right="-338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14E" w:rsidRPr="00FB65DC" w:rsidRDefault="00B8314E" w:rsidP="004A0653">
            <w:pPr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14E" w:rsidRPr="00FB65DC" w:rsidRDefault="00B8314E" w:rsidP="004A0653">
            <w:pPr>
              <w:spacing w:line="192" w:lineRule="auto"/>
              <w:ind w:left="113" w:right="113"/>
              <w:contextualSpacing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14E" w:rsidRPr="00FB65DC" w:rsidRDefault="00B8314E" w:rsidP="004A0653">
            <w:pPr>
              <w:spacing w:line="18" w:lineRule="atLeast"/>
              <w:ind w:left="113" w:right="113"/>
              <w:jc w:val="center"/>
              <w:rPr>
                <w:b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FB65DC" w:rsidRDefault="00B8314E" w:rsidP="004A0653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B8314E" w:rsidRPr="00FB65DC" w:rsidRDefault="00B8314E" w:rsidP="004A0653">
            <w:pPr>
              <w:spacing w:line="18" w:lineRule="atLeast"/>
              <w:ind w:left="113" w:right="113"/>
              <w:jc w:val="center"/>
              <w:rPr>
                <w:b/>
              </w:rPr>
            </w:pPr>
          </w:p>
          <w:p w:rsidR="00B8314E" w:rsidRPr="00FB65DC" w:rsidRDefault="00B8314E" w:rsidP="004A0653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14E" w:rsidRPr="00FB65DC" w:rsidRDefault="00B8314E" w:rsidP="004A0653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8314E" w:rsidRPr="00FB65DC" w:rsidRDefault="00B8314E" w:rsidP="004A0653">
            <w:pPr>
              <w:spacing w:line="18" w:lineRule="atLeast"/>
              <w:ind w:left="113" w:right="113"/>
              <w:jc w:val="center"/>
              <w:rPr>
                <w:b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8314E" w:rsidRPr="003F413B" w:rsidTr="009B013B">
        <w:trPr>
          <w:cantSplit/>
          <w:trHeight w:val="1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  <w:r w:rsidRPr="00C71B3C">
              <w:rPr>
                <w:lang w:val="en-US"/>
              </w:rPr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Нежилое помещение  – Российская Федерация, Тверская область, город Тверь, улица Нахимова, дом 10/15 (1 этаж, к.1-7) 69:40:0100273:2996 </w:t>
            </w:r>
          </w:p>
          <w:p w:rsidR="00B8314E" w:rsidRPr="00C71B3C" w:rsidRDefault="00B8314E" w:rsidP="004A0653">
            <w:r w:rsidRPr="00C71B3C">
              <w:t xml:space="preserve">РМС  </w:t>
            </w:r>
            <w:r w:rsidRPr="00C71B3C">
              <w:rPr>
                <w:lang w:val="en-US"/>
              </w:rPr>
              <w:t>67883</w:t>
            </w:r>
            <w:r w:rsidRPr="00C71B3C"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29719,01</w:t>
            </w:r>
          </w:p>
          <w:p w:rsidR="00B8314E" w:rsidRPr="00C71B3C" w:rsidRDefault="00B8314E" w:rsidP="004A0653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35 663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r w:rsidRPr="00C71B3C">
              <w:t>Удовлетворительное</w:t>
            </w:r>
          </w:p>
        </w:tc>
      </w:tr>
      <w:tr w:rsidR="00B8314E" w:rsidRPr="003F413B" w:rsidTr="009B013B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  <w:r w:rsidRPr="00C71B3C">
              <w:rPr>
                <w:lang w:val="en-US"/>
              </w:rPr>
              <w:t>2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>Нежилое строение – Российская Федерация, Тверская область, город Тверь, деревня Большие Перемерки,  дом 20  (нежилое строение, 1 этаж, к.1-5, 7-11,13,14) 69:40:02:00:057:0025:1/001203/37:10000/А-1</w:t>
            </w:r>
            <w:r>
              <w:t xml:space="preserve"> </w:t>
            </w:r>
            <w:r w:rsidRPr="00C71B3C">
              <w:rPr>
                <w:rStyle w:val="apple-style-span"/>
              </w:rPr>
              <w:t xml:space="preserve">РМС 69295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eastAsia="en-US"/>
              </w:rPr>
            </w:pPr>
          </w:p>
          <w:p w:rsidR="00B8314E" w:rsidRPr="00C71B3C" w:rsidRDefault="00B8314E" w:rsidP="004A0653">
            <w:pPr>
              <w:rPr>
                <w:lang w:eastAsia="en-US"/>
              </w:rPr>
            </w:pPr>
            <w:r w:rsidRPr="00C71B3C">
              <w:rPr>
                <w:lang w:eastAsia="en-US"/>
              </w:rPr>
              <w:t>251,2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62465,9</w:t>
            </w:r>
          </w:p>
          <w:p w:rsidR="00B8314E" w:rsidRPr="00C71B3C" w:rsidRDefault="00B8314E" w:rsidP="004A0653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74 959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proofErr w:type="gramStart"/>
            <w:r w:rsidRPr="00C71B3C">
              <w:t>Удовлетвори</w:t>
            </w:r>
            <w:r>
              <w:rPr>
                <w:lang w:val="en-US"/>
              </w:rPr>
              <w:t>-</w:t>
            </w:r>
            <w:r w:rsidRPr="00C71B3C">
              <w:t>тельное</w:t>
            </w:r>
            <w:proofErr w:type="gramEnd"/>
          </w:p>
        </w:tc>
      </w:tr>
      <w:tr w:rsidR="00B8314E" w:rsidRPr="00E55AD4" w:rsidTr="009B013B">
        <w:trPr>
          <w:cantSplit/>
          <w:trHeight w:val="15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  <w:r w:rsidRPr="00C71B3C">
              <w:rPr>
                <w:lang w:val="en-US"/>
              </w:rPr>
              <w:t>3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  <w:r w:rsidRPr="00C71B3C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C71B3C">
              <w:t>Рихарда</w:t>
            </w:r>
            <w:proofErr w:type="spellEnd"/>
            <w:r w:rsidRPr="00C71B3C">
              <w:t xml:space="preserve"> </w:t>
            </w:r>
            <w:proofErr w:type="spellStart"/>
            <w:r w:rsidRPr="00C71B3C">
              <w:t>Зорге</w:t>
            </w:r>
            <w:proofErr w:type="spellEnd"/>
            <w:r w:rsidRPr="00C71B3C">
              <w:t>, дом 3а (нежилое строение, 1 этаж, литера</w:t>
            </w:r>
            <w:proofErr w:type="gramStart"/>
            <w:r w:rsidRPr="00C71B3C">
              <w:t xml:space="preserve"> В</w:t>
            </w:r>
            <w:proofErr w:type="gramEnd"/>
            <w:r w:rsidRPr="00C71B3C">
              <w:t xml:space="preserve">, к. 4) 69:40:0300057:4:12 </w:t>
            </w:r>
            <w:r w:rsidRPr="00C71B3C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10,4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2082,7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2 499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proofErr w:type="gramStart"/>
            <w:r w:rsidRPr="00C71B3C">
              <w:t>Удовлетвори</w:t>
            </w:r>
            <w:r>
              <w:rPr>
                <w:lang w:val="en-US"/>
              </w:rPr>
              <w:t>-</w:t>
            </w:r>
            <w:r w:rsidRPr="00C71B3C">
              <w:t>тельное</w:t>
            </w:r>
            <w:proofErr w:type="gramEnd"/>
          </w:p>
        </w:tc>
      </w:tr>
      <w:tr w:rsidR="00B8314E" w:rsidRPr="0087677E" w:rsidTr="009B013B">
        <w:trPr>
          <w:cantSplit/>
          <w:trHeight w:val="1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  <w:r w:rsidRPr="00C71B3C">
              <w:rPr>
                <w:lang w:val="en-US"/>
              </w:rPr>
              <w:lastRenderedPageBreak/>
              <w:t>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  <w:r w:rsidRPr="00C71B3C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C71B3C">
              <w:t>Рихарда</w:t>
            </w:r>
            <w:proofErr w:type="spellEnd"/>
            <w:r w:rsidRPr="00C71B3C">
              <w:t xml:space="preserve"> </w:t>
            </w:r>
            <w:proofErr w:type="spellStart"/>
            <w:r w:rsidRPr="00C71B3C">
              <w:t>Зорге</w:t>
            </w:r>
            <w:proofErr w:type="spellEnd"/>
            <w:r w:rsidRPr="00C71B3C">
              <w:t>, дом 3а (нежилое строение, литера</w:t>
            </w:r>
            <w:proofErr w:type="gramStart"/>
            <w:r w:rsidRPr="00C71B3C">
              <w:t xml:space="preserve"> В</w:t>
            </w:r>
            <w:proofErr w:type="gramEnd"/>
            <w:r w:rsidRPr="00C71B3C">
              <w:t xml:space="preserve"> , 1 этаж, к. 5,6, 9) 69:40:0300057:4:12 </w:t>
            </w:r>
            <w:r w:rsidRPr="00C71B3C">
              <w:rPr>
                <w:rStyle w:val="apple-style-span"/>
              </w:rPr>
              <w:t xml:space="preserve">РМС 2305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28,0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5336,52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6 404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proofErr w:type="gramStart"/>
            <w:r w:rsidRPr="00C71B3C">
              <w:t>Удовлетвори</w:t>
            </w:r>
            <w:r>
              <w:rPr>
                <w:lang w:val="en-US"/>
              </w:rPr>
              <w:t>-</w:t>
            </w:r>
            <w:r w:rsidRPr="00C71B3C">
              <w:t>тельное</w:t>
            </w:r>
            <w:proofErr w:type="gramEnd"/>
          </w:p>
        </w:tc>
      </w:tr>
      <w:tr w:rsidR="00B8314E" w:rsidRPr="0087677E" w:rsidTr="009B01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  <w:r w:rsidRPr="00C71B3C">
              <w:rPr>
                <w:lang w:val="en-US"/>
              </w:rPr>
              <w:t>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  <w:r w:rsidRPr="00C71B3C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C71B3C">
              <w:t>Рихарда</w:t>
            </w:r>
            <w:proofErr w:type="spellEnd"/>
            <w:r w:rsidRPr="00C71B3C">
              <w:t xml:space="preserve"> </w:t>
            </w:r>
            <w:proofErr w:type="spellStart"/>
            <w:r w:rsidRPr="00C71B3C">
              <w:t>Зорге</w:t>
            </w:r>
            <w:proofErr w:type="spellEnd"/>
            <w:r w:rsidRPr="00C71B3C">
              <w:t>, дом 3а (нежилое строение, литера</w:t>
            </w:r>
            <w:proofErr w:type="gramStart"/>
            <w:r w:rsidRPr="00C71B3C">
              <w:t xml:space="preserve"> Б</w:t>
            </w:r>
            <w:proofErr w:type="gramEnd"/>
            <w:r w:rsidRPr="00C71B3C">
              <w:t xml:space="preserve"> , 1 этаж, к. 4,5) 69:40:0300057:4:13 </w:t>
            </w:r>
          </w:p>
          <w:p w:rsidR="00B8314E" w:rsidRPr="00C71B3C" w:rsidRDefault="00B8314E" w:rsidP="004A0653">
            <w:pPr>
              <w:pStyle w:val="a5"/>
            </w:pPr>
            <w:r w:rsidRPr="00C71B3C">
              <w:rPr>
                <w:rStyle w:val="apple-style-span"/>
              </w:rPr>
              <w:t xml:space="preserve">РМС 2304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82,3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14830,46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17 797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proofErr w:type="gramStart"/>
            <w:r w:rsidRPr="00C71B3C">
              <w:t>Удовлетвори</w:t>
            </w:r>
            <w:r>
              <w:rPr>
                <w:lang w:val="en-US"/>
              </w:rPr>
              <w:t>-</w:t>
            </w:r>
            <w:r w:rsidRPr="00C71B3C">
              <w:t>тельное</w:t>
            </w:r>
            <w:proofErr w:type="gramEnd"/>
          </w:p>
        </w:tc>
      </w:tr>
      <w:tr w:rsidR="00B8314E" w:rsidRPr="0087677E" w:rsidTr="009B01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</w:p>
          <w:p w:rsidR="00B8314E" w:rsidRPr="00C71B3C" w:rsidRDefault="00B8314E" w:rsidP="004A0653">
            <w:pPr>
              <w:rPr>
                <w:lang w:val="en-US"/>
              </w:rPr>
            </w:pPr>
            <w:r w:rsidRPr="00C71B3C">
              <w:rPr>
                <w:lang w:val="en-US"/>
              </w:rPr>
              <w:t>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  <w:r w:rsidRPr="00C71B3C">
              <w:t xml:space="preserve">Нежилое помещение– </w:t>
            </w:r>
            <w:proofErr w:type="gramStart"/>
            <w:r w:rsidRPr="00C71B3C">
              <w:t>Ро</w:t>
            </w:r>
            <w:proofErr w:type="gramEnd"/>
            <w:r w:rsidRPr="00C71B3C">
              <w:t xml:space="preserve">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C71B3C">
              <w:t>IIа</w:t>
            </w:r>
            <w:proofErr w:type="spellEnd"/>
            <w:r w:rsidRPr="00C71B3C">
              <w:t xml:space="preserve">, 2 этаж, к. 70-72) </w:t>
            </w:r>
            <w:r w:rsidRPr="00C71B3C">
              <w:rPr>
                <w:rStyle w:val="apple-style-span"/>
              </w:rPr>
              <w:t xml:space="preserve">69:40:0100033:4347  </w:t>
            </w:r>
            <w:r w:rsidRPr="00C71B3C">
              <w:t xml:space="preserve">РМС 86505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</w:p>
          <w:p w:rsidR="00B8314E" w:rsidRPr="00C71B3C" w:rsidRDefault="00B8314E" w:rsidP="004A0653">
            <w:pPr>
              <w:pStyle w:val="a5"/>
            </w:pPr>
            <w:r w:rsidRPr="00C71B3C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</w:p>
          <w:p w:rsidR="00B8314E" w:rsidRPr="00C71B3C" w:rsidRDefault="00B8314E" w:rsidP="004A0653">
            <w:pPr>
              <w:pStyle w:val="a5"/>
            </w:pPr>
            <w:r w:rsidRPr="00C71B3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</w:p>
          <w:p w:rsidR="00B8314E" w:rsidRPr="00C71B3C" w:rsidRDefault="00B8314E" w:rsidP="004A0653">
            <w:pPr>
              <w:pStyle w:val="a5"/>
            </w:pPr>
            <w:r w:rsidRPr="00C71B3C">
              <w:t>8549,69</w:t>
            </w:r>
          </w:p>
          <w:p w:rsidR="00B8314E" w:rsidRPr="00C71B3C" w:rsidRDefault="00B8314E" w:rsidP="004A0653">
            <w:pPr>
              <w:pStyle w:val="a5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pStyle w:val="a5"/>
            </w:pPr>
          </w:p>
          <w:p w:rsidR="00B8314E" w:rsidRPr="00C71B3C" w:rsidRDefault="00B8314E" w:rsidP="004A0653">
            <w:pPr>
              <w:pStyle w:val="a5"/>
            </w:pPr>
            <w:r w:rsidRPr="00C71B3C">
              <w:t>10 260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pStyle w:val="a5"/>
            </w:pPr>
            <w:proofErr w:type="gramStart"/>
            <w:r w:rsidRPr="00C71B3C">
              <w:t>Удовлетвори</w:t>
            </w:r>
            <w:r>
              <w:rPr>
                <w:lang w:val="en-US"/>
              </w:rPr>
              <w:t>-</w:t>
            </w:r>
            <w:r w:rsidRPr="00C71B3C">
              <w:t>тельное</w:t>
            </w:r>
            <w:proofErr w:type="gramEnd"/>
          </w:p>
        </w:tc>
      </w:tr>
      <w:tr w:rsidR="00B8314E" w:rsidRPr="0087677E" w:rsidTr="009B01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</w:p>
          <w:p w:rsidR="00B8314E" w:rsidRPr="00C71B3C" w:rsidRDefault="00B8314E" w:rsidP="004A0653">
            <w:r w:rsidRPr="00C71B3C">
              <w:t>7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216" w:lineRule="auto"/>
            </w:pPr>
            <w:r w:rsidRPr="00C71B3C">
              <w:rPr>
                <w:lang w:eastAsia="en-US"/>
              </w:rPr>
              <w:t xml:space="preserve">Нежилые помещения – Российская Федерация, Тверская область, город Тверь, </w:t>
            </w:r>
            <w:r w:rsidRPr="00C71B3C">
              <w:t>Артиллерийский переулок, дом 4</w:t>
            </w:r>
            <w:r>
              <w:t xml:space="preserve"> </w:t>
            </w:r>
            <w:r w:rsidRPr="00C71B3C">
              <w:rPr>
                <w:lang w:eastAsia="en-US"/>
              </w:rPr>
              <w:t xml:space="preserve">- нежилое помещение </w:t>
            </w:r>
            <w:r w:rsidRPr="00C71B3C">
              <w:rPr>
                <w:lang w:val="en-US"/>
              </w:rPr>
              <w:t>I</w:t>
            </w:r>
            <w:r w:rsidRPr="00C71B3C">
              <w:rPr>
                <w:lang w:eastAsia="en-US"/>
              </w:rPr>
              <w:t xml:space="preserve"> (</w:t>
            </w:r>
            <w:r w:rsidRPr="00C71B3C">
              <w:t>1 этаж, 69:40:0100229:254)</w:t>
            </w:r>
          </w:p>
          <w:p w:rsidR="00B8314E" w:rsidRPr="00C71B3C" w:rsidRDefault="00B8314E" w:rsidP="004A0653">
            <w:pPr>
              <w:spacing w:line="216" w:lineRule="auto"/>
            </w:pPr>
            <w:r w:rsidRPr="00C71B3C">
              <w:t xml:space="preserve">- нежилое помещение </w:t>
            </w:r>
            <w:r w:rsidRPr="00C71B3C">
              <w:rPr>
                <w:lang w:val="en-US"/>
              </w:rPr>
              <w:t>II</w:t>
            </w:r>
            <w:r w:rsidRPr="00C71B3C">
              <w:t xml:space="preserve"> (подвал, 69:40:0100229:255)</w:t>
            </w:r>
          </w:p>
          <w:p w:rsidR="00B8314E" w:rsidRPr="00C71B3C" w:rsidRDefault="00B8314E" w:rsidP="004A0653">
            <w:pPr>
              <w:spacing w:line="216" w:lineRule="auto"/>
              <w:rPr>
                <w:lang w:eastAsia="en-US"/>
              </w:rPr>
            </w:pPr>
            <w:r w:rsidRPr="00C71B3C">
              <w:t xml:space="preserve">РМС 3623, 93194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9B013B" w:rsidRDefault="00B8314E" w:rsidP="004A0653">
            <w:pPr>
              <w:rPr>
                <w:sz w:val="22"/>
                <w:szCs w:val="22"/>
              </w:rPr>
            </w:pPr>
          </w:p>
          <w:p w:rsidR="00B8314E" w:rsidRPr="009B013B" w:rsidRDefault="00B8314E" w:rsidP="004A0653">
            <w:pPr>
              <w:rPr>
                <w:sz w:val="22"/>
                <w:szCs w:val="22"/>
              </w:rPr>
            </w:pPr>
            <w:r w:rsidRPr="009B013B">
              <w:rPr>
                <w:sz w:val="22"/>
                <w:szCs w:val="22"/>
              </w:rPr>
              <w:t>1196,3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347794,31</w:t>
            </w:r>
          </w:p>
          <w:p w:rsidR="00B8314E" w:rsidRPr="00C71B3C" w:rsidRDefault="00B8314E" w:rsidP="004A0653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417353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proofErr w:type="gramStart"/>
            <w:r w:rsidRPr="00C71B3C">
              <w:t>Удовлетвори</w:t>
            </w:r>
            <w:r>
              <w:rPr>
                <w:lang w:val="en-US"/>
              </w:rPr>
              <w:t>-</w:t>
            </w:r>
            <w:r w:rsidRPr="00C71B3C">
              <w:t>тельное</w:t>
            </w:r>
            <w:proofErr w:type="gramEnd"/>
          </w:p>
        </w:tc>
      </w:tr>
      <w:tr w:rsidR="00B8314E" w:rsidRPr="0087677E" w:rsidTr="009B01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</w:p>
          <w:p w:rsidR="00B8314E" w:rsidRPr="00C71B3C" w:rsidRDefault="00B8314E" w:rsidP="004A0653">
            <w:r w:rsidRPr="00C71B3C">
              <w:t>8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4E" w:rsidRPr="00C71B3C" w:rsidRDefault="00B8314E" w:rsidP="004A0653">
            <w:r w:rsidRPr="00C71B3C">
              <w:t xml:space="preserve">Нежилое строение – Российская Федерация, Тверская область, город Тверь, набережная реки Лазури, дом 15 (склад, 1 этаж, к.1-2) </w:t>
            </w:r>
            <w:r w:rsidRPr="00C71B3C">
              <w:rPr>
                <w:rStyle w:val="apple-style-span"/>
              </w:rPr>
              <w:t>69:40:02:00:016:0002:1/014435/37:10000/</w:t>
            </w:r>
            <w:proofErr w:type="gramStart"/>
            <w:r w:rsidRPr="00C71B3C">
              <w:rPr>
                <w:rStyle w:val="apple-style-span"/>
              </w:rPr>
              <w:t>З</w:t>
            </w:r>
            <w:proofErr w:type="gramEnd"/>
            <w:r w:rsidRPr="00C71B3C">
              <w:t xml:space="preserve"> РМС 2118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4E" w:rsidRPr="00C71B3C" w:rsidRDefault="00B8314E" w:rsidP="004A0653">
            <w:pPr>
              <w:rPr>
                <w:color w:val="000000"/>
              </w:rPr>
            </w:pPr>
            <w:r w:rsidRPr="00C71B3C">
              <w:rPr>
                <w:color w:val="000000"/>
              </w:rPr>
              <w:t>931,7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3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93319,07</w:t>
            </w:r>
          </w:p>
          <w:p w:rsidR="00B8314E" w:rsidRPr="00C71B3C" w:rsidRDefault="00B8314E" w:rsidP="004A0653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B8314E">
            <w:r w:rsidRPr="00C71B3C">
              <w:t>111983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proofErr w:type="gramStart"/>
            <w:r w:rsidRPr="00C71B3C">
              <w:t>Удовлетвори</w:t>
            </w:r>
            <w:r>
              <w:rPr>
                <w:lang w:val="en-US"/>
              </w:rPr>
              <w:t>-</w:t>
            </w:r>
            <w:r w:rsidRPr="00C71B3C">
              <w:t>тельное</w:t>
            </w:r>
            <w:proofErr w:type="gramEnd"/>
          </w:p>
        </w:tc>
      </w:tr>
      <w:tr w:rsidR="00B8314E" w:rsidTr="009B013B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val="en-US"/>
              </w:rPr>
            </w:pPr>
          </w:p>
          <w:p w:rsidR="00B8314E" w:rsidRPr="00C71B3C" w:rsidRDefault="00B8314E" w:rsidP="004A0653">
            <w:r w:rsidRPr="00C71B3C">
              <w:t>9</w:t>
            </w:r>
            <w:r>
              <w:t>*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Нежилое помещение– </w:t>
            </w:r>
            <w:proofErr w:type="gramStart"/>
            <w:r w:rsidRPr="00C71B3C">
              <w:t>Ро</w:t>
            </w:r>
            <w:proofErr w:type="gramEnd"/>
            <w:r w:rsidRPr="00C71B3C">
              <w:t xml:space="preserve">ссийская Федерация, Тверская область, город Тверь, улица </w:t>
            </w:r>
            <w:proofErr w:type="spellStart"/>
            <w:r w:rsidRPr="00C71B3C">
              <w:t>Вагжанова</w:t>
            </w:r>
            <w:proofErr w:type="spellEnd"/>
            <w:r w:rsidRPr="00C71B3C">
              <w:t>, дом 10</w:t>
            </w:r>
          </w:p>
          <w:p w:rsidR="00B8314E" w:rsidRPr="00C71B3C" w:rsidRDefault="00B8314E" w:rsidP="004A0653">
            <w:pPr>
              <w:rPr>
                <w:i/>
              </w:rPr>
            </w:pPr>
            <w:r w:rsidRPr="00C71B3C">
              <w:t xml:space="preserve">( 1 этаж, к. 7,8)  </w:t>
            </w:r>
            <w:r>
              <w:rPr>
                <w:sz w:val="22"/>
                <w:szCs w:val="22"/>
              </w:rPr>
              <w:t>69:40:0200014:830</w:t>
            </w:r>
            <w:r w:rsidRPr="00C71B3C">
              <w:rPr>
                <w:rStyle w:val="apple-style-span"/>
              </w:rPr>
              <w:t>,  РМС</w:t>
            </w:r>
            <w:r w:rsidRPr="00C71B3C">
              <w:t xml:space="preserve"> 66337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rPr>
                <w:lang w:eastAsia="en-US"/>
              </w:rPr>
            </w:pPr>
          </w:p>
          <w:p w:rsidR="00B8314E" w:rsidRPr="00C71B3C" w:rsidRDefault="00B8314E" w:rsidP="004A0653">
            <w:pPr>
              <w:rPr>
                <w:lang w:eastAsia="en-US"/>
              </w:rPr>
            </w:pPr>
            <w:r w:rsidRPr="00C71B3C">
              <w:rPr>
                <w:lang w:eastAsia="en-US"/>
              </w:rPr>
              <w:t>30,7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11 мес.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pPr>
              <w:spacing w:line="18" w:lineRule="atLeast"/>
            </w:pPr>
          </w:p>
          <w:p w:rsidR="00B8314E" w:rsidRPr="00C71B3C" w:rsidRDefault="00B8314E" w:rsidP="004A0653">
            <w:pPr>
              <w:spacing w:line="18" w:lineRule="atLeast"/>
            </w:pPr>
            <w:r w:rsidRPr="00C71B3C">
              <w:t>11660,78</w:t>
            </w:r>
          </w:p>
          <w:p w:rsidR="00B8314E" w:rsidRPr="00C71B3C" w:rsidRDefault="00B8314E" w:rsidP="004A0653">
            <w:pPr>
              <w:spacing w:line="18" w:lineRule="atLeast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>
            <w:r w:rsidRPr="00C71B3C">
              <w:t xml:space="preserve">без ограничений по видам деятельности, соответствующим </w:t>
            </w:r>
            <w:proofErr w:type="spellStart"/>
            <w:r w:rsidRPr="00C71B3C">
              <w:t>САНиП</w:t>
            </w:r>
            <w:proofErr w:type="spellEnd"/>
            <w:r w:rsidRPr="00C71B3C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4E" w:rsidRPr="00C71B3C" w:rsidRDefault="00B8314E" w:rsidP="004A0653"/>
          <w:p w:rsidR="00B8314E" w:rsidRPr="00C71B3C" w:rsidRDefault="00B8314E" w:rsidP="004A0653">
            <w:r w:rsidRPr="00C71B3C">
              <w:t>13 993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8314E" w:rsidRPr="00C71B3C" w:rsidRDefault="00B8314E" w:rsidP="004A0653">
            <w:pPr>
              <w:ind w:left="113" w:right="113"/>
            </w:pPr>
            <w:r w:rsidRPr="00C71B3C">
              <w:t>Удовлетво</w:t>
            </w:r>
            <w:r>
              <w:rPr>
                <w:lang w:val="en-US"/>
              </w:rPr>
              <w:t>-</w:t>
            </w:r>
            <w:r w:rsidRPr="00C71B3C">
              <w:t>рительное</w:t>
            </w:r>
          </w:p>
        </w:tc>
      </w:tr>
    </w:tbl>
    <w:p w:rsidR="00B8314E" w:rsidRDefault="00B8314E" w:rsidP="00B8314E">
      <w:pPr>
        <w:pStyle w:val="a6"/>
        <w:numPr>
          <w:ilvl w:val="0"/>
          <w:numId w:val="1"/>
        </w:num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помещение находится в здании, которое является ценным градоформирующим объектом</w:t>
      </w:r>
    </w:p>
    <w:p w:rsidR="00B8314E" w:rsidRPr="001F2BDD" w:rsidRDefault="00B8314E" w:rsidP="00B8314E">
      <w:pPr>
        <w:pStyle w:val="a6"/>
        <w:numPr>
          <w:ilvl w:val="0"/>
          <w:numId w:val="1"/>
        </w:numPr>
        <w:spacing w:line="216" w:lineRule="auto"/>
        <w:jc w:val="both"/>
        <w:rPr>
          <w:sz w:val="20"/>
          <w:szCs w:val="20"/>
        </w:rPr>
      </w:pPr>
      <w:r w:rsidRPr="001F2BDD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8314E" w:rsidRDefault="00B8314E" w:rsidP="00B831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B8314E" w:rsidRDefault="00B8314E" w:rsidP="00B8314E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8314E" w:rsidRDefault="00B8314E" w:rsidP="00B8314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16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B8314E" w:rsidRDefault="00B8314E" w:rsidP="00B8314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</w:t>
      </w:r>
    </w:p>
    <w:p w:rsidR="00B8314E" w:rsidRDefault="00B8314E" w:rsidP="00B8314E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Документация об аукционе предоставляется бесплатно. </w:t>
      </w:r>
    </w:p>
    <w:p w:rsidR="00B8314E" w:rsidRDefault="00B8314E" w:rsidP="00B8314E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6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8314E" w:rsidRDefault="00B8314E" w:rsidP="00B8314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8314E" w:rsidRDefault="00B8314E" w:rsidP="00B8314E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8314E" w:rsidRDefault="00B8314E" w:rsidP="00B831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8314E" w:rsidRDefault="00B8314E" w:rsidP="00B831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8314E" w:rsidRDefault="00B8314E" w:rsidP="00B8314E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8314E" w:rsidRPr="00813A01" w:rsidRDefault="00B8314E" w:rsidP="00B8314E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16.08.2019. Дата начала подачи заявок на участие в аукционе: 27.07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22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E10A11" w:rsidRDefault="00E10A11" w:rsidP="00B8314E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0755EA"/>
    <w:rsid w:val="00115EE3"/>
    <w:rsid w:val="0012713B"/>
    <w:rsid w:val="00176770"/>
    <w:rsid w:val="001B3E2C"/>
    <w:rsid w:val="00365652"/>
    <w:rsid w:val="00391217"/>
    <w:rsid w:val="0040059B"/>
    <w:rsid w:val="00451975"/>
    <w:rsid w:val="00463383"/>
    <w:rsid w:val="0046746E"/>
    <w:rsid w:val="004758F9"/>
    <w:rsid w:val="004C1EBB"/>
    <w:rsid w:val="004D266C"/>
    <w:rsid w:val="004F7190"/>
    <w:rsid w:val="005D7BA0"/>
    <w:rsid w:val="006579EC"/>
    <w:rsid w:val="00683129"/>
    <w:rsid w:val="006D6639"/>
    <w:rsid w:val="00792DAB"/>
    <w:rsid w:val="007A3C60"/>
    <w:rsid w:val="00801C64"/>
    <w:rsid w:val="00833EE6"/>
    <w:rsid w:val="0087744B"/>
    <w:rsid w:val="00881B82"/>
    <w:rsid w:val="008D0D51"/>
    <w:rsid w:val="008E4080"/>
    <w:rsid w:val="00947CEB"/>
    <w:rsid w:val="00985481"/>
    <w:rsid w:val="009B013B"/>
    <w:rsid w:val="00A05464"/>
    <w:rsid w:val="00A173E4"/>
    <w:rsid w:val="00AF0E7A"/>
    <w:rsid w:val="00B35CB3"/>
    <w:rsid w:val="00B8314E"/>
    <w:rsid w:val="00B83E25"/>
    <w:rsid w:val="00BD648D"/>
    <w:rsid w:val="00CD1D25"/>
    <w:rsid w:val="00D12910"/>
    <w:rsid w:val="00D77936"/>
    <w:rsid w:val="00E10A11"/>
    <w:rsid w:val="00EF4E88"/>
    <w:rsid w:val="00F5218B"/>
    <w:rsid w:val="00F87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831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1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ver.ru" TargetMode="External"/><Relationship Id="rId5" Type="http://schemas.openxmlformats.org/officeDocument/2006/relationships/hyperlink" Target="mailto:tverkumi@adm.tv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931</Words>
  <Characters>5312</Characters>
  <Application>Microsoft Office Word</Application>
  <DocSecurity>0</DocSecurity>
  <Lines>44</Lines>
  <Paragraphs>12</Paragraphs>
  <ScaleCrop>false</ScaleCrop>
  <Company/>
  <LinksUpToDate>false</LinksUpToDate>
  <CharactersWithSpaces>6231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25</cp:revision>
  <dcterms:created xsi:type="dcterms:W3CDTF">2017-09-27T06:31:00Z</dcterms:created>
  <dcterms:modified xsi:type="dcterms:W3CDTF">2019-07-26T07:01:00Z</dcterms:modified>
</cp:coreProperties>
</file>