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9B9C" w14:textId="11F892A6" w:rsidR="00F02036" w:rsidRDefault="00055FB2" w:rsidP="00F02036">
      <w:pPr>
        <w:pStyle w:val="10"/>
        <w:spacing w:before="0" w:after="0"/>
        <w:ind w:left="8330"/>
        <w:jc w:val="right"/>
        <w:rPr>
          <w:rFonts w:ascii="Times New Roman" w:eastAsia="Times New Roman" w:hAnsi="Times New Roman" w:cs="Times New Roman"/>
          <w:lang w:eastAsia="ru-RU"/>
        </w:rPr>
      </w:pPr>
      <w:r w:rsidRPr="00D01EB8">
        <w:rPr>
          <w:rFonts w:ascii="Times New Roman" w:hAnsi="Times New Roman" w:cs="Times New Roman"/>
          <w:lang w:eastAsia="ru-RU"/>
        </w:rPr>
        <w:t xml:space="preserve">Приложение </w:t>
      </w:r>
    </w:p>
    <w:p w14:paraId="4E3A4E76" w14:textId="1D8E5FDA" w:rsidR="003F40F0" w:rsidRPr="00D01EB8" w:rsidRDefault="00055FB2" w:rsidP="00F02036">
      <w:pPr>
        <w:pStyle w:val="10"/>
        <w:spacing w:before="0" w:after="0"/>
        <w:ind w:left="8820"/>
        <w:jc w:val="right"/>
        <w:rPr>
          <w:rFonts w:ascii="Times New Roman" w:hAnsi="Times New Roman" w:cs="Times New Roman"/>
        </w:rPr>
      </w:pPr>
      <w:r w:rsidRPr="00D01EB8">
        <w:rPr>
          <w:rFonts w:ascii="Times New Roman" w:hAnsi="Times New Roman" w:cs="Times New Roman"/>
          <w:lang w:eastAsia="ru-RU"/>
        </w:rPr>
        <w:t xml:space="preserve">к </w:t>
      </w:r>
      <w:hyperlink w:anchor="sub_1000">
        <w:r w:rsidR="00F02036">
          <w:rPr>
            <w:rFonts w:ascii="Times New Roman" w:hAnsi="Times New Roman" w:cs="Times New Roman"/>
            <w:lang w:eastAsia="ru-RU"/>
          </w:rPr>
          <w:t>п</w:t>
        </w:r>
      </w:hyperlink>
      <w:r w:rsidR="00F02036">
        <w:rPr>
          <w:rFonts w:ascii="Times New Roman" w:hAnsi="Times New Roman" w:cs="Times New Roman"/>
          <w:lang w:eastAsia="ru-RU"/>
        </w:rPr>
        <w:t>остановлению Администрации города Твери от «____» _____________ 2025 года</w:t>
      </w:r>
    </w:p>
    <w:p w14:paraId="2DE0E1B4" w14:textId="77777777" w:rsidR="003F40F0" w:rsidRDefault="003F40F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09E7E4A" w14:textId="77777777" w:rsidR="00BD5BEB" w:rsidRDefault="00BD5BEB">
      <w:pPr>
        <w:jc w:val="center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14:paraId="2AA761FB" w14:textId="77777777" w:rsidR="00736440" w:rsidRDefault="00736440">
      <w:pPr>
        <w:jc w:val="center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14:paraId="6685B956" w14:textId="77777777" w:rsidR="00736440" w:rsidRPr="001B02E0" w:rsidRDefault="00736440">
      <w:pPr>
        <w:jc w:val="center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14:paraId="2BAEA46A" w14:textId="77777777" w:rsidR="00E62AE5" w:rsidRDefault="00E62AE5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7D72BEE" w14:textId="70E210E2" w:rsidR="00852C02" w:rsidRDefault="00055FB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14:paraId="273F9241" w14:textId="24BD1BF5" w:rsidR="003F40F0" w:rsidRDefault="00162ED5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="00055FB2" w:rsidRPr="00EF10A7">
        <w:rPr>
          <w:rFonts w:ascii="Times New Roman" w:hAnsi="Times New Roman" w:cs="Times New Roman"/>
          <w:bCs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bCs/>
          <w:sz w:val="28"/>
          <w:szCs w:val="28"/>
        </w:rPr>
        <w:t>города Твери</w:t>
      </w:r>
    </w:p>
    <w:p w14:paraId="5FD4D5AA" w14:textId="1C4903C0" w:rsidR="00EF10A7" w:rsidRPr="00BD5BEB" w:rsidRDefault="00681785" w:rsidP="00C37F22">
      <w:pPr>
        <w:jc w:val="center"/>
        <w:rPr>
          <w:rFonts w:ascii="Times New Roman" w:hAnsi="Times New Roman" w:cs="Times New Roman"/>
          <w:sz w:val="28"/>
          <w:szCs w:val="28"/>
        </w:rPr>
      </w:pPr>
      <w:r w:rsidRPr="00BD5BEB">
        <w:rPr>
          <w:rFonts w:ascii="Times New Roman" w:hAnsi="Times New Roman" w:cs="Times New Roman"/>
          <w:bCs/>
          <w:sz w:val="28"/>
          <w:szCs w:val="28"/>
        </w:rPr>
        <w:t>«</w:t>
      </w:r>
      <w:r w:rsidR="00C37F22" w:rsidRPr="00C37F22">
        <w:rPr>
          <w:rFonts w:ascii="Times New Roman" w:hAnsi="Times New Roman" w:cs="Times New Roman"/>
          <w:bCs/>
          <w:sz w:val="28"/>
          <w:szCs w:val="28"/>
        </w:rPr>
        <w:t>Обеспечение правопорядка и безопасности населения города Твери</w:t>
      </w:r>
      <w:r w:rsidRPr="00BD5BEB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8AA853E" w14:textId="77777777" w:rsidR="003F40F0" w:rsidRPr="00D01EB8" w:rsidRDefault="003F40F0" w:rsidP="00BD5BEB">
      <w:pPr>
        <w:rPr>
          <w:rFonts w:ascii="Times New Roman" w:hAnsi="Times New Roman" w:cs="Times New Roman"/>
          <w:sz w:val="28"/>
          <w:szCs w:val="28"/>
        </w:rPr>
      </w:pPr>
    </w:p>
    <w:p w14:paraId="1E1782E8" w14:textId="533D9E70" w:rsidR="003F40F0" w:rsidRPr="00F45D10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D01EB8">
        <w:rPr>
          <w:rFonts w:ascii="Times New Roman" w:hAnsi="Times New Roman" w:cs="Times New Roman"/>
          <w:bCs/>
          <w:sz w:val="28"/>
          <w:szCs w:val="28"/>
        </w:rPr>
        <w:t>1. Основные положения</w:t>
      </w:r>
    </w:p>
    <w:tbl>
      <w:tblPr>
        <w:tblW w:w="504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92"/>
        <w:gridCol w:w="8505"/>
      </w:tblGrid>
      <w:tr w:rsidR="003F40F0" w:rsidRPr="00F45D10" w14:paraId="2E1CC460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05BDF9" w14:textId="1AF2C14B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Куратор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162ED5" w:rsidRPr="00162ED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BC13" w14:textId="00CFCDB1" w:rsidR="003F40F0" w:rsidRPr="003F313E" w:rsidRDefault="002F67E7" w:rsidP="00681785">
            <w:pPr>
              <w:pStyle w:val="11"/>
              <w:suppressAutoHyphens/>
              <w:overflowPunct w:val="0"/>
              <w:autoSpaceDE w:val="0"/>
              <w:autoSpaceDN w:val="0"/>
              <w:adjustRightInd w:val="0"/>
              <w:ind w:right="-146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Антонов Андрей Олегович</w:t>
            </w:r>
            <w:r w:rsidR="00055FB2" w:rsidRPr="003F313E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CD352D" w:rsidRPr="003F313E">
              <w:rPr>
                <w:iCs/>
                <w:sz w:val="22"/>
                <w:szCs w:val="22"/>
                <w:lang w:eastAsia="en-US"/>
              </w:rPr>
              <w:t xml:space="preserve">– </w:t>
            </w:r>
            <w:r w:rsidR="00681785">
              <w:rPr>
                <w:iCs/>
                <w:sz w:val="22"/>
                <w:szCs w:val="22"/>
                <w:lang w:eastAsia="en-US"/>
              </w:rPr>
              <w:t xml:space="preserve">заместитель </w:t>
            </w:r>
            <w:r w:rsidR="00681785" w:rsidRPr="00681785">
              <w:rPr>
                <w:iCs/>
                <w:sz w:val="22"/>
                <w:szCs w:val="22"/>
                <w:lang w:eastAsia="en-US"/>
              </w:rPr>
              <w:t xml:space="preserve">Главы </w:t>
            </w:r>
            <w:r w:rsidR="00681785" w:rsidRPr="00681785">
              <w:rPr>
                <w:color w:val="000000"/>
                <w:sz w:val="22"/>
                <w:szCs w:val="22"/>
              </w:rPr>
              <w:t>Администрации города Твери</w:t>
            </w:r>
          </w:p>
        </w:tc>
      </w:tr>
      <w:tr w:rsidR="003F40F0" w:rsidRPr="00F45D10" w14:paraId="3C970FA7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A65572" w14:textId="3D8B76B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Ответственный исполнитель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8B43B" w14:textId="1E697DF9" w:rsidR="003F40F0" w:rsidRPr="003F313E" w:rsidRDefault="002F67E7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 w:rsidRPr="002F67E7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Управление по обеспечению безопасности жизнедеятельности населения администрации города Твери</w:t>
            </w:r>
          </w:p>
        </w:tc>
      </w:tr>
      <w:tr w:rsidR="0072161E" w:rsidRPr="00F45D10" w14:paraId="155602EA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06A6F8" w14:textId="6EAA5B1C" w:rsidR="0072161E" w:rsidRPr="00F45D10" w:rsidRDefault="0072161E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исполнител</w:t>
            </w: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и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0219A" w14:textId="58C49E5C" w:rsidR="0072161E" w:rsidRPr="003F313E" w:rsidRDefault="00185FCD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F45D10" w14:paraId="61C1E909" w14:textId="77777777" w:rsidTr="00AC701B">
        <w:trPr>
          <w:trHeight w:val="20"/>
        </w:trPr>
        <w:tc>
          <w:tcPr>
            <w:tcW w:w="1467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059CE" w14:textId="77777777" w:rsidR="003F40F0" w:rsidRPr="00F45D10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12"/>
                <w:szCs w:val="12"/>
                <w:lang w:eastAsia="en-US" w:bidi="ar-SA"/>
              </w:rPr>
            </w:pPr>
          </w:p>
        </w:tc>
      </w:tr>
      <w:tr w:rsidR="003F40F0" w:rsidRPr="00F45D10" w14:paraId="6E7874D3" w14:textId="77777777" w:rsidTr="00AC701B">
        <w:trPr>
          <w:trHeight w:val="20"/>
        </w:trPr>
        <w:tc>
          <w:tcPr>
            <w:tcW w:w="6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15D6C2" w14:textId="6255281C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Период реализации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DCBE2C" w14:textId="43BA76B5" w:rsidR="003F40F0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 – 2031</w:t>
            </w:r>
            <w:proofErr w:type="gramEnd"/>
          </w:p>
        </w:tc>
      </w:tr>
      <w:tr w:rsidR="00AC701B" w:rsidRPr="00F45D10" w14:paraId="3F26A25A" w14:textId="77777777" w:rsidTr="00BD5BEB">
        <w:trPr>
          <w:trHeight w:val="247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26B080" w14:textId="70AD0E3D" w:rsidR="00AC701B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Цели </w:t>
            </w:r>
            <w:r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DD11" w14:textId="6105BEE2" w:rsidR="00AC701B" w:rsidRPr="00F45D10" w:rsidRDefault="00C37F22" w:rsidP="00212EB3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C37F22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Повышение безопасности жизнедеятельности населения в городе Твери</w:t>
            </w:r>
          </w:p>
        </w:tc>
      </w:tr>
      <w:tr w:rsidR="003F40F0" w:rsidRPr="00F45D10" w14:paraId="10C59CBC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A59F9B" w14:textId="2A08AB41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Направления </w:t>
            </w:r>
            <w:r w:rsidR="00162ED5" w:rsidRPr="00162ED5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="00CD797F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8589" w14:textId="46541A97" w:rsidR="003F40F0" w:rsidRPr="00F45D10" w:rsidRDefault="00AC701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</w:p>
        </w:tc>
      </w:tr>
      <w:tr w:rsidR="003F40F0" w:rsidRPr="00F45D10" w14:paraId="611C1D70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A821C" w14:textId="08D8A846" w:rsidR="003F40F0" w:rsidRPr="00F45D10" w:rsidRDefault="00055FB2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Объемы финансового обеспечения </w:t>
            </w:r>
            <w:r w:rsidR="00162ED5">
              <w:rPr>
                <w:rFonts w:ascii="Times New Roman" w:hAnsi="Times New Roman" w:cs="Times New Roman"/>
                <w:iCs/>
                <w:sz w:val="22"/>
                <w:szCs w:val="22"/>
              </w:rPr>
              <w:t>муниципальной</w:t>
            </w:r>
            <w:r w:rsidR="00FD0BCE"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 весь период реализации</w:t>
            </w:r>
            <w:r w:rsidR="0054410E">
              <w:rPr>
                <w:rFonts w:ascii="Times New Roman" w:hAnsi="Times New Roman" w:cs="Times New Roman"/>
                <w:kern w:val="0"/>
                <w:sz w:val="22"/>
                <w:szCs w:val="22"/>
                <w:vertAlign w:val="superscript"/>
                <w:lang w:eastAsia="en-US" w:bidi="ar-SA"/>
              </w:rPr>
              <w:t>1</w:t>
            </w:r>
          </w:p>
        </w:tc>
        <w:tc>
          <w:tcPr>
            <w:tcW w:w="84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E2D48" w14:textId="434506A5" w:rsidR="003F40F0" w:rsidRPr="00212EB3" w:rsidRDefault="00AB40D9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5 </w:t>
            </w:r>
            <w:r w:rsidR="001B481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00</w:t>
            </w:r>
            <w:r w:rsidR="00F524DD" w:rsidRPr="00F524D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</w:t>
            </w:r>
            <w:r w:rsidR="002F67E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0</w:t>
            </w:r>
            <w:r w:rsidR="00F524DD" w:rsidRPr="00F524D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тыс. рублей</w:t>
            </w:r>
          </w:p>
        </w:tc>
      </w:tr>
      <w:tr w:rsidR="003F40F0" w:rsidRPr="00F45D10" w14:paraId="6864BAA8" w14:textId="77777777" w:rsidTr="00AC701B">
        <w:trPr>
          <w:trHeight w:val="20"/>
        </w:trPr>
        <w:tc>
          <w:tcPr>
            <w:tcW w:w="624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A23C50" w14:textId="5162F1E8" w:rsidR="003F40F0" w:rsidRPr="00F9217B" w:rsidRDefault="001675AD" w:rsidP="00162ED5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9217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национальными целями развития Росс</w:t>
            </w:r>
            <w:r w:rsidR="005573D5" w:rsidRPr="00F9217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ийской Федерации/государственными программами</w:t>
            </w:r>
            <w:r w:rsidRPr="00F9217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Российской Федерации/государственн</w:t>
            </w:r>
            <w:r w:rsidR="005573D5" w:rsidRPr="00F9217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ыми программами Тверской</w:t>
            </w:r>
            <w:r w:rsidRPr="00F9217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области</w:t>
            </w:r>
          </w:p>
        </w:tc>
        <w:tc>
          <w:tcPr>
            <w:tcW w:w="8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10C61" w14:textId="29325464" w:rsidR="0033724D" w:rsidRPr="00F9217B" w:rsidRDefault="002D6385" w:rsidP="00F9217B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</w:t>
            </w:r>
            <w:r w:rsidR="00F9217B" w:rsidRPr="00F9217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осударственная программ</w:t>
            </w:r>
            <w:r w:rsidR="00F9217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а</w:t>
            </w:r>
            <w:r w:rsidR="00F9217B" w:rsidRPr="00F9217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Тверской области </w:t>
            </w:r>
            <w:r w:rsidR="00F0165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«</w:t>
            </w:r>
            <w:r w:rsidR="00F01650" w:rsidRPr="00F9217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Обеспечение правопорядка и безопасности населения Тверской области</w:t>
            </w:r>
            <w:r w:rsidR="00F0165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»,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="00F0165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утвержденная п</w:t>
            </w:r>
            <w:r w:rsidRPr="002D638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остановление</w:t>
            </w:r>
            <w:r w:rsidR="00F0165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м </w:t>
            </w:r>
            <w:r w:rsidRPr="002D638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Правительства Тверской области от 19</w:t>
            </w:r>
            <w:r w:rsidR="00F0165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.02.</w:t>
            </w:r>
            <w:r w:rsidRPr="002D638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2024 г.</w:t>
            </w:r>
            <w:r w:rsidR="006146CD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№</w:t>
            </w:r>
            <w:r w:rsidRPr="002D6385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 60-пп</w:t>
            </w:r>
          </w:p>
        </w:tc>
      </w:tr>
    </w:tbl>
    <w:p w14:paraId="7B59A711" w14:textId="689DE898" w:rsidR="003F40F0" w:rsidRPr="00F45D10" w:rsidRDefault="003F40F0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F40F0" w:rsidRPr="00F45D10" w:rsidSect="002F67E7">
          <w:headerReference w:type="default" r:id="rId7"/>
          <w:headerReference w:type="first" r:id="rId8"/>
          <w:pgSz w:w="16838" w:h="11906" w:orient="landscape"/>
          <w:pgMar w:top="709" w:right="1134" w:bottom="851" w:left="1134" w:header="426" w:footer="0" w:gutter="0"/>
          <w:pgNumType w:start="1"/>
          <w:cols w:space="720"/>
          <w:formProt w:val="0"/>
          <w:docGrid w:linePitch="326"/>
        </w:sectPr>
      </w:pPr>
    </w:p>
    <w:p w14:paraId="396B2C37" w14:textId="1B5BF555" w:rsidR="003F40F0" w:rsidRPr="00F45D10" w:rsidRDefault="00055FB2">
      <w:pPr>
        <w:pStyle w:val="1"/>
        <w:spacing w:before="0"/>
        <w:jc w:val="center"/>
        <w:rPr>
          <w:rFonts w:ascii="Times New Roman" w:hAnsi="Times New Roman" w:cs="Times New Roman"/>
        </w:rPr>
      </w:pPr>
      <w:r w:rsidRPr="00F45D10">
        <w:rPr>
          <w:rFonts w:ascii="Times New Roman" w:hAnsi="Times New Roman" w:cs="Times New Roman"/>
          <w:sz w:val="24"/>
        </w:rPr>
        <w:lastRenderedPageBreak/>
        <w:t xml:space="preserve">2. Показатели </w:t>
      </w:r>
      <w:r w:rsidR="005573D5">
        <w:rPr>
          <w:rFonts w:ascii="Times New Roman" w:hAnsi="Times New Roman" w:cs="Times New Roman"/>
          <w:sz w:val="24"/>
        </w:rPr>
        <w:t>муниципальной</w:t>
      </w:r>
      <w:r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5F8C0954" w14:textId="77777777" w:rsidR="003F40F0" w:rsidRPr="00F45D10" w:rsidRDefault="003F40F0">
      <w:pPr>
        <w:pStyle w:val="ab"/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pPr w:leftFromText="180" w:rightFromText="180" w:vertAnchor="text" w:tblpY="1"/>
        <w:tblOverlap w:val="never"/>
        <w:tblW w:w="5196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80"/>
        <w:gridCol w:w="1420"/>
        <w:gridCol w:w="1135"/>
        <w:gridCol w:w="998"/>
        <w:gridCol w:w="850"/>
        <w:gridCol w:w="992"/>
        <w:gridCol w:w="709"/>
        <w:gridCol w:w="709"/>
        <w:gridCol w:w="709"/>
        <w:gridCol w:w="708"/>
        <w:gridCol w:w="709"/>
        <w:gridCol w:w="709"/>
        <w:gridCol w:w="1559"/>
        <w:gridCol w:w="1559"/>
        <w:gridCol w:w="2694"/>
      </w:tblGrid>
      <w:tr w:rsidR="00640D6C" w:rsidRPr="00F45D10" w14:paraId="5E2642CC" w14:textId="77777777" w:rsidTr="00885106">
        <w:trPr>
          <w:trHeight w:val="19"/>
          <w:tblHeader/>
        </w:trPr>
        <w:tc>
          <w:tcPr>
            <w:tcW w:w="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EC312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5A9E3E10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FD252" w14:textId="6CF85F63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Наименова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ние показателя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4337B" w14:textId="430A7C0F" w:rsidR="004120E2" w:rsidRPr="00F45D10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Уровень показателя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EF84" w14:textId="0B894ED9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Признак возраста</w:t>
            </w:r>
            <w:r w:rsidR="00885106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-</w:t>
            </w:r>
            <w:proofErr w:type="spellStart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ния</w:t>
            </w:r>
            <w:proofErr w:type="spellEnd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/ 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C8248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Единица измерения</w:t>
            </w:r>
          </w:p>
          <w:p w14:paraId="68FECA23" w14:textId="7C6B7CBD" w:rsidR="004120E2" w:rsidRPr="00F45D10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(по ОКЕИ)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D9395" w14:textId="04461A81" w:rsidR="004120E2" w:rsidRPr="00F45D10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Базовое значени</w:t>
            </w:r>
            <w:bookmarkStart w:id="0" w:name="_bookmark0"/>
            <w:bookmarkEnd w:id="0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е,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</w:t>
            </w:r>
            <w:r w:rsidR="001C1451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год</w:t>
            </w:r>
          </w:p>
        </w:tc>
        <w:tc>
          <w:tcPr>
            <w:tcW w:w="4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D279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Значение показателя</w:t>
            </w:r>
          </w:p>
          <w:p w14:paraId="6D8F07DB" w14:textId="1DAF1F83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3419" w14:textId="75197AF5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Доку-</w:t>
            </w:r>
          </w:p>
          <w:p w14:paraId="6CCD7BDF" w14:textId="2339EFF8" w:rsidR="004120E2" w:rsidRPr="00211FAB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211FA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мент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5FD38" w14:textId="74DDBDB1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достижени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е </w:t>
            </w:r>
            <w:bookmarkStart w:id="1" w:name="_bookmark1"/>
            <w:bookmarkEnd w:id="1"/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013B4" w14:textId="00B7BC73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 национальных целей</w:t>
            </w:r>
          </w:p>
        </w:tc>
      </w:tr>
      <w:tr w:rsidR="00F05A33" w:rsidRPr="00F45D10" w14:paraId="7D5F6529" w14:textId="77777777" w:rsidTr="00885106">
        <w:trPr>
          <w:trHeight w:val="19"/>
          <w:tblHeader/>
        </w:trPr>
        <w:tc>
          <w:tcPr>
            <w:tcW w:w="2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20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CCBD7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4E3D3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04FE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D8155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537F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shd w:val="clear" w:color="auto" w:fill="FFFF00"/>
                <w:lang w:eastAsia="en-US" w:bidi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231F" w14:textId="10736C2E" w:rsidR="004120E2" w:rsidRPr="00F45D10" w:rsidRDefault="004120E2" w:rsidP="001C145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position w:val="-5"/>
                <w:sz w:val="22"/>
                <w:szCs w:val="22"/>
                <w:lang w:eastAsia="en-US" w:bidi="ar-SA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635B" w14:textId="20DCFFA4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38713" w14:textId="3791A542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1EF1F" w14:textId="5F81148A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2029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55D3D" w14:textId="75FDCC91" w:rsidR="004120E2" w:rsidRPr="00F45D10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95667" w14:textId="249DE019" w:rsidR="004120E2" w:rsidRPr="00F45D10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2031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F3E9F" w14:textId="232D4A55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222BD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BA9B6" w14:textId="77777777" w:rsidR="004120E2" w:rsidRPr="00F45D10" w:rsidRDefault="004120E2" w:rsidP="004F51B1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05A33" w:rsidRPr="00F45D10" w14:paraId="15382032" w14:textId="77777777" w:rsidTr="00885106">
        <w:trPr>
          <w:trHeight w:val="19"/>
          <w:tblHeader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8BEB8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9772D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DED7D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C9CDD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BCED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EA67D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5F3D0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72358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3A3F6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8AA" w14:textId="77777777" w:rsidR="004120E2" w:rsidRPr="00F45D10" w:rsidRDefault="004120E2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6E4E2" w14:textId="0A7D2419" w:rsidR="004120E2" w:rsidRPr="00F45D10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BB6B" w14:textId="7DDE99BC" w:rsidR="004120E2" w:rsidRPr="00F45D10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B827E" w14:textId="5FBCCC83" w:rsidR="004120E2" w:rsidRPr="00F45D10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1994" w14:textId="68FEAA4F" w:rsidR="004120E2" w:rsidRPr="00F45D10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1BB5" w14:textId="0CD8880C" w:rsidR="004120E2" w:rsidRPr="00F45D10" w:rsidRDefault="004637EB" w:rsidP="004F51B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15</w:t>
            </w:r>
          </w:p>
        </w:tc>
      </w:tr>
      <w:tr w:rsidR="004120E2" w:rsidRPr="00F45D10" w14:paraId="6DAB219F" w14:textId="77777777" w:rsidTr="00885106">
        <w:trPr>
          <w:trHeight w:val="19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75CA" w14:textId="77777777" w:rsidR="004120E2" w:rsidRPr="00F45D10" w:rsidRDefault="004120E2" w:rsidP="0020744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EB97" w14:textId="77777777" w:rsidR="004120E2" w:rsidRPr="00F45D10" w:rsidRDefault="004120E2" w:rsidP="0020744C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04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AFD3" w14:textId="59E0B24C" w:rsidR="004120E2" w:rsidRPr="00F45D10" w:rsidRDefault="004120E2" w:rsidP="004120E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Цель 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программы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 xml:space="preserve"> «</w:t>
            </w:r>
            <w:r w:rsidRPr="004120E2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Создание благоприятных условий для развития туризма в городе Твери</w:t>
            </w:r>
            <w:r w:rsidRPr="00F45D10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»</w:t>
            </w:r>
          </w:p>
        </w:tc>
      </w:tr>
      <w:tr w:rsidR="00002FF8" w:rsidRPr="00F45D10" w14:paraId="488F5491" w14:textId="77777777" w:rsidTr="00560559">
        <w:trPr>
          <w:trHeight w:val="2080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5C187" w14:textId="77777777" w:rsidR="00002FF8" w:rsidRPr="00F45D10" w:rsidRDefault="00002FF8" w:rsidP="009B5D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E401D" w14:textId="1F207B50" w:rsidR="00002FF8" w:rsidRPr="00212EB3" w:rsidRDefault="00002FF8" w:rsidP="009B5D88">
            <w:pPr>
              <w:widowControl w:val="0"/>
              <w:rPr>
                <w:rFonts w:ascii="Times New Roman" w:hAnsi="Times New Roman" w:cs="Times New Roman"/>
                <w:iCs/>
                <w:sz w:val="20"/>
                <w:szCs w:val="22"/>
                <w:highlight w:val="yellow"/>
              </w:rPr>
            </w:pPr>
            <w:r w:rsidRPr="002107F4">
              <w:rPr>
                <w:rFonts w:ascii="Times New Roman" w:hAnsi="Times New Roman" w:cs="Times New Roman"/>
                <w:bCs/>
                <w:sz w:val="20"/>
                <w:szCs w:val="22"/>
              </w:rPr>
              <w:t>Показатель 1 «Общее количество преступлений, зарегистрированных на территории города»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EA434" w14:textId="41212B4A" w:rsidR="00002FF8" w:rsidRPr="00212EB3" w:rsidRDefault="00002FF8" w:rsidP="00A82D0F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highlight w:val="yellow"/>
                <w:lang w:eastAsia="en-US" w:bidi="ar-SA"/>
              </w:rPr>
            </w:pPr>
            <w:r w:rsidRPr="0073644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ГП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288C" w14:textId="57AC3C51" w:rsidR="00002FF8" w:rsidRPr="00212EB3" w:rsidRDefault="00002FF8" w:rsidP="009B5D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9B5D88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Убывание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4B8B" w14:textId="2AB20A8D" w:rsidR="00002FF8" w:rsidRPr="00B35537" w:rsidRDefault="00002FF8" w:rsidP="009B5D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B35537"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CE50" w14:textId="09398CD2" w:rsidR="00002FF8" w:rsidRPr="00B35537" w:rsidRDefault="00002FF8" w:rsidP="009B5D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B35537">
              <w:rPr>
                <w:sz w:val="20"/>
                <w:szCs w:val="20"/>
              </w:rPr>
              <w:t>6 400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3C375" w14:textId="3662248A" w:rsidR="00002FF8" w:rsidRPr="00B35537" w:rsidRDefault="00002FF8" w:rsidP="009B5D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B35537">
              <w:rPr>
                <w:sz w:val="20"/>
                <w:szCs w:val="20"/>
              </w:rPr>
              <w:t>6 300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24A9" w14:textId="752064B6" w:rsidR="00002FF8" w:rsidRPr="00B35537" w:rsidRDefault="00002FF8" w:rsidP="009B5D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B35537">
              <w:rPr>
                <w:sz w:val="20"/>
                <w:szCs w:val="20"/>
              </w:rPr>
              <w:t>6 200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15A56" w14:textId="6D89A2BE" w:rsidR="00002FF8" w:rsidRPr="00B35537" w:rsidRDefault="00002FF8" w:rsidP="009B5D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B35537">
              <w:rPr>
                <w:sz w:val="20"/>
                <w:szCs w:val="20"/>
              </w:rPr>
              <w:t>6 100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36126" w14:textId="1B9037C9" w:rsidR="00002FF8" w:rsidRPr="00B35537" w:rsidRDefault="00002FF8" w:rsidP="009B5D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B35537">
              <w:rPr>
                <w:sz w:val="20"/>
                <w:szCs w:val="20"/>
              </w:rPr>
              <w:t>6 000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4BCFB" w14:textId="7F1FBFB9" w:rsidR="00002FF8" w:rsidRPr="00B35537" w:rsidRDefault="00002FF8" w:rsidP="009B5D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B35537">
              <w:rPr>
                <w:sz w:val="20"/>
                <w:szCs w:val="20"/>
              </w:rPr>
              <w:t>5 900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61F9B6B" w14:textId="42C1372C" w:rsidR="00002FF8" w:rsidRPr="00B35537" w:rsidRDefault="00002FF8" w:rsidP="009B5D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B35537">
              <w:rPr>
                <w:sz w:val="20"/>
                <w:szCs w:val="20"/>
              </w:rPr>
              <w:t>5 800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542A25B" w14:textId="0C5FB84B" w:rsidR="00002FF8" w:rsidRPr="00277D82" w:rsidRDefault="00002FF8" w:rsidP="009B5D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 w:rsidRPr="00277D82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Постановление Правительства Тверской области от 19.02.2024 г. № 60-пп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5B55B3" w14:textId="0957FB19" w:rsidR="00002FF8" w:rsidRPr="00F45D10" w:rsidRDefault="00002FF8" w:rsidP="009B5D8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67143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Управление по обеспечению безопасности жизнедеятельности населения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894B" w14:textId="61264961" w:rsidR="00002FF8" w:rsidRPr="00885106" w:rsidRDefault="00002FF8" w:rsidP="00B0565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-</w:t>
            </w:r>
          </w:p>
        </w:tc>
      </w:tr>
      <w:tr w:rsidR="00002FF8" w:rsidRPr="00F45D10" w14:paraId="090F865D" w14:textId="77777777" w:rsidTr="00560559">
        <w:trPr>
          <w:trHeight w:val="2080"/>
        </w:trPr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BAC070" w14:textId="33A25096" w:rsidR="00002FF8" w:rsidRPr="00F45D10" w:rsidRDefault="00002FF8" w:rsidP="00971C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A754EAD" w14:textId="051F5A21" w:rsidR="00002FF8" w:rsidRPr="00212EB3" w:rsidRDefault="00002FF8" w:rsidP="00971C1E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2"/>
              </w:rPr>
            </w:pPr>
            <w:r w:rsidRPr="00306392">
              <w:rPr>
                <w:rFonts w:ascii="Times New Roman" w:hAnsi="Times New Roman" w:cs="Times New Roman"/>
                <w:bCs/>
                <w:sz w:val="20"/>
                <w:szCs w:val="22"/>
              </w:rPr>
              <w:t xml:space="preserve">Показатель </w:t>
            </w:r>
            <w:proofErr w:type="gramStart"/>
            <w:r w:rsidRPr="00306392">
              <w:rPr>
                <w:rFonts w:ascii="Times New Roman" w:hAnsi="Times New Roman" w:cs="Times New Roman"/>
                <w:bCs/>
                <w:sz w:val="20"/>
                <w:szCs w:val="22"/>
              </w:rPr>
              <w:t>2  «</w:t>
            </w:r>
            <w:proofErr w:type="gramEnd"/>
            <w:r w:rsidRPr="00306392">
              <w:rPr>
                <w:rFonts w:ascii="Times New Roman" w:hAnsi="Times New Roman" w:cs="Times New Roman"/>
                <w:bCs/>
                <w:sz w:val="20"/>
                <w:szCs w:val="22"/>
              </w:rPr>
              <w:t>Индивидуальный риск»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57E8FC" w14:textId="30869F3C" w:rsidR="00002FF8" w:rsidRPr="00212EB3" w:rsidRDefault="00002FF8" w:rsidP="00A82D0F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73644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ГП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491F6D8" w14:textId="3394B9D2" w:rsidR="00002FF8" w:rsidRDefault="00002FF8" w:rsidP="00971C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FF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9B5D88">
              <w:rPr>
                <w:rFonts w:ascii="Times New Roman" w:hAnsi="Times New Roman" w:cs="Times New Roman"/>
                <w:kern w:val="0"/>
                <w:sz w:val="20"/>
                <w:szCs w:val="16"/>
                <w:u w:color="000000"/>
                <w:lang w:eastAsia="en-US" w:bidi="ar-SA"/>
              </w:rPr>
              <w:t>Убывание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B79A81" w14:textId="2B9CC810" w:rsidR="00002FF8" w:rsidRPr="00277D82" w:rsidRDefault="00002FF8" w:rsidP="00277D82">
            <w:pPr>
              <w:jc w:val="center"/>
              <w:rPr>
                <w:sz w:val="20"/>
                <w:szCs w:val="20"/>
              </w:rPr>
            </w:pPr>
            <w:r w:rsidRPr="00B35537">
              <w:rPr>
                <w:sz w:val="20"/>
                <w:szCs w:val="20"/>
              </w:rPr>
              <w:t xml:space="preserve">Число пострадавших  </w:t>
            </w:r>
            <w:r w:rsidRPr="00B35537">
              <w:rPr>
                <w:sz w:val="20"/>
                <w:szCs w:val="20"/>
              </w:rPr>
              <w:br/>
              <w:t xml:space="preserve"> на 100 000 человек населения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F1F21" w14:textId="50FF8FF3" w:rsidR="00002FF8" w:rsidRPr="00B35537" w:rsidRDefault="00002FF8" w:rsidP="00971C1E">
            <w:pPr>
              <w:pStyle w:val="TableParagraph"/>
              <w:widowControl w:val="0"/>
              <w:jc w:val="center"/>
              <w:rPr>
                <w:sz w:val="20"/>
                <w:szCs w:val="20"/>
              </w:rPr>
            </w:pPr>
            <w:r w:rsidRPr="00B35537">
              <w:rPr>
                <w:sz w:val="20"/>
                <w:szCs w:val="20"/>
              </w:rPr>
              <w:t>10,2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4A0DC8" w14:textId="77422E46" w:rsidR="00002FF8" w:rsidRPr="00B35537" w:rsidRDefault="00002FF8" w:rsidP="00971C1E">
            <w:pPr>
              <w:pStyle w:val="TableParagraph"/>
              <w:widowControl w:val="0"/>
              <w:jc w:val="center"/>
              <w:rPr>
                <w:sz w:val="20"/>
                <w:szCs w:val="20"/>
              </w:rPr>
            </w:pPr>
            <w:r w:rsidRPr="00B35537">
              <w:rPr>
                <w:sz w:val="20"/>
                <w:szCs w:val="20"/>
              </w:rPr>
              <w:t>10,1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FF6E7F" w14:textId="40F61AD5" w:rsidR="00002FF8" w:rsidRPr="00B35537" w:rsidRDefault="00002FF8" w:rsidP="00971C1E">
            <w:pPr>
              <w:pStyle w:val="TableParagraph"/>
              <w:widowControl w:val="0"/>
              <w:jc w:val="center"/>
              <w:rPr>
                <w:sz w:val="20"/>
                <w:szCs w:val="20"/>
              </w:rPr>
            </w:pPr>
            <w:r w:rsidRPr="00B35537">
              <w:rPr>
                <w:sz w:val="20"/>
                <w:szCs w:val="20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3EEADC" w14:textId="3C702A55" w:rsidR="00002FF8" w:rsidRPr="00B35537" w:rsidRDefault="00002FF8" w:rsidP="00971C1E">
            <w:pPr>
              <w:pStyle w:val="TableParagraph"/>
              <w:widowControl w:val="0"/>
              <w:jc w:val="center"/>
              <w:rPr>
                <w:sz w:val="20"/>
                <w:szCs w:val="20"/>
              </w:rPr>
            </w:pPr>
            <w:r w:rsidRPr="00B35537">
              <w:rPr>
                <w:sz w:val="20"/>
                <w:szCs w:val="20"/>
              </w:rPr>
              <w:t>9,9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C4C2F9" w14:textId="3614C743" w:rsidR="00002FF8" w:rsidRPr="00B35537" w:rsidRDefault="00002FF8" w:rsidP="00971C1E">
            <w:pPr>
              <w:pStyle w:val="TableParagraph"/>
              <w:widowControl w:val="0"/>
              <w:jc w:val="center"/>
              <w:rPr>
                <w:sz w:val="20"/>
                <w:szCs w:val="20"/>
              </w:rPr>
            </w:pPr>
            <w:r w:rsidRPr="00B35537">
              <w:rPr>
                <w:sz w:val="20"/>
                <w:szCs w:val="20"/>
              </w:rPr>
              <w:t>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8CE7C" w14:textId="562D1AA6" w:rsidR="00002FF8" w:rsidRPr="00B35537" w:rsidRDefault="00002FF8" w:rsidP="00971C1E">
            <w:pPr>
              <w:pStyle w:val="TableParagraph"/>
              <w:widowControl w:val="0"/>
              <w:jc w:val="center"/>
              <w:rPr>
                <w:sz w:val="20"/>
                <w:szCs w:val="20"/>
              </w:rPr>
            </w:pPr>
            <w:r w:rsidRPr="00B35537">
              <w:rPr>
                <w:sz w:val="20"/>
                <w:szCs w:val="20"/>
              </w:rPr>
              <w:t>9,7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96209E" w14:textId="1B642CD2" w:rsidR="00002FF8" w:rsidRPr="00B35537" w:rsidRDefault="00002FF8" w:rsidP="00971C1E">
            <w:pPr>
              <w:pStyle w:val="TableParagraph"/>
              <w:widowControl w:val="0"/>
              <w:jc w:val="center"/>
              <w:rPr>
                <w:sz w:val="20"/>
                <w:szCs w:val="20"/>
              </w:rPr>
            </w:pPr>
            <w:r w:rsidRPr="00B35537">
              <w:rPr>
                <w:sz w:val="20"/>
                <w:szCs w:val="20"/>
              </w:rPr>
              <w:t>9,6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06E48BC" w14:textId="380C2B18" w:rsidR="00002FF8" w:rsidRPr="00277D82" w:rsidRDefault="00002FF8" w:rsidP="00971C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072C" w14:textId="37327866" w:rsidR="00002FF8" w:rsidRPr="00F67143" w:rsidRDefault="00002FF8" w:rsidP="00971C1E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</w:pPr>
            <w:r w:rsidRPr="00F67143">
              <w:rPr>
                <w:rFonts w:ascii="Times New Roman" w:hAnsi="Times New Roman" w:cs="Times New Roman"/>
                <w:color w:val="000000"/>
                <w:kern w:val="0"/>
                <w:sz w:val="20"/>
                <w:szCs w:val="16"/>
                <w:u w:color="000000"/>
                <w:lang w:eastAsia="en-US" w:bidi="ar-SA"/>
              </w:rPr>
              <w:t>Управление по обеспечению безопасности жизнедеятельности населения администрации города Твери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509A4" w14:textId="6833F6A9" w:rsidR="00002FF8" w:rsidRDefault="00002FF8" w:rsidP="005225E7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  <w:u w:color="000000"/>
                <w:lang w:eastAsia="en-US" w:bidi="ar-SA"/>
              </w:rPr>
              <w:t>-</w:t>
            </w:r>
          </w:p>
        </w:tc>
      </w:tr>
    </w:tbl>
    <w:p w14:paraId="6E32F0B3" w14:textId="3CA089BB" w:rsidR="003F40F0" w:rsidRPr="00F45D10" w:rsidRDefault="003F40F0">
      <w:pPr>
        <w:pStyle w:val="ab"/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vertAlign w:val="superscript"/>
        </w:rPr>
      </w:pPr>
    </w:p>
    <w:p w14:paraId="45BAE0FB" w14:textId="77777777" w:rsidR="00E62AE5" w:rsidRDefault="00E62AE5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6CE3CF27" w14:textId="77777777" w:rsidR="00277D82" w:rsidRDefault="00277D82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5ACE4330" w14:textId="77777777" w:rsidR="00277D82" w:rsidRDefault="00277D82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7E566DD6" w14:textId="77777777" w:rsidR="00277D82" w:rsidRDefault="00277D82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7EC113C7" w14:textId="77777777" w:rsidR="00277D82" w:rsidRDefault="00277D82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122B724E" w14:textId="77777777" w:rsidR="00277D82" w:rsidRDefault="00277D82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765C9D9A" w14:textId="77777777" w:rsidR="00277D82" w:rsidRDefault="00277D82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4469E51B" w14:textId="77777777" w:rsidR="00277D82" w:rsidRDefault="00277D82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31B658E7" w14:textId="77777777" w:rsidR="00277D82" w:rsidRDefault="00277D82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52C2BEDA" w14:textId="77777777" w:rsidR="00277D82" w:rsidRDefault="00277D82" w:rsidP="00852C02">
      <w:pPr>
        <w:pStyle w:val="1"/>
        <w:spacing w:before="0"/>
        <w:jc w:val="center"/>
        <w:rPr>
          <w:rFonts w:ascii="Times New Roman" w:hAnsi="Times New Roman" w:cs="Times New Roman"/>
          <w:sz w:val="24"/>
        </w:rPr>
      </w:pPr>
    </w:p>
    <w:p w14:paraId="149D6666" w14:textId="32BE3318" w:rsidR="003F40F0" w:rsidRPr="00F45D10" w:rsidRDefault="005043F8" w:rsidP="00852C02">
      <w:pPr>
        <w:pStyle w:val="1"/>
        <w:spacing w:befor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lastRenderedPageBreak/>
        <w:t>3</w:t>
      </w:r>
      <w:r w:rsidR="00055FB2" w:rsidRPr="00F45D10">
        <w:rPr>
          <w:rFonts w:ascii="Times New Roman" w:hAnsi="Times New Roman" w:cs="Times New Roman"/>
          <w:sz w:val="24"/>
        </w:rPr>
        <w:t xml:space="preserve">. Структура </w:t>
      </w:r>
      <w:r w:rsidR="00557D28">
        <w:rPr>
          <w:rFonts w:ascii="Times New Roman" w:hAnsi="Times New Roman" w:cs="Times New Roman"/>
          <w:sz w:val="24"/>
        </w:rPr>
        <w:t>муниципальной</w:t>
      </w:r>
      <w:r w:rsidR="00055FB2" w:rsidRPr="00F45D10">
        <w:rPr>
          <w:rFonts w:ascii="Times New Roman" w:hAnsi="Times New Roman" w:cs="Times New Roman"/>
          <w:sz w:val="24"/>
        </w:rPr>
        <w:t xml:space="preserve"> программы</w:t>
      </w:r>
    </w:p>
    <w:p w14:paraId="756E0415" w14:textId="77777777" w:rsidR="003F40F0" w:rsidRPr="00F45D10" w:rsidRDefault="003F40F0" w:rsidP="00026D7B">
      <w:pPr>
        <w:pStyle w:val="ab"/>
        <w:spacing w:after="0" w:line="240" w:lineRule="auto"/>
        <w:jc w:val="center"/>
        <w:rPr>
          <w:rFonts w:ascii="Times New Roman" w:hAnsi="Times New Roman" w:cs="Times New Roman"/>
          <w:sz w:val="18"/>
          <w:szCs w:val="22"/>
        </w:rPr>
      </w:pP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1E0" w:firstRow="1" w:lastRow="1" w:firstColumn="1" w:lastColumn="1" w:noHBand="0" w:noVBand="0"/>
      </w:tblPr>
      <w:tblGrid>
        <w:gridCol w:w="623"/>
        <w:gridCol w:w="7328"/>
        <w:gridCol w:w="3979"/>
        <w:gridCol w:w="3316"/>
      </w:tblGrid>
      <w:tr w:rsidR="003F40F0" w:rsidRPr="00F45D10" w14:paraId="0BD0023F" w14:textId="77777777" w:rsidTr="00F67143">
        <w:trPr>
          <w:trHeight w:val="20"/>
          <w:tblHeader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9FA034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№</w:t>
            </w:r>
          </w:p>
          <w:p w14:paraId="3ED1A70F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п/п</w:t>
            </w:r>
          </w:p>
        </w:tc>
        <w:tc>
          <w:tcPr>
            <w:tcW w:w="7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02BED2" w14:textId="473E78F0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Задачи структурного элемента</w:t>
            </w:r>
          </w:p>
        </w:tc>
        <w:tc>
          <w:tcPr>
            <w:tcW w:w="3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F45FE" w14:textId="5C050284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D1AF5" w14:textId="540365BA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Связь с показателями</w:t>
            </w:r>
          </w:p>
        </w:tc>
      </w:tr>
      <w:tr w:rsidR="003F40F0" w:rsidRPr="00F45D10" w14:paraId="12A31FCD" w14:textId="77777777" w:rsidTr="00F67143">
        <w:trPr>
          <w:trHeight w:val="20"/>
          <w:tblHeader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2EB2D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4F158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1B8832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CE17" w14:textId="77777777" w:rsidR="003F40F0" w:rsidRPr="00F45D10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4</w:t>
            </w:r>
          </w:p>
        </w:tc>
      </w:tr>
      <w:tr w:rsidR="003F40F0" w:rsidRPr="00F45D10" w14:paraId="29E7C190" w14:textId="77777777" w:rsidTr="00F67143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4E1D18" w14:textId="4ACCB624" w:rsidR="003F40F0" w:rsidRPr="003F313E" w:rsidRDefault="00055FB2" w:rsidP="009537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</w:t>
            </w:r>
            <w:r w:rsidR="00953743"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146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F0320" w14:textId="4CBDD4E5" w:rsidR="003F40F0" w:rsidRPr="003F313E" w:rsidRDefault="00055FB2" w:rsidP="004637E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Комплекс процессных </w:t>
            </w:r>
            <w:r w:rsid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мероприятий</w:t>
            </w:r>
          </w:p>
        </w:tc>
      </w:tr>
      <w:tr w:rsidR="003F40F0" w:rsidRPr="00F45D10" w14:paraId="625898E2" w14:textId="77777777" w:rsidTr="00F67143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F96A1C" w14:textId="77777777" w:rsidR="003F40F0" w:rsidRPr="003F313E" w:rsidRDefault="003F40F0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99D2451" w14:textId="77777777" w:rsidR="003F40F0" w:rsidRDefault="009334E9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Ответственный за реализацию комплекса процессных мероприятий</w:t>
            </w:r>
            <w:r w:rsidR="004637EB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:</w:t>
            </w:r>
          </w:p>
          <w:p w14:paraId="7D4B2FB6" w14:textId="523BB271" w:rsidR="004637EB" w:rsidRPr="003F313E" w:rsidRDefault="00F67143" w:rsidP="00026D7B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F67143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Управление по обеспечению безопасности жизнедеятельности населения администрации города Твери</w:t>
            </w:r>
          </w:p>
        </w:tc>
        <w:tc>
          <w:tcPr>
            <w:tcW w:w="72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241F1" w14:textId="5399E5D6" w:rsidR="003F40F0" w:rsidRPr="003F2087" w:rsidRDefault="00055FB2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Срок реализации (</w:t>
            </w:r>
            <w:r w:rsidR="00CE256D">
              <w:rPr>
                <w:rFonts w:ascii="Times New Roman" w:hAnsi="Times New Roman" w:cs="Times New Roman"/>
                <w:iCs/>
                <w:kern w:val="0"/>
                <w:sz w:val="22"/>
                <w:szCs w:val="22"/>
                <w:lang w:eastAsia="en-US" w:bidi="ar-SA"/>
              </w:rPr>
              <w:t>2026–2031</w:t>
            </w:r>
            <w:r w:rsidRPr="003F2087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)</w:t>
            </w:r>
          </w:p>
        </w:tc>
      </w:tr>
      <w:tr w:rsidR="008D0AE8" w:rsidRPr="00F45D10" w14:paraId="1C8FBDBC" w14:textId="77777777" w:rsidTr="00B84E8B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BEE0A3D" w14:textId="0C870A13" w:rsidR="008D0AE8" w:rsidRPr="003F313E" w:rsidRDefault="008D0AE8" w:rsidP="008D0A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1.2.1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0BB4D4" w14:textId="572B94C7" w:rsidR="008D0AE8" w:rsidRPr="00212EB3" w:rsidRDefault="008D0AE8" w:rsidP="008D0AE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425FA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1 «Профилактика и предупреждение правонарушений»</w:t>
            </w:r>
          </w:p>
        </w:tc>
        <w:tc>
          <w:tcPr>
            <w:tcW w:w="39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50DCB" w14:textId="2F0AC90B" w:rsidR="008D0AE8" w:rsidRPr="004410FB" w:rsidRDefault="008D0AE8" w:rsidP="008D0AE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Снижение уровня преступности 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8F0A6D" w14:textId="7FCCC887" w:rsidR="00D31769" w:rsidRPr="00736440" w:rsidRDefault="00D31769" w:rsidP="008D0AE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73644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1 «Общее количество преступлений, зарегистрированных на территории города»</w:t>
            </w:r>
          </w:p>
        </w:tc>
      </w:tr>
      <w:tr w:rsidR="008D0AE8" w:rsidRPr="00F45D10" w14:paraId="064D6A01" w14:textId="77777777" w:rsidTr="00B84E8B">
        <w:trPr>
          <w:trHeight w:val="20"/>
        </w:trPr>
        <w:tc>
          <w:tcPr>
            <w:tcW w:w="623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5B5C2E75" w14:textId="5782F0A4" w:rsidR="008D0AE8" w:rsidRPr="003F313E" w:rsidRDefault="008D0AE8" w:rsidP="008D0AE8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3F313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1.2.2</w:t>
            </w:r>
          </w:p>
        </w:tc>
        <w:tc>
          <w:tcPr>
            <w:tcW w:w="7328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7A6F1FFB" w14:textId="3DF76831" w:rsidR="008D0AE8" w:rsidRPr="00212EB3" w:rsidRDefault="008D0AE8" w:rsidP="008D0AE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highlight w:val="yellow"/>
                <w:lang w:eastAsia="en-US" w:bidi="ar-SA"/>
              </w:rPr>
            </w:pPr>
            <w:r w:rsidRPr="00425FA9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Задача 2 «Организация защиты населения и территорий города Твери»</w:t>
            </w:r>
          </w:p>
        </w:tc>
        <w:tc>
          <w:tcPr>
            <w:tcW w:w="397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69291B5" w14:textId="6D05A4D2" w:rsidR="008D0AE8" w:rsidRDefault="008D0AE8" w:rsidP="008D0AE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Повышение безопасности населения за счет своевременного информирования </w:t>
            </w:r>
            <w:r w:rsidRPr="007238A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о чрезвычайных ситуациях природного и техногенного характера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, снижения рисков</w:t>
            </w:r>
            <w:r w:rsidRPr="0024064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связанны</w:t>
            </w: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х</w:t>
            </w:r>
            <w:r w:rsidRPr="00240648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 с гибелью людей на водных объектах города</w:t>
            </w:r>
          </w:p>
          <w:p w14:paraId="142AEC74" w14:textId="55A387B6" w:rsidR="008D0AE8" w:rsidRPr="004410FB" w:rsidRDefault="008D0AE8" w:rsidP="008D0AE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 xml:space="preserve">и травматизмом </w:t>
            </w:r>
            <w:r w:rsidRPr="00E3709E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населения на пожарах</w:t>
            </w:r>
          </w:p>
        </w:tc>
        <w:tc>
          <w:tcPr>
            <w:tcW w:w="331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C55EB06" w14:textId="7C64F51B" w:rsidR="008D0AE8" w:rsidRPr="00736440" w:rsidRDefault="008D0AE8" w:rsidP="008D0AE8">
            <w:pPr>
              <w:pStyle w:val="TableParagraph"/>
              <w:widowControl w:val="0"/>
              <w:rPr>
                <w:rFonts w:ascii="Times New Roman" w:hAnsi="Times New Roman" w:cs="Times New Roman"/>
                <w:strike/>
                <w:kern w:val="0"/>
                <w:sz w:val="20"/>
                <w:szCs w:val="20"/>
                <w:u w:color="000000"/>
                <w:lang w:eastAsia="en-US" w:bidi="ar-SA"/>
              </w:rPr>
            </w:pPr>
          </w:p>
          <w:p w14:paraId="4DBDD2D1" w14:textId="74F8972E" w:rsidR="00D31769" w:rsidRPr="00736440" w:rsidRDefault="00D31769" w:rsidP="008D0AE8">
            <w:pPr>
              <w:pStyle w:val="TableParagraph"/>
              <w:widowControl w:val="0"/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</w:pPr>
            <w:r w:rsidRPr="00736440">
              <w:rPr>
                <w:rFonts w:ascii="Times New Roman" w:hAnsi="Times New Roman" w:cs="Times New Roman"/>
                <w:kern w:val="0"/>
                <w:sz w:val="22"/>
                <w:szCs w:val="22"/>
                <w:lang w:eastAsia="en-US" w:bidi="ar-SA"/>
              </w:rPr>
              <w:t>Показатель 2 «Индивидуальный риск»</w:t>
            </w:r>
          </w:p>
        </w:tc>
      </w:tr>
    </w:tbl>
    <w:p w14:paraId="6380B8C8" w14:textId="77777777" w:rsidR="001B4816" w:rsidRDefault="001B4816" w:rsidP="003F313E">
      <w:pPr>
        <w:pStyle w:val="ab"/>
        <w:spacing w:after="0" w:line="240" w:lineRule="auto"/>
        <w:rPr>
          <w:rFonts w:ascii="Times New Roman" w:hAnsi="Times New Roman" w:cs="Times New Roman"/>
        </w:rPr>
      </w:pPr>
    </w:p>
    <w:p w14:paraId="31B5E734" w14:textId="7F01916F" w:rsidR="003F40F0" w:rsidRPr="00F45D10" w:rsidRDefault="005043F8" w:rsidP="00852C02">
      <w:pPr>
        <w:pStyle w:val="ab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55FB2" w:rsidRPr="00F45D10">
        <w:rPr>
          <w:rFonts w:ascii="Times New Roman" w:hAnsi="Times New Roman" w:cs="Times New Roman"/>
        </w:rPr>
        <w:t xml:space="preserve">. Финансовое обеспечение </w:t>
      </w:r>
      <w:r w:rsidR="001C1967">
        <w:rPr>
          <w:rFonts w:ascii="Times New Roman" w:hAnsi="Times New Roman" w:cs="Times New Roman"/>
        </w:rPr>
        <w:t>муниципальной</w:t>
      </w:r>
      <w:r w:rsidR="00055FB2" w:rsidRPr="00F45D10">
        <w:rPr>
          <w:rFonts w:ascii="Times New Roman" w:hAnsi="Times New Roman" w:cs="Times New Roman"/>
        </w:rPr>
        <w:t xml:space="preserve"> программы</w:t>
      </w:r>
    </w:p>
    <w:p w14:paraId="2A737B0D" w14:textId="77777777" w:rsidR="003F40F0" w:rsidRPr="003F313E" w:rsidRDefault="003F40F0">
      <w:pPr>
        <w:pStyle w:val="ab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B446E4D" w14:textId="77777777" w:rsidR="003F40F0" w:rsidRPr="00F45D10" w:rsidRDefault="003F40F0">
      <w:pPr>
        <w:jc w:val="right"/>
        <w:rPr>
          <w:rFonts w:ascii="Times New Roman" w:hAnsi="Times New Roman" w:cs="Times New Roman"/>
          <w:sz w:val="10"/>
          <w:szCs w:val="10"/>
        </w:rPr>
      </w:pPr>
    </w:p>
    <w:tbl>
      <w:tblPr>
        <w:tblW w:w="5012" w:type="pct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60"/>
        <w:gridCol w:w="6817"/>
        <w:gridCol w:w="1278"/>
        <w:gridCol w:w="1278"/>
        <w:gridCol w:w="993"/>
        <w:gridCol w:w="1135"/>
        <w:gridCol w:w="1135"/>
        <w:gridCol w:w="993"/>
        <w:gridCol w:w="993"/>
      </w:tblGrid>
      <w:tr w:rsidR="00031861" w:rsidRPr="00F45D10" w14:paraId="6264FDB5" w14:textId="742B041E" w:rsidTr="00CA4E16">
        <w:trPr>
          <w:trHeight w:val="20"/>
          <w:tblHeader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84BDF" w14:textId="77777777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№</w:t>
            </w:r>
          </w:p>
          <w:p w14:paraId="1F93AA4B" w14:textId="77777777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п/п</w:t>
            </w:r>
          </w:p>
        </w:tc>
        <w:tc>
          <w:tcPr>
            <w:tcW w:w="6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8B185" w14:textId="28F90AFA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муниципальной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программы,</w:t>
            </w:r>
          </w:p>
          <w:p w14:paraId="25BF36F3" w14:textId="77777777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структурного элемента / источник финансового обеспечени</w:t>
            </w:r>
            <w:bookmarkStart w:id="2" w:name="_bookmark3"/>
            <w:bookmarkEnd w:id="2"/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я</w:t>
            </w:r>
          </w:p>
        </w:tc>
        <w:tc>
          <w:tcPr>
            <w:tcW w:w="7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49F580" w14:textId="2323C107" w:rsidR="00031861" w:rsidRPr="00F45D10" w:rsidRDefault="00031861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Объем финансового обеспечения по годам реализации, тыс. рублей</w:t>
            </w:r>
          </w:p>
        </w:tc>
      </w:tr>
      <w:tr w:rsidR="00031861" w:rsidRPr="00F45D10" w14:paraId="3EA62E55" w14:textId="7D5BFA0D" w:rsidTr="00CA4E16">
        <w:trPr>
          <w:trHeight w:val="20"/>
          <w:tblHeader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49C" w14:textId="77777777" w:rsidR="004637EB" w:rsidRPr="00F45D10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6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BB82C" w14:textId="77777777" w:rsidR="004637EB" w:rsidRPr="00F45D10" w:rsidRDefault="004637EB">
            <w:pPr>
              <w:widowControl w:val="0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57894" w14:textId="75459FEA" w:rsidR="004637EB" w:rsidRPr="00AF3935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FA4B3" w14:textId="58A685D3" w:rsidR="004637EB" w:rsidRPr="00F45D10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E4630" w14:textId="5CF4F6B1" w:rsidR="004637EB" w:rsidRPr="00F45D10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76D24" w14:textId="6F3D3D3B" w:rsidR="004637EB" w:rsidRPr="00AF3935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2BF6B" w14:textId="78901B7C" w:rsidR="00AF3935" w:rsidRPr="00F45D10" w:rsidRDefault="00AF3935" w:rsidP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52BE" w14:textId="4B7B4F6B" w:rsidR="004637EB" w:rsidRPr="00F45D10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2031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4BAA9" w14:textId="6382852E" w:rsidR="004637EB" w:rsidRPr="00F45D10" w:rsidRDefault="00AF3935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всего</w:t>
            </w:r>
          </w:p>
        </w:tc>
      </w:tr>
      <w:tr w:rsidR="00031861" w:rsidRPr="00F45D10" w14:paraId="37C86B2B" w14:textId="00C9BBA4" w:rsidTr="00CA4E16">
        <w:trPr>
          <w:trHeight w:val="20"/>
          <w:tblHeader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C5124" w14:textId="1C80141B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198E2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08E4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8F728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E9BC3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A66B4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2B938" w14:textId="77777777" w:rsidR="004637EB" w:rsidRPr="00F45D10" w:rsidRDefault="004637EB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E1A18" w14:textId="7A49C92B" w:rsidR="004637EB" w:rsidRPr="00F45D10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038AD" w14:textId="7BB7648A" w:rsidR="004637EB" w:rsidRPr="00F45D10" w:rsidRDefault="00AF3935">
            <w:pPr>
              <w:widowControl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E28BB" w:rsidRPr="00F45D10" w14:paraId="20143A82" w14:textId="12FB243C" w:rsidTr="00E71E1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1196" w14:textId="2B2C3E4A" w:rsidR="00AE28BB" w:rsidRPr="00F45D10" w:rsidRDefault="00AE28BB" w:rsidP="00AE28BB">
            <w:pPr>
              <w:widowControl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6D79" w14:textId="44E258A5" w:rsidR="00AE28BB" w:rsidRPr="00F45D10" w:rsidRDefault="00AE28BB" w:rsidP="00AE28BB">
            <w:pPr>
              <w:widowContro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Муниципальная</w:t>
            </w:r>
            <w:r w:rsidRPr="00F45D1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программа (всего), в том числе: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ADD2" w14:textId="32B82167" w:rsidR="00AE28BB" w:rsidRPr="001B4816" w:rsidRDefault="00AE28BB" w:rsidP="00AE28B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3C95" w14:textId="55D89E72" w:rsidR="00AE28BB" w:rsidRPr="001B4816" w:rsidRDefault="001B4816" w:rsidP="00AE28B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</w:rPr>
              <w:t>9</w:t>
            </w:r>
            <w:r w:rsidR="00AE28BB" w:rsidRPr="001B4816">
              <w:rPr>
                <w:sz w:val="20"/>
                <w:szCs w:val="20"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2487" w14:textId="46077E56" w:rsidR="00AE28BB" w:rsidRPr="001B4816" w:rsidRDefault="00AE28BB" w:rsidP="00AE28B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B2762" w14:textId="4BC9E984" w:rsidR="00AE28BB" w:rsidRPr="001B4816" w:rsidRDefault="00AE28BB" w:rsidP="00AE28B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2BA5D" w14:textId="378CCA83" w:rsidR="00AE28BB" w:rsidRPr="001B4816" w:rsidRDefault="00AE28BB" w:rsidP="00AE28B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EAD07" w14:textId="0E3466FD" w:rsidR="00AE28BB" w:rsidRPr="001B4816" w:rsidRDefault="00AE28BB" w:rsidP="00AE28B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D981" w14:textId="052877BD" w:rsidR="00AE28BB" w:rsidRPr="00F45D10" w:rsidRDefault="001B4816" w:rsidP="00AE28BB">
            <w:pPr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5 400</w:t>
            </w:r>
            <w:r w:rsidR="00AE28BB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,0</w:t>
            </w:r>
          </w:p>
        </w:tc>
      </w:tr>
      <w:tr w:rsidR="001B4816" w:rsidRPr="00F45D10" w14:paraId="7262A18E" w14:textId="5A09FD2F" w:rsidTr="0074750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553F6" w14:textId="77777777" w:rsidR="001B4816" w:rsidRPr="00F45D10" w:rsidRDefault="001B4816" w:rsidP="001B4816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2C9D4" w14:textId="6C09349E" w:rsidR="001B4816" w:rsidRPr="00F45D10" w:rsidRDefault="001B4816" w:rsidP="001B4816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8C1B" w14:textId="7C866ECD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CA33A" w14:textId="0F880440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</w:rPr>
              <w:t>9</w:t>
            </w:r>
            <w:r w:rsidRPr="001B4816">
              <w:rPr>
                <w:sz w:val="20"/>
                <w:szCs w:val="20"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37B" w14:textId="58506A83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E3699" w14:textId="138B76E5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18186" w14:textId="4F9B7E58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7BBC" w14:textId="1F04D608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2CD50" w14:textId="16948F96" w:rsidR="001B4816" w:rsidRPr="00F45D10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5 400,0</w:t>
            </w:r>
          </w:p>
        </w:tc>
      </w:tr>
      <w:tr w:rsidR="00F67143" w:rsidRPr="00F45D10" w14:paraId="75496F83" w14:textId="39CB5CB7" w:rsidTr="00CA4E1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9BC3C" w14:textId="77777777" w:rsidR="00F67143" w:rsidRPr="00F45D10" w:rsidRDefault="00F67143" w:rsidP="00F6714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83DA" w14:textId="066A742E" w:rsidR="00F67143" w:rsidRPr="00F45D10" w:rsidRDefault="00F67143" w:rsidP="00F6714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732AB" w14:textId="57ABA52B" w:rsidR="00F67143" w:rsidRPr="00CA4E16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F6FE3" w14:textId="6EEC472C" w:rsidR="00F67143" w:rsidRPr="00CA4E16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1FED" w14:textId="79735A0B" w:rsidR="00F67143" w:rsidRPr="00CA4E16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8403" w14:textId="595249F6" w:rsidR="00F67143" w:rsidRPr="00CA4E16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A5AC8" w14:textId="44EC46D9" w:rsidR="00F67143" w:rsidRPr="00CA4E16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9E20D" w14:textId="3766BC90" w:rsidR="00F67143" w:rsidRPr="00CA4E16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CA4E16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0AC7A" w14:textId="46EF4F2E" w:rsidR="00F67143" w:rsidRPr="00F45D10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  <w:tr w:rsidR="001B4816" w:rsidRPr="00F45D10" w14:paraId="46E9D39C" w14:textId="22465763" w:rsidTr="00CE6A7E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182F3" w14:textId="24B0717E" w:rsidR="001B4816" w:rsidRPr="00F45D10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1.1</w:t>
            </w: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FFA1D" w14:textId="51EA3253" w:rsidR="001B4816" w:rsidRDefault="001B4816" w:rsidP="001B4816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Комплекс процессных мероприятий «</w:t>
            </w:r>
            <w:r w:rsidR="00CE6A7E" w:rsidRPr="00CE6A7E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>Обеспечение правопорядка и безопасности населения города Твери</w:t>
            </w:r>
            <w:r w:rsidRPr="00BC57C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» </w:t>
            </w:r>
            <w:r w:rsidRPr="00BC57C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vertAlign w:val="superscript"/>
                <w:lang w:eastAsia="en-US" w:bidi="ar-SA"/>
              </w:rPr>
              <w:t>13</w:t>
            </w:r>
            <w:r w:rsidRPr="00BC57CA"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  <w:t xml:space="preserve"> (всего),</w:t>
            </w:r>
          </w:p>
          <w:p w14:paraId="0739A9F4" w14:textId="6387D555" w:rsidR="001B4816" w:rsidRPr="00FC6064" w:rsidRDefault="001B4816" w:rsidP="001B4816">
            <w:pPr>
              <w:pStyle w:val="TableParagraph"/>
              <w:widowControl w:val="0"/>
              <w:rPr>
                <w:rFonts w:ascii="Times New Roman" w:hAnsi="Times New Roman" w:cs="Times New Roman"/>
                <w:bCs/>
                <w:kern w:val="0"/>
                <w:sz w:val="20"/>
                <w:szCs w:val="20"/>
                <w:lang w:eastAsia="en-US" w:bidi="ar-SA"/>
              </w:rPr>
            </w:pPr>
            <w:r w:rsidRPr="00BC57CA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в том числе: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9AAEA" w14:textId="2D100C35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EB278" w14:textId="35414062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</w:rPr>
              <w:t>9</w:t>
            </w:r>
            <w:r w:rsidRPr="001B4816">
              <w:rPr>
                <w:sz w:val="20"/>
                <w:szCs w:val="20"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168CE" w14:textId="479F1DD5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E7E0D" w14:textId="796E8F2C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6A30D" w14:textId="02545FEA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3023D" w14:textId="12E1C6FD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342DC" w14:textId="401BFA26" w:rsidR="001B4816" w:rsidRPr="00F45D10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5 400,0</w:t>
            </w:r>
          </w:p>
        </w:tc>
      </w:tr>
      <w:tr w:rsidR="001B4816" w:rsidRPr="00F45D10" w14:paraId="42565394" w14:textId="4F78E037" w:rsidTr="009D1D53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CFC2" w14:textId="77777777" w:rsidR="001B4816" w:rsidRPr="00F45D10" w:rsidRDefault="001B4816" w:rsidP="001B4816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9EEEA" w14:textId="01A94955" w:rsidR="001B4816" w:rsidRPr="00F45D10" w:rsidRDefault="001B4816" w:rsidP="001B4816">
            <w:pPr>
              <w:pStyle w:val="TableParagraph"/>
              <w:widowContro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 города Твери</w:t>
            </w:r>
            <w:r w:rsidRPr="00F45D10"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 xml:space="preserve"> (всего), из них: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F4BA4" w14:textId="7FBDBEAE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BB1A" w14:textId="67AE9145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sz w:val="20"/>
                <w:szCs w:val="20"/>
              </w:rPr>
              <w:t>9</w:t>
            </w:r>
            <w:r w:rsidRPr="001B4816">
              <w:rPr>
                <w:sz w:val="20"/>
                <w:szCs w:val="20"/>
              </w:rPr>
              <w:t>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7BD45" w14:textId="609E87FD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DE54" w14:textId="269AF74F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20354" w14:textId="1C0FD807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7A05" w14:textId="5C160DC1" w:rsidR="001B4816" w:rsidRPr="00CA4E16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 w:rsidRPr="001B4816">
              <w:rPr>
                <w:sz w:val="20"/>
                <w:szCs w:val="20"/>
              </w:rPr>
              <w:t>900,0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E8634" w14:textId="7795E501" w:rsidR="001B4816" w:rsidRPr="00F45D10" w:rsidRDefault="001B4816" w:rsidP="001B4816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5 400,0</w:t>
            </w:r>
          </w:p>
        </w:tc>
      </w:tr>
      <w:tr w:rsidR="00F67143" w:rsidRPr="00F45D10" w14:paraId="73DF2832" w14:textId="58AF6C21" w:rsidTr="00CA4E16">
        <w:trPr>
          <w:trHeight w:val="20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14ABB" w14:textId="77777777" w:rsidR="00F67143" w:rsidRPr="00F45D10" w:rsidRDefault="00F67143" w:rsidP="00F6714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74261" w14:textId="6A035152" w:rsidR="00F67143" w:rsidRPr="00F45D10" w:rsidRDefault="00F67143" w:rsidP="00F67143">
            <w:pPr>
              <w:widowControl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45D10">
              <w:rPr>
                <w:rFonts w:ascii="Times New Roman" w:hAnsi="Times New Roman" w:cs="Times New Roman"/>
                <w:sz w:val="20"/>
                <w:szCs w:val="20"/>
              </w:rPr>
              <w:t xml:space="preserve">межбюджетные трансферты из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бюджета Тверской области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A4E04" w14:textId="45892BC7" w:rsidR="00F67143" w:rsidRPr="00F45D10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FD3EF" w14:textId="3A613C4C" w:rsidR="00F67143" w:rsidRPr="00F45D10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2418D" w14:textId="3F5302A1" w:rsidR="00F67143" w:rsidRPr="00F45D10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9B43D" w14:textId="6E98BE37" w:rsidR="00F67143" w:rsidRPr="00F45D10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43EEF" w14:textId="74C63B1D" w:rsidR="00F67143" w:rsidRPr="00F45D10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BC49" w14:textId="73D6C064" w:rsidR="00F67143" w:rsidRPr="00F45D10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415EA" w14:textId="65BD6017" w:rsidR="00F67143" w:rsidRPr="00F45D10" w:rsidRDefault="00F67143" w:rsidP="00F67143">
            <w:pPr>
              <w:pStyle w:val="TableParagraph"/>
              <w:widowControl w:val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:lang w:eastAsia="en-US" w:bidi="ar-SA"/>
              </w:rPr>
              <w:t>0</w:t>
            </w:r>
          </w:p>
        </w:tc>
      </w:tr>
    </w:tbl>
    <w:p w14:paraId="783D4FF3" w14:textId="6AA920F9" w:rsidR="003F40F0" w:rsidRPr="00ED7BD7" w:rsidRDefault="003F40F0" w:rsidP="00B84E8B">
      <w:pPr>
        <w:pStyle w:val="ab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3F40F0" w:rsidRPr="00ED7BD7" w:rsidSect="00CE6A7E">
      <w:headerReference w:type="default" r:id="rId9"/>
      <w:pgSz w:w="16838" w:h="11906" w:orient="landscape"/>
      <w:pgMar w:top="1276" w:right="851" w:bottom="851" w:left="851" w:header="72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2CB78" w14:textId="77777777" w:rsidR="007C103A" w:rsidRDefault="007C103A">
      <w:r>
        <w:separator/>
      </w:r>
    </w:p>
  </w:endnote>
  <w:endnote w:type="continuationSeparator" w:id="0">
    <w:p w14:paraId="2CAE437E" w14:textId="77777777" w:rsidR="007C103A" w:rsidRDefault="007C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panose1 w:val="00000000000000000000"/>
    <w:charset w:val="00"/>
    <w:family w:val="roman"/>
    <w:notTrueType/>
    <w:pitch w:val="default"/>
  </w:font>
  <w:font w:name="Droid Sans Devanagari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A0945" w14:textId="77777777" w:rsidR="007C103A" w:rsidRDefault="007C103A">
      <w:r>
        <w:separator/>
      </w:r>
    </w:p>
  </w:footnote>
  <w:footnote w:type="continuationSeparator" w:id="0">
    <w:p w14:paraId="2CE5287D" w14:textId="77777777" w:rsidR="007C103A" w:rsidRDefault="007C1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B2328" w14:textId="3B37CA82" w:rsidR="00AA79E4" w:rsidRDefault="00AA79E4">
    <w:pPr>
      <w:pStyle w:val="af1"/>
      <w:jc w:val="center"/>
    </w:pPr>
  </w:p>
  <w:p w14:paraId="2303286D" w14:textId="77777777" w:rsidR="00AA79E4" w:rsidRDefault="00AA79E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9138736"/>
      <w:docPartObj>
        <w:docPartGallery w:val="Page Numbers (Top of Page)"/>
        <w:docPartUnique/>
      </w:docPartObj>
    </w:sdtPr>
    <w:sdtEndPr/>
    <w:sdtContent>
      <w:p w14:paraId="3D91A140" w14:textId="42A76937" w:rsidR="00AA79E4" w:rsidRDefault="00AA79E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E2BFB44" w14:textId="77777777" w:rsidR="00AA79E4" w:rsidRDefault="00AA79E4" w:rsidP="001418EA">
    <w:pPr>
      <w:pStyle w:val="af1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3536537"/>
      <w:docPartObj>
        <w:docPartGallery w:val="Page Numbers (Top of Page)"/>
        <w:docPartUnique/>
      </w:docPartObj>
    </w:sdtPr>
    <w:sdtEndPr/>
    <w:sdtContent>
      <w:p w14:paraId="74CF16D7" w14:textId="31E64651" w:rsidR="00AA79E4" w:rsidRDefault="00AA79E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769">
          <w:rPr>
            <w:noProof/>
          </w:rPr>
          <w:t>4</w:t>
        </w:r>
        <w:r>
          <w:fldChar w:fldCharType="end"/>
        </w:r>
      </w:p>
    </w:sdtContent>
  </w:sdt>
  <w:p w14:paraId="556009B4" w14:textId="77777777" w:rsidR="00AA79E4" w:rsidRDefault="00AA79E4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245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0F0"/>
    <w:rsid w:val="00002FF8"/>
    <w:rsid w:val="00026D7B"/>
    <w:rsid w:val="00031861"/>
    <w:rsid w:val="000367CF"/>
    <w:rsid w:val="0004668A"/>
    <w:rsid w:val="000522A1"/>
    <w:rsid w:val="000553C1"/>
    <w:rsid w:val="00055FB2"/>
    <w:rsid w:val="000844DC"/>
    <w:rsid w:val="000B4974"/>
    <w:rsid w:val="000D6C5B"/>
    <w:rsid w:val="00132D8A"/>
    <w:rsid w:val="00132FBA"/>
    <w:rsid w:val="001418EA"/>
    <w:rsid w:val="001523F7"/>
    <w:rsid w:val="00162ED5"/>
    <w:rsid w:val="001675AD"/>
    <w:rsid w:val="00185FCD"/>
    <w:rsid w:val="00194609"/>
    <w:rsid w:val="001B02E0"/>
    <w:rsid w:val="001B4816"/>
    <w:rsid w:val="001C1451"/>
    <w:rsid w:val="001C1967"/>
    <w:rsid w:val="001D036E"/>
    <w:rsid w:val="001D36D1"/>
    <w:rsid w:val="001D6489"/>
    <w:rsid w:val="001E5E3B"/>
    <w:rsid w:val="001F00C8"/>
    <w:rsid w:val="001F2799"/>
    <w:rsid w:val="0020744C"/>
    <w:rsid w:val="002107F4"/>
    <w:rsid w:val="00211FAB"/>
    <w:rsid w:val="00212EB3"/>
    <w:rsid w:val="00240648"/>
    <w:rsid w:val="00252F85"/>
    <w:rsid w:val="00277D82"/>
    <w:rsid w:val="00284CDE"/>
    <w:rsid w:val="002863DA"/>
    <w:rsid w:val="002B3A3B"/>
    <w:rsid w:val="002B4B76"/>
    <w:rsid w:val="002D0A68"/>
    <w:rsid w:val="002D6385"/>
    <w:rsid w:val="002F67E7"/>
    <w:rsid w:val="002F694F"/>
    <w:rsid w:val="00302002"/>
    <w:rsid w:val="00306392"/>
    <w:rsid w:val="00312640"/>
    <w:rsid w:val="00321570"/>
    <w:rsid w:val="003313A4"/>
    <w:rsid w:val="003316C8"/>
    <w:rsid w:val="0033724D"/>
    <w:rsid w:val="0035247F"/>
    <w:rsid w:val="0037405F"/>
    <w:rsid w:val="00377D52"/>
    <w:rsid w:val="003804C4"/>
    <w:rsid w:val="003943F4"/>
    <w:rsid w:val="003F2087"/>
    <w:rsid w:val="003F313E"/>
    <w:rsid w:val="003F40F0"/>
    <w:rsid w:val="0040211D"/>
    <w:rsid w:val="0040285E"/>
    <w:rsid w:val="0041208E"/>
    <w:rsid w:val="004120E2"/>
    <w:rsid w:val="004211FB"/>
    <w:rsid w:val="00423CDC"/>
    <w:rsid w:val="004253FE"/>
    <w:rsid w:val="00425FA9"/>
    <w:rsid w:val="00437115"/>
    <w:rsid w:val="00440FC2"/>
    <w:rsid w:val="004410FB"/>
    <w:rsid w:val="004637EB"/>
    <w:rsid w:val="00472A06"/>
    <w:rsid w:val="00496D86"/>
    <w:rsid w:val="004A6D0F"/>
    <w:rsid w:val="004B242A"/>
    <w:rsid w:val="004F0541"/>
    <w:rsid w:val="004F51B1"/>
    <w:rsid w:val="005043F8"/>
    <w:rsid w:val="005225E7"/>
    <w:rsid w:val="0052496D"/>
    <w:rsid w:val="005408DC"/>
    <w:rsid w:val="0054410E"/>
    <w:rsid w:val="00547E04"/>
    <w:rsid w:val="005573D5"/>
    <w:rsid w:val="00557D28"/>
    <w:rsid w:val="00585D10"/>
    <w:rsid w:val="005C6CBA"/>
    <w:rsid w:val="005D6F13"/>
    <w:rsid w:val="006146CD"/>
    <w:rsid w:val="006238B8"/>
    <w:rsid w:val="00626420"/>
    <w:rsid w:val="00640D6C"/>
    <w:rsid w:val="00640F8E"/>
    <w:rsid w:val="00655529"/>
    <w:rsid w:val="006620BF"/>
    <w:rsid w:val="00671051"/>
    <w:rsid w:val="00681785"/>
    <w:rsid w:val="00691028"/>
    <w:rsid w:val="0069619D"/>
    <w:rsid w:val="00696969"/>
    <w:rsid w:val="006A0CB0"/>
    <w:rsid w:val="006B5928"/>
    <w:rsid w:val="006C1809"/>
    <w:rsid w:val="006D2EB5"/>
    <w:rsid w:val="006D5E0E"/>
    <w:rsid w:val="006D7651"/>
    <w:rsid w:val="00711A5A"/>
    <w:rsid w:val="0072161E"/>
    <w:rsid w:val="007238A0"/>
    <w:rsid w:val="007271F5"/>
    <w:rsid w:val="00736440"/>
    <w:rsid w:val="00743AA6"/>
    <w:rsid w:val="00756D64"/>
    <w:rsid w:val="00766C39"/>
    <w:rsid w:val="007C103A"/>
    <w:rsid w:val="007D2198"/>
    <w:rsid w:val="00804116"/>
    <w:rsid w:val="008162F4"/>
    <w:rsid w:val="00825C43"/>
    <w:rsid w:val="00837FDA"/>
    <w:rsid w:val="00852C02"/>
    <w:rsid w:val="008562F0"/>
    <w:rsid w:val="00857040"/>
    <w:rsid w:val="008747D9"/>
    <w:rsid w:val="00885106"/>
    <w:rsid w:val="00893810"/>
    <w:rsid w:val="008D0AE8"/>
    <w:rsid w:val="008D33A0"/>
    <w:rsid w:val="008E7016"/>
    <w:rsid w:val="00922A4B"/>
    <w:rsid w:val="00924937"/>
    <w:rsid w:val="00925F8E"/>
    <w:rsid w:val="00926440"/>
    <w:rsid w:val="009334E9"/>
    <w:rsid w:val="00953743"/>
    <w:rsid w:val="00971C1E"/>
    <w:rsid w:val="00977633"/>
    <w:rsid w:val="00981167"/>
    <w:rsid w:val="009869F2"/>
    <w:rsid w:val="009A64ED"/>
    <w:rsid w:val="009B5D88"/>
    <w:rsid w:val="009C3E0F"/>
    <w:rsid w:val="009E2E72"/>
    <w:rsid w:val="009F6CBA"/>
    <w:rsid w:val="00A10037"/>
    <w:rsid w:val="00A16FFB"/>
    <w:rsid w:val="00A236D9"/>
    <w:rsid w:val="00A3267C"/>
    <w:rsid w:val="00A4264A"/>
    <w:rsid w:val="00A717BB"/>
    <w:rsid w:val="00A72B06"/>
    <w:rsid w:val="00A82D0F"/>
    <w:rsid w:val="00AA79E4"/>
    <w:rsid w:val="00AB40D9"/>
    <w:rsid w:val="00AC6B72"/>
    <w:rsid w:val="00AC701B"/>
    <w:rsid w:val="00AE28BB"/>
    <w:rsid w:val="00AE30E8"/>
    <w:rsid w:val="00AE3882"/>
    <w:rsid w:val="00AF3935"/>
    <w:rsid w:val="00AF4D4A"/>
    <w:rsid w:val="00B05652"/>
    <w:rsid w:val="00B2441E"/>
    <w:rsid w:val="00B35537"/>
    <w:rsid w:val="00B831EB"/>
    <w:rsid w:val="00B84E8B"/>
    <w:rsid w:val="00BC57CA"/>
    <w:rsid w:val="00BD4394"/>
    <w:rsid w:val="00BD5BEB"/>
    <w:rsid w:val="00BE1F61"/>
    <w:rsid w:val="00BE6E71"/>
    <w:rsid w:val="00C37F22"/>
    <w:rsid w:val="00C42F53"/>
    <w:rsid w:val="00C53355"/>
    <w:rsid w:val="00C579EA"/>
    <w:rsid w:val="00C57A5D"/>
    <w:rsid w:val="00C7560D"/>
    <w:rsid w:val="00CA4E16"/>
    <w:rsid w:val="00CC731A"/>
    <w:rsid w:val="00CC79D2"/>
    <w:rsid w:val="00CD352D"/>
    <w:rsid w:val="00CD797F"/>
    <w:rsid w:val="00CD79AA"/>
    <w:rsid w:val="00CE256D"/>
    <w:rsid w:val="00CE6A7E"/>
    <w:rsid w:val="00CE6E1A"/>
    <w:rsid w:val="00D01EB8"/>
    <w:rsid w:val="00D31769"/>
    <w:rsid w:val="00D35EBB"/>
    <w:rsid w:val="00D64A45"/>
    <w:rsid w:val="00D81F84"/>
    <w:rsid w:val="00D86D76"/>
    <w:rsid w:val="00DE4ECF"/>
    <w:rsid w:val="00DF19E0"/>
    <w:rsid w:val="00DF3243"/>
    <w:rsid w:val="00E121A3"/>
    <w:rsid w:val="00E1237A"/>
    <w:rsid w:val="00E14CDE"/>
    <w:rsid w:val="00E32642"/>
    <w:rsid w:val="00E3709E"/>
    <w:rsid w:val="00E463DC"/>
    <w:rsid w:val="00E62AE5"/>
    <w:rsid w:val="00E74A32"/>
    <w:rsid w:val="00E7751D"/>
    <w:rsid w:val="00E94B09"/>
    <w:rsid w:val="00EA730A"/>
    <w:rsid w:val="00EC4ABC"/>
    <w:rsid w:val="00ED7BD7"/>
    <w:rsid w:val="00EE0C5A"/>
    <w:rsid w:val="00EE7DA4"/>
    <w:rsid w:val="00EF10A7"/>
    <w:rsid w:val="00EF3410"/>
    <w:rsid w:val="00F01650"/>
    <w:rsid w:val="00F02036"/>
    <w:rsid w:val="00F05A33"/>
    <w:rsid w:val="00F26A95"/>
    <w:rsid w:val="00F3013A"/>
    <w:rsid w:val="00F34E79"/>
    <w:rsid w:val="00F42EB4"/>
    <w:rsid w:val="00F44EB2"/>
    <w:rsid w:val="00F45D10"/>
    <w:rsid w:val="00F4613A"/>
    <w:rsid w:val="00F524DD"/>
    <w:rsid w:val="00F57051"/>
    <w:rsid w:val="00F657EE"/>
    <w:rsid w:val="00F67143"/>
    <w:rsid w:val="00F76219"/>
    <w:rsid w:val="00F9217B"/>
    <w:rsid w:val="00F960E6"/>
    <w:rsid w:val="00FA2542"/>
    <w:rsid w:val="00FC6064"/>
    <w:rsid w:val="00FD0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2D9281"/>
  <w15:docId w15:val="{E801262D-7271-49A2-B334-A48512617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Droid Sans Fallback" w:hAnsi="Liberation Serif" w:cs="Droid Sans Devanagari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1"/>
      <w:jc w:val="right"/>
      <w:outlineLvl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17B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4E04E7"/>
    <w:rPr>
      <w:rFonts w:cs="Mangal"/>
      <w:szCs w:val="21"/>
    </w:rPr>
  </w:style>
  <w:style w:type="character" w:customStyle="1" w:styleId="a4">
    <w:name w:val="Верхний колонтитул Знак"/>
    <w:basedOn w:val="a0"/>
    <w:uiPriority w:val="99"/>
    <w:qFormat/>
    <w:rsid w:val="004E04E7"/>
  </w:style>
  <w:style w:type="character" w:customStyle="1" w:styleId="a5">
    <w:name w:val="Символ сноски"/>
    <w:qFormat/>
  </w:style>
  <w:style w:type="character" w:customStyle="1" w:styleId="a6">
    <w:name w:val="Привязка сноски"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a8">
    <w:name w:val="Символ концевой сноски"/>
    <w:qFormat/>
  </w:style>
  <w:style w:type="character" w:customStyle="1" w:styleId="a9">
    <w:name w:val="Текст выноски Знак"/>
    <w:basedOn w:val="a0"/>
    <w:uiPriority w:val="99"/>
    <w:semiHidden/>
    <w:qFormat/>
    <w:rsid w:val="00DE7DDF"/>
    <w:rPr>
      <w:rFonts w:ascii="Segoe UI" w:hAnsi="Segoe UI" w:cs="Mangal"/>
      <w:sz w:val="18"/>
      <w:szCs w:val="16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e">
    <w:name w:val="index heading"/>
    <w:basedOn w:val="a"/>
    <w:qFormat/>
    <w:pPr>
      <w:suppressLineNumbers/>
    </w:pPr>
  </w:style>
  <w:style w:type="paragraph" w:customStyle="1" w:styleId="10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">
    <w:name w:val="List Paragraph"/>
    <w:basedOn w:val="a"/>
    <w:qFormat/>
    <w:pPr>
      <w:spacing w:before="75"/>
      <w:ind w:left="603" w:hanging="202"/>
    </w:pPr>
  </w:style>
  <w:style w:type="paragraph" w:customStyle="1" w:styleId="TableParagraph">
    <w:name w:val="Table Paragraph"/>
    <w:basedOn w:val="a"/>
    <w:qFormat/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qFormat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paragraph" w:styleId="af4">
    <w:name w:val="footer"/>
    <w:basedOn w:val="a"/>
    <w:uiPriority w:val="99"/>
    <w:unhideWhenUsed/>
    <w:rsid w:val="004E04E7"/>
    <w:pPr>
      <w:tabs>
        <w:tab w:val="center" w:pos="4677"/>
        <w:tab w:val="right" w:pos="9355"/>
      </w:tabs>
    </w:pPr>
    <w:rPr>
      <w:rFonts w:cs="Mangal"/>
      <w:szCs w:val="21"/>
    </w:rPr>
  </w:style>
  <w:style w:type="paragraph" w:styleId="a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styleId="af6">
    <w:name w:val="Balloon Text"/>
    <w:basedOn w:val="a"/>
    <w:uiPriority w:val="99"/>
    <w:semiHidden/>
    <w:unhideWhenUsed/>
    <w:qFormat/>
    <w:rsid w:val="00DE7DDF"/>
    <w:rPr>
      <w:rFonts w:ascii="Segoe UI" w:hAnsi="Segoe UI" w:cs="Mangal"/>
      <w:sz w:val="18"/>
      <w:szCs w:val="16"/>
    </w:rPr>
  </w:style>
  <w:style w:type="paragraph" w:customStyle="1" w:styleId="11">
    <w:name w:val="Обычный1"/>
    <w:rsid w:val="00681785"/>
    <w:pPr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F9217B"/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styleId="af7">
    <w:name w:val="Hyperlink"/>
    <w:basedOn w:val="a0"/>
    <w:uiPriority w:val="99"/>
    <w:unhideWhenUsed/>
    <w:rsid w:val="00002FF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002F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5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721C4-F1C2-4956-AC29-80EC48C9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zhms</dc:creator>
  <cp:lastModifiedBy>Алексей Мухин</cp:lastModifiedBy>
  <cp:revision>3</cp:revision>
  <cp:lastPrinted>2025-07-22T14:20:00Z</cp:lastPrinted>
  <dcterms:created xsi:type="dcterms:W3CDTF">2025-08-18T13:31:00Z</dcterms:created>
  <dcterms:modified xsi:type="dcterms:W3CDTF">2025-08-20T19:10:00Z</dcterms:modified>
  <dc:language>ru-RU</dc:language>
</cp:coreProperties>
</file>