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0662C" w14:textId="6E52723C" w:rsidR="00C21568" w:rsidRPr="00C21568" w:rsidRDefault="00C21568" w:rsidP="00C21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568">
        <w:rPr>
          <w:rFonts w:ascii="Times New Roman" w:hAnsi="Times New Roman" w:cs="Times New Roman"/>
          <w:sz w:val="28"/>
          <w:szCs w:val="28"/>
        </w:rPr>
        <w:t>Отчет (протокол)</w:t>
      </w:r>
    </w:p>
    <w:p w14:paraId="78EC910E" w14:textId="6BF563E0" w:rsidR="00C21568" w:rsidRPr="00C21568" w:rsidRDefault="00C21568" w:rsidP="00C21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568">
        <w:rPr>
          <w:rFonts w:ascii="Times New Roman" w:hAnsi="Times New Roman" w:cs="Times New Roman"/>
          <w:sz w:val="28"/>
          <w:szCs w:val="28"/>
        </w:rPr>
        <w:t>о результатах проведения общественного обсуждения</w:t>
      </w:r>
    </w:p>
    <w:p w14:paraId="2685B5A8" w14:textId="400580C9" w:rsidR="00C21568" w:rsidRPr="00C21568" w:rsidRDefault="00C21568" w:rsidP="00C21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568">
        <w:rPr>
          <w:rFonts w:ascii="Times New Roman" w:hAnsi="Times New Roman" w:cs="Times New Roman"/>
          <w:sz w:val="28"/>
          <w:szCs w:val="28"/>
        </w:rPr>
        <w:t>проекта муниципальной программы</w:t>
      </w:r>
    </w:p>
    <w:p w14:paraId="7C5C3ED0" w14:textId="4B9A6A6C" w:rsidR="00DA6D4D" w:rsidRPr="00DA6D4D" w:rsidRDefault="00DA6D4D" w:rsidP="00DA6D4D">
      <w:pPr>
        <w:pStyle w:val="23"/>
        <w:shd w:val="clear" w:color="auto" w:fill="auto"/>
        <w:spacing w:line="240" w:lineRule="auto"/>
        <w:ind w:firstLine="360"/>
        <w:jc w:val="center"/>
        <w:rPr>
          <w:bCs/>
          <w:color w:val="0D0D0D"/>
          <w:sz w:val="28"/>
          <w:szCs w:val="28"/>
          <w:u w:val="single"/>
        </w:rPr>
      </w:pPr>
      <w:r w:rsidRPr="00DA6D4D">
        <w:rPr>
          <w:bCs/>
          <w:color w:val="0D0D0D"/>
          <w:sz w:val="28"/>
          <w:szCs w:val="28"/>
          <w:u w:val="single"/>
        </w:rPr>
        <w:t>«</w:t>
      </w:r>
      <w:r w:rsidR="00E176F4" w:rsidRPr="00E176F4">
        <w:rPr>
          <w:bCs/>
          <w:sz w:val="28"/>
          <w:szCs w:val="28"/>
          <w:u w:val="single"/>
        </w:rPr>
        <w:t>Развитие информационных ресурсов города Твери</w:t>
      </w:r>
      <w:r w:rsidRPr="00E176F4">
        <w:rPr>
          <w:bCs/>
          <w:color w:val="0D0D0D"/>
          <w:sz w:val="28"/>
          <w:szCs w:val="28"/>
          <w:u w:val="single"/>
        </w:rPr>
        <w:t>»</w:t>
      </w:r>
    </w:p>
    <w:p w14:paraId="1A6AEB1F" w14:textId="2DD5E852" w:rsidR="00C21568" w:rsidRPr="00C21568" w:rsidRDefault="00C21568" w:rsidP="00C2156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21568">
        <w:rPr>
          <w:rFonts w:ascii="Times New Roman" w:hAnsi="Times New Roman" w:cs="Times New Roman"/>
          <w:sz w:val="16"/>
          <w:szCs w:val="16"/>
        </w:rPr>
        <w:t>(наименование муниципальной программы)</w:t>
      </w:r>
    </w:p>
    <w:p w14:paraId="12CAC7ED" w14:textId="77777777" w:rsidR="00C21568" w:rsidRPr="00C21568" w:rsidRDefault="00C21568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568">
        <w:rPr>
          <w:rFonts w:ascii="Times New Roman" w:hAnsi="Times New Roman" w:cs="Times New Roman"/>
          <w:sz w:val="28"/>
          <w:szCs w:val="28"/>
        </w:rPr>
        <w:t> </w:t>
      </w:r>
    </w:p>
    <w:p w14:paraId="17D2CF5A" w14:textId="77777777" w:rsidR="007C28FF" w:rsidRDefault="007C28FF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0B399" w14:textId="77777777" w:rsidR="007C28FF" w:rsidRDefault="007C28FF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648367" w14:textId="0D696ABE" w:rsidR="00C21568" w:rsidRPr="00C21568" w:rsidRDefault="00C21568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568">
        <w:rPr>
          <w:rFonts w:ascii="Times New Roman" w:hAnsi="Times New Roman" w:cs="Times New Roman"/>
          <w:sz w:val="28"/>
          <w:szCs w:val="28"/>
        </w:rPr>
        <w:t>Период проведения общественного обсуждения:</w:t>
      </w:r>
    </w:p>
    <w:p w14:paraId="28D92617" w14:textId="5E0BA3E9" w:rsidR="00C21568" w:rsidRDefault="00C118A2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8A2">
        <w:rPr>
          <w:rFonts w:ascii="Times New Roman" w:hAnsi="Times New Roman" w:cs="Times New Roman"/>
          <w:sz w:val="28"/>
          <w:szCs w:val="28"/>
        </w:rPr>
        <w:t>с 28 августа 2025 года по 4 сентября 2025 года</w:t>
      </w:r>
      <w:r w:rsidR="00C21568" w:rsidRPr="00C21568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40F419B4" w14:textId="77777777" w:rsidR="00450973" w:rsidRPr="00C21568" w:rsidRDefault="00450973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91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1120"/>
        <w:gridCol w:w="2166"/>
        <w:gridCol w:w="2866"/>
        <w:gridCol w:w="2420"/>
      </w:tblGrid>
      <w:tr w:rsidR="00C21568" w:rsidRPr="00C21568" w14:paraId="4185CABA" w14:textId="77777777" w:rsidTr="007C28FF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712B4" w14:textId="00CBCDDE" w:rsidR="00C21568" w:rsidRPr="00C21568" w:rsidRDefault="00DA6D4D" w:rsidP="00DA6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C21568" w:rsidRPr="00C21568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54EC5" w14:textId="7B7F75CD" w:rsidR="00C21568" w:rsidRPr="00C21568" w:rsidRDefault="00C21568" w:rsidP="00DA6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1568">
              <w:rPr>
                <w:rFonts w:ascii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BAB11" w14:textId="63D72D9C" w:rsidR="00C21568" w:rsidRPr="00C21568" w:rsidRDefault="00C21568" w:rsidP="00DA6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1568">
              <w:rPr>
                <w:rFonts w:ascii="Times New Roman" w:hAnsi="Times New Roman" w:cs="Times New Roman"/>
                <w:sz w:val="26"/>
                <w:szCs w:val="26"/>
              </w:rPr>
              <w:t>Содержание замечаний/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E7A4C" w14:textId="50FDA87D" w:rsidR="00C21568" w:rsidRPr="00C21568" w:rsidRDefault="00C21568" w:rsidP="00DA6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1568">
              <w:rPr>
                <w:rFonts w:ascii="Times New Roman" w:hAnsi="Times New Roman" w:cs="Times New Roman"/>
                <w:sz w:val="26"/>
                <w:szCs w:val="26"/>
              </w:rPr>
              <w:t>Информация о принятии/ отклонении замечаний/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6AE9F" w14:textId="2E35B60D" w:rsidR="00C21568" w:rsidRPr="00C21568" w:rsidRDefault="00C21568" w:rsidP="00DA6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1568">
              <w:rPr>
                <w:rFonts w:ascii="Times New Roman" w:hAnsi="Times New Roman" w:cs="Times New Roman"/>
                <w:sz w:val="26"/>
                <w:szCs w:val="26"/>
              </w:rPr>
              <w:t>Причины отклонения замечаний/ предложений</w:t>
            </w:r>
          </w:p>
        </w:tc>
      </w:tr>
      <w:tr w:rsidR="00C21568" w:rsidRPr="00C21568" w14:paraId="32EC2F02" w14:textId="77777777" w:rsidTr="007C28FF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F078E" w14:textId="5D95E71D" w:rsidR="00C21568" w:rsidRPr="00891F3A" w:rsidRDefault="00C21568" w:rsidP="00DA6D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F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19F16" w14:textId="5AD02DEF" w:rsidR="00C21568" w:rsidRPr="00891F3A" w:rsidRDefault="00C21568" w:rsidP="00DA6D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F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0FA4A" w14:textId="7F7F00F6" w:rsidR="00C21568" w:rsidRPr="00891F3A" w:rsidRDefault="00C21568" w:rsidP="00DA6D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F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EC6EC" w14:textId="4654E716" w:rsidR="00C21568" w:rsidRPr="00891F3A" w:rsidRDefault="00C21568" w:rsidP="00DA6D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F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1FDA3" w14:textId="42320B70" w:rsidR="00C21568" w:rsidRPr="00891F3A" w:rsidRDefault="00C21568" w:rsidP="00DA6D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F3A">
              <w:rPr>
                <w:rFonts w:ascii="Times New Roman" w:hAnsi="Times New Roman" w:cs="Times New Roman"/>
              </w:rPr>
              <w:t>5</w:t>
            </w:r>
          </w:p>
        </w:tc>
      </w:tr>
      <w:tr w:rsidR="00C21568" w:rsidRPr="00C21568" w14:paraId="70157752" w14:textId="77777777" w:rsidTr="007C28FF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41C92" w14:textId="77777777" w:rsidR="00C21568" w:rsidRPr="00C21568" w:rsidRDefault="00C21568" w:rsidP="00C215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568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8D366" w14:textId="7C942687" w:rsidR="00C21568" w:rsidRPr="00C21568" w:rsidRDefault="00891F3A" w:rsidP="00891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2B908" w14:textId="2DBA52E4" w:rsidR="00C21568" w:rsidRPr="00C21568" w:rsidRDefault="00891F3A" w:rsidP="00891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164F6" w14:textId="19A467ED" w:rsidR="00C21568" w:rsidRPr="00C21568" w:rsidRDefault="00891F3A" w:rsidP="00891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B115A" w14:textId="5333A63E" w:rsidR="00C21568" w:rsidRPr="00C21568" w:rsidRDefault="00891F3A" w:rsidP="00891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42716104" w14:textId="77777777" w:rsidR="00891F3A" w:rsidRDefault="00891F3A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9F9B97" w14:textId="208C53A3" w:rsidR="00C21568" w:rsidRPr="00C21568" w:rsidRDefault="00C21568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568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1D209D31" w14:textId="18A44037" w:rsidR="00C21568" w:rsidRPr="00C21568" w:rsidRDefault="00C118A2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Директор МКУ УИР</w:t>
      </w:r>
      <w:r w:rsidR="00DA6D4D">
        <w:rPr>
          <w:rFonts w:ascii="Times New Roman" w:hAnsi="Times New Roman" w:cs="Times New Roman"/>
          <w:sz w:val="28"/>
          <w:szCs w:val="28"/>
        </w:rPr>
        <w:t xml:space="preserve"> </w:t>
      </w:r>
      <w:r w:rsidR="00DA6D4D">
        <w:rPr>
          <w:rFonts w:ascii="Times New Roman" w:hAnsi="Times New Roman" w:cs="Times New Roman"/>
          <w:sz w:val="28"/>
          <w:szCs w:val="28"/>
        </w:rPr>
        <w:tab/>
      </w:r>
      <w:r w:rsidR="00DA6D4D">
        <w:rPr>
          <w:rFonts w:ascii="Times New Roman" w:hAnsi="Times New Roman" w:cs="Times New Roman"/>
          <w:sz w:val="28"/>
          <w:szCs w:val="28"/>
        </w:rPr>
        <w:tab/>
      </w:r>
      <w:r w:rsidR="00DA6D4D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06440">
        <w:rPr>
          <w:rFonts w:ascii="Times New Roman" w:hAnsi="Times New Roman" w:cs="Times New Roman"/>
          <w:sz w:val="28"/>
          <w:szCs w:val="28"/>
          <w:u w:val="single"/>
        </w:rPr>
        <w:t>Р.Л.</w:t>
      </w:r>
      <w:r w:rsidRPr="00C118A2">
        <w:rPr>
          <w:rFonts w:ascii="Times New Roman" w:hAnsi="Times New Roman" w:cs="Times New Roman"/>
          <w:sz w:val="28"/>
          <w:szCs w:val="28"/>
          <w:u w:val="single"/>
        </w:rPr>
        <w:t xml:space="preserve"> Смирнов</w:t>
      </w:r>
      <w:r w:rsidR="00DA6D4D">
        <w:rPr>
          <w:rFonts w:ascii="Times New Roman" w:hAnsi="Times New Roman" w:cs="Times New Roman"/>
          <w:sz w:val="28"/>
          <w:szCs w:val="28"/>
        </w:rPr>
        <w:tab/>
      </w:r>
    </w:p>
    <w:p w14:paraId="073B1029" w14:textId="2A30A07B" w:rsidR="00C21568" w:rsidRPr="00C21568" w:rsidRDefault="00C21568" w:rsidP="00C2156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21568">
        <w:rPr>
          <w:rFonts w:ascii="Times New Roman" w:hAnsi="Times New Roman" w:cs="Times New Roman"/>
          <w:sz w:val="16"/>
          <w:szCs w:val="16"/>
        </w:rPr>
        <w:t xml:space="preserve">(наименование должности             </w:t>
      </w:r>
      <w:r w:rsidR="00DA6D4D" w:rsidRPr="007C28FF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="007C28FF">
        <w:rPr>
          <w:rFonts w:ascii="Times New Roman" w:hAnsi="Times New Roman" w:cs="Times New Roman"/>
          <w:sz w:val="16"/>
          <w:szCs w:val="16"/>
        </w:rPr>
        <w:t xml:space="preserve">                       </w:t>
      </w:r>
      <w:proofErr w:type="gramStart"/>
      <w:r w:rsidR="007C28FF">
        <w:rPr>
          <w:rFonts w:ascii="Times New Roman" w:hAnsi="Times New Roman" w:cs="Times New Roman"/>
          <w:sz w:val="16"/>
          <w:szCs w:val="16"/>
        </w:rPr>
        <w:t xml:space="preserve">   </w:t>
      </w:r>
      <w:r w:rsidRPr="00C21568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C21568">
        <w:rPr>
          <w:rFonts w:ascii="Times New Roman" w:hAnsi="Times New Roman" w:cs="Times New Roman"/>
          <w:sz w:val="16"/>
          <w:szCs w:val="16"/>
        </w:rPr>
        <w:t xml:space="preserve">подпись)   </w:t>
      </w:r>
      <w:r w:rsidR="00DA6D4D" w:rsidRPr="007C28FF">
        <w:rPr>
          <w:rFonts w:ascii="Times New Roman" w:hAnsi="Times New Roman" w:cs="Times New Roman"/>
          <w:sz w:val="16"/>
          <w:szCs w:val="16"/>
        </w:rPr>
        <w:t xml:space="preserve">       </w:t>
      </w:r>
      <w:r w:rsidR="007C28FF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C21568">
        <w:rPr>
          <w:rFonts w:ascii="Times New Roman" w:hAnsi="Times New Roman" w:cs="Times New Roman"/>
          <w:sz w:val="16"/>
          <w:szCs w:val="16"/>
        </w:rPr>
        <w:t>(инициалы, фамилия)</w:t>
      </w:r>
    </w:p>
    <w:p w14:paraId="7FE7A093" w14:textId="77777777" w:rsidR="00C21568" w:rsidRPr="00C21568" w:rsidRDefault="00C21568" w:rsidP="00C2156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21568">
        <w:rPr>
          <w:rFonts w:ascii="Times New Roman" w:hAnsi="Times New Roman" w:cs="Times New Roman"/>
          <w:sz w:val="16"/>
          <w:szCs w:val="16"/>
        </w:rPr>
        <w:t>руководителя структурного подразделения -</w:t>
      </w:r>
    </w:p>
    <w:p w14:paraId="740823A1" w14:textId="77777777" w:rsidR="00C21568" w:rsidRPr="00C21568" w:rsidRDefault="00C21568" w:rsidP="00C2156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21568">
        <w:rPr>
          <w:rFonts w:ascii="Times New Roman" w:hAnsi="Times New Roman" w:cs="Times New Roman"/>
          <w:sz w:val="16"/>
          <w:szCs w:val="16"/>
        </w:rPr>
        <w:t xml:space="preserve"> ответственного исполнителя программы)</w:t>
      </w:r>
    </w:p>
    <w:p w14:paraId="774BDDFB" w14:textId="77777777" w:rsidR="00C21568" w:rsidRPr="00C21568" w:rsidRDefault="00C21568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568">
        <w:rPr>
          <w:rFonts w:ascii="Times New Roman" w:hAnsi="Times New Roman" w:cs="Times New Roman"/>
          <w:sz w:val="28"/>
          <w:szCs w:val="28"/>
        </w:rPr>
        <w:t> </w:t>
      </w:r>
    </w:p>
    <w:p w14:paraId="348FE82F" w14:textId="09DA8F00" w:rsidR="00C21568" w:rsidRPr="00C21568" w:rsidRDefault="004C4435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«05</w:t>
      </w:r>
      <w:r w:rsidR="00DA6D4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DA6D4D">
        <w:rPr>
          <w:rFonts w:ascii="Times New Roman" w:hAnsi="Times New Roman" w:cs="Times New Roman"/>
          <w:sz w:val="28"/>
          <w:szCs w:val="28"/>
        </w:rPr>
        <w:t xml:space="preserve"> </w:t>
      </w:r>
      <w:r w:rsidR="00C21568" w:rsidRPr="00C21568">
        <w:rPr>
          <w:rFonts w:ascii="Times New Roman" w:hAnsi="Times New Roman" w:cs="Times New Roman"/>
          <w:sz w:val="28"/>
          <w:szCs w:val="28"/>
        </w:rPr>
        <w:t>20</w:t>
      </w:r>
      <w:r w:rsidR="00DA6D4D">
        <w:rPr>
          <w:rFonts w:ascii="Times New Roman" w:hAnsi="Times New Roman" w:cs="Times New Roman"/>
          <w:sz w:val="28"/>
          <w:szCs w:val="28"/>
        </w:rPr>
        <w:t xml:space="preserve">25 </w:t>
      </w:r>
      <w:r w:rsidR="00C21568" w:rsidRPr="00C21568">
        <w:rPr>
          <w:rFonts w:ascii="Times New Roman" w:hAnsi="Times New Roman" w:cs="Times New Roman"/>
          <w:sz w:val="28"/>
          <w:szCs w:val="28"/>
        </w:rPr>
        <w:t>года</w:t>
      </w:r>
    </w:p>
    <w:p w14:paraId="0FCB329C" w14:textId="77777777" w:rsidR="00C21568" w:rsidRPr="00C21568" w:rsidRDefault="00C21568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568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016154DB" w14:textId="77777777" w:rsidR="00C21568" w:rsidRPr="00C21568" w:rsidRDefault="00C21568" w:rsidP="00C21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568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486B25A3" w14:textId="77777777" w:rsidR="003F6745" w:rsidRDefault="003F6745"/>
    <w:sectPr w:rsidR="003F6745" w:rsidSect="007C28F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68"/>
    <w:rsid w:val="00290B0A"/>
    <w:rsid w:val="002A5133"/>
    <w:rsid w:val="003F6745"/>
    <w:rsid w:val="00450973"/>
    <w:rsid w:val="004C4435"/>
    <w:rsid w:val="005256AE"/>
    <w:rsid w:val="0065235D"/>
    <w:rsid w:val="0075400F"/>
    <w:rsid w:val="007C28FF"/>
    <w:rsid w:val="00880034"/>
    <w:rsid w:val="00891F3A"/>
    <w:rsid w:val="00A01957"/>
    <w:rsid w:val="00C118A2"/>
    <w:rsid w:val="00C21568"/>
    <w:rsid w:val="00DA6D4D"/>
    <w:rsid w:val="00E176F4"/>
    <w:rsid w:val="00F0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B6E6"/>
  <w15:chartTrackingRefBased/>
  <w15:docId w15:val="{B1E1568E-B12B-4855-A8B1-B91DD8AE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1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5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5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1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15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15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15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15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15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15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15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1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21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1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1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15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15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15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1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15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1568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23"/>
    <w:rsid w:val="00DA6D4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c"/>
    <w:rsid w:val="00DA6D4D"/>
    <w:pPr>
      <w:widowControl w:val="0"/>
      <w:shd w:val="clear" w:color="auto" w:fill="FFFFFF"/>
      <w:spacing w:after="0" w:line="324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Долгопятова Валентина Александровна</cp:lastModifiedBy>
  <cp:revision>7</cp:revision>
  <cp:lastPrinted>2025-08-19T11:30:00Z</cp:lastPrinted>
  <dcterms:created xsi:type="dcterms:W3CDTF">2025-08-21T11:17:00Z</dcterms:created>
  <dcterms:modified xsi:type="dcterms:W3CDTF">2025-09-04T13:08:00Z</dcterms:modified>
</cp:coreProperties>
</file>