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7D" w:rsidRPr="00C87909" w:rsidRDefault="001D037D" w:rsidP="001D037D">
      <w:pPr>
        <w:pStyle w:val="ConsPlusNormal"/>
        <w:tabs>
          <w:tab w:val="left" w:pos="4111"/>
        </w:tabs>
        <w:jc w:val="right"/>
        <w:outlineLvl w:val="1"/>
      </w:pPr>
      <w:r>
        <w:t>П</w:t>
      </w:r>
      <w:r w:rsidRPr="00C87909">
        <w:t>риложение 1</w:t>
      </w:r>
    </w:p>
    <w:p w:rsidR="001D037D" w:rsidRPr="00C87909" w:rsidRDefault="001D037D" w:rsidP="001D037D">
      <w:pPr>
        <w:pStyle w:val="ConsPlusNormal"/>
        <w:tabs>
          <w:tab w:val="left" w:pos="4111"/>
        </w:tabs>
        <w:jc w:val="right"/>
      </w:pPr>
      <w:r w:rsidRPr="00C87909">
        <w:tab/>
        <w:t xml:space="preserve">к </w:t>
      </w:r>
      <w:bookmarkStart w:id="0" w:name="P194"/>
      <w:bookmarkEnd w:id="0"/>
      <w:r w:rsidRPr="00C87909">
        <w:t>информационному сообщению</w:t>
      </w:r>
    </w:p>
    <w:p w:rsidR="008D23F5" w:rsidRDefault="008D23F5" w:rsidP="001D037D">
      <w:pPr>
        <w:pStyle w:val="ConsPlusNormal"/>
        <w:tabs>
          <w:tab w:val="left" w:pos="4111"/>
        </w:tabs>
        <w:jc w:val="right"/>
        <w:outlineLvl w:val="1"/>
        <w:rPr>
          <w:rFonts w:eastAsiaTheme="minorHAnsi"/>
          <w:lang w:eastAsia="en-US"/>
        </w:rPr>
      </w:pPr>
      <w:r w:rsidRPr="008D23F5">
        <w:rPr>
          <w:rFonts w:eastAsiaTheme="minorHAnsi"/>
          <w:lang w:eastAsia="en-US"/>
        </w:rPr>
        <w:t>о начале и сроке приема Заявлений о</w:t>
      </w:r>
    </w:p>
    <w:p w:rsidR="008D23F5" w:rsidRDefault="008D23F5" w:rsidP="001D037D">
      <w:pPr>
        <w:pStyle w:val="ConsPlusNormal"/>
        <w:tabs>
          <w:tab w:val="left" w:pos="4111"/>
        </w:tabs>
        <w:jc w:val="right"/>
        <w:outlineLvl w:val="1"/>
        <w:rPr>
          <w:rFonts w:eastAsiaTheme="minorHAnsi"/>
          <w:lang w:eastAsia="en-US"/>
        </w:rPr>
      </w:pPr>
      <w:r w:rsidRPr="008D23F5">
        <w:rPr>
          <w:rFonts w:eastAsiaTheme="minorHAnsi"/>
          <w:lang w:eastAsia="en-US"/>
        </w:rPr>
        <w:t>предоставлении</w:t>
      </w:r>
      <w:r>
        <w:rPr>
          <w:rFonts w:eastAsiaTheme="minorHAnsi"/>
          <w:lang w:eastAsia="en-US"/>
        </w:rPr>
        <w:t xml:space="preserve"> </w:t>
      </w:r>
      <w:r w:rsidRPr="008D23F5">
        <w:rPr>
          <w:rFonts w:eastAsiaTheme="minorHAnsi"/>
          <w:lang w:eastAsia="en-US"/>
        </w:rPr>
        <w:t xml:space="preserve">субсидии </w:t>
      </w:r>
      <w:r>
        <w:rPr>
          <w:rFonts w:eastAsiaTheme="minorHAnsi"/>
          <w:lang w:eastAsia="en-US"/>
        </w:rPr>
        <w:t>из бюджета города Твери</w:t>
      </w:r>
    </w:p>
    <w:p w:rsidR="008D23F5" w:rsidRDefault="008D23F5" w:rsidP="001D037D">
      <w:pPr>
        <w:pStyle w:val="ConsPlusNormal"/>
        <w:tabs>
          <w:tab w:val="left" w:pos="4111"/>
        </w:tabs>
        <w:jc w:val="right"/>
        <w:outlineLvl w:val="1"/>
      </w:pPr>
      <w:r w:rsidRPr="008D23F5">
        <w:t>социально ориентированным некоммерческим организациям</w:t>
      </w:r>
    </w:p>
    <w:p w:rsidR="008D23F5" w:rsidRDefault="008D23F5" w:rsidP="001D037D">
      <w:pPr>
        <w:pStyle w:val="ConsPlusNormal"/>
        <w:tabs>
          <w:tab w:val="left" w:pos="4111"/>
        </w:tabs>
        <w:jc w:val="right"/>
        <w:outlineLvl w:val="1"/>
      </w:pPr>
      <w:r w:rsidRPr="008D23F5">
        <w:t>инвалидов и ветеранов (за исключением государственных</w:t>
      </w:r>
    </w:p>
    <w:p w:rsidR="008D23F5" w:rsidRDefault="008D23F5" w:rsidP="001D037D">
      <w:pPr>
        <w:pStyle w:val="ConsPlusNormal"/>
        <w:tabs>
          <w:tab w:val="left" w:pos="4111"/>
        </w:tabs>
        <w:jc w:val="right"/>
        <w:outlineLvl w:val="1"/>
      </w:pPr>
      <w:r w:rsidRPr="008D23F5">
        <w:t>(муниципальных) учреждений, осуществляющим</w:t>
      </w:r>
    </w:p>
    <w:p w:rsidR="006B61B6" w:rsidRPr="008D23F5" w:rsidRDefault="008D23F5" w:rsidP="001D037D">
      <w:pPr>
        <w:pStyle w:val="ConsPlusNormal"/>
        <w:tabs>
          <w:tab w:val="left" w:pos="4111"/>
        </w:tabs>
        <w:jc w:val="right"/>
        <w:outlineLvl w:val="1"/>
      </w:pPr>
      <w:r w:rsidRPr="008D23F5">
        <w:t>деятельность на территории города Твери</w:t>
      </w:r>
    </w:p>
    <w:p w:rsidR="006B61B6" w:rsidRPr="002F72E2" w:rsidRDefault="006B61B6" w:rsidP="007A0FD4">
      <w:pPr>
        <w:pStyle w:val="a3"/>
        <w:spacing w:before="360"/>
        <w:ind w:left="142" w:right="142"/>
        <w:jc w:val="center"/>
        <w:rPr>
          <w:b/>
        </w:rPr>
      </w:pPr>
      <w:r w:rsidRPr="002F72E2">
        <w:rPr>
          <w:b/>
        </w:rPr>
        <w:t>Заявление</w:t>
      </w:r>
    </w:p>
    <w:p w:rsidR="006B61B6" w:rsidRPr="002F72E2" w:rsidRDefault="006B61B6" w:rsidP="006B61B6">
      <w:pPr>
        <w:pStyle w:val="a3"/>
        <w:ind w:left="142" w:right="141"/>
        <w:jc w:val="center"/>
        <w:rPr>
          <w:b/>
        </w:rPr>
      </w:pPr>
      <w:r w:rsidRPr="002F72E2">
        <w:rPr>
          <w:b/>
        </w:rPr>
        <w:t>о предоставлении субсидии из бюджета города Твери</w:t>
      </w:r>
    </w:p>
    <w:p w:rsidR="006B61B6" w:rsidRPr="00556636" w:rsidRDefault="006B61B6" w:rsidP="007A0FD4">
      <w:pPr>
        <w:pStyle w:val="a3"/>
        <w:spacing w:after="360"/>
        <w:ind w:left="142" w:right="142"/>
        <w:jc w:val="center"/>
        <w:rPr>
          <w:b/>
        </w:rPr>
      </w:pPr>
      <w:r w:rsidRPr="002F72E2">
        <w:rPr>
          <w:b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Pr="00556636">
        <w:rPr>
          <w:b/>
        </w:rPr>
        <w:t>.</w:t>
      </w:r>
    </w:p>
    <w:p w:rsidR="006B61B6" w:rsidRPr="00556636" w:rsidRDefault="006B61B6" w:rsidP="007A0FD4">
      <w:pPr>
        <w:pStyle w:val="a3"/>
        <w:jc w:val="both"/>
      </w:pPr>
      <w:r w:rsidRPr="00556636">
        <w:t>Полное наименование организации</w:t>
      </w:r>
    </w:p>
    <w:p w:rsidR="006B61B6" w:rsidRPr="00556636" w:rsidRDefault="006B61B6" w:rsidP="006B61B6">
      <w:pPr>
        <w:pStyle w:val="a3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6B61B6" w:rsidRPr="00556636" w:rsidRDefault="006B61B6" w:rsidP="006B61B6">
      <w:pPr>
        <w:pStyle w:val="a3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6B61B6" w:rsidRPr="00556636" w:rsidRDefault="006B61B6" w:rsidP="006B61B6">
      <w:pPr>
        <w:pStyle w:val="a3"/>
        <w:tabs>
          <w:tab w:val="left" w:pos="10206"/>
        </w:tabs>
        <w:jc w:val="both"/>
      </w:pPr>
      <w:r w:rsidRPr="00556636">
        <w:t>Сокращенное наименование организации</w:t>
      </w:r>
    </w:p>
    <w:p w:rsidR="006B61B6" w:rsidRPr="00556636" w:rsidRDefault="006B61B6" w:rsidP="006B61B6">
      <w:pPr>
        <w:pStyle w:val="a3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6B61B6" w:rsidRPr="00556636" w:rsidRDefault="006B61B6" w:rsidP="006B61B6">
      <w:pPr>
        <w:tabs>
          <w:tab w:val="left" w:pos="7938"/>
        </w:tabs>
        <w:jc w:val="both"/>
      </w:pPr>
      <w:r w:rsidRPr="00556636">
        <w:t>Юридический адрес</w:t>
      </w:r>
    </w:p>
    <w:p w:rsidR="006B61B6" w:rsidRPr="00556636" w:rsidRDefault="006B61B6" w:rsidP="006B61B6">
      <w:pPr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6B61B6" w:rsidRPr="00556636" w:rsidRDefault="006B61B6" w:rsidP="006B61B6">
      <w:pPr>
        <w:rPr>
          <w:color w:val="000000" w:themeColor="text1"/>
        </w:rPr>
      </w:pPr>
      <w:r w:rsidRPr="00556636">
        <w:rPr>
          <w:color w:val="000000" w:themeColor="text1"/>
        </w:rPr>
        <w:t>Организационно - правовая форма организации</w:t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after="120"/>
        <w:rPr>
          <w:color w:val="000000" w:themeColor="text1"/>
        </w:rPr>
      </w:pPr>
      <w:r w:rsidRPr="00556636">
        <w:rPr>
          <w:color w:val="000000" w:themeColor="text1"/>
        </w:rPr>
        <w:t>Дата регистрации в качестве юридического лица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after="120"/>
        <w:rPr>
          <w:color w:val="000000" w:themeColor="text1"/>
        </w:rPr>
      </w:pPr>
      <w:r w:rsidRPr="00556636">
        <w:rPr>
          <w:color w:val="000000" w:themeColor="text1"/>
        </w:rPr>
        <w:t>Основной государственный регистрационный номер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Код по общероссийскому классификатору предприятий и организаций (ОКПО)</w:t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Код (ы) по общероссийскому классификатору видов экономической деятельности (ОКВЭД)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Идентификационный номер налогоплательщика (ИНН)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Код причины постановки на учет (КПП)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Номер расчетного счета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Полное наименование банка (кредитного учреждения), в котором открыт расчетный счет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Банковский идентификационный код (БИК)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Номер корреспондентского счета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Адрес (место нахождения) постоянно действующего органа общественной организации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Почтовый адрес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</w:rPr>
        <w:t>Телефон, адрес электронной почты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Наименование должности руководителя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Фамилия, имя, отчество руководителя</w:t>
      </w: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6B61B6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6B61B6" w:rsidRPr="00556636" w:rsidRDefault="006B61B6" w:rsidP="00766287">
      <w:pPr>
        <w:pStyle w:val="a3"/>
        <w:spacing w:before="120" w:after="120"/>
        <w:ind w:firstLine="708"/>
        <w:jc w:val="both"/>
      </w:pPr>
      <w:r w:rsidRPr="00556636">
        <w:t>Прошу предоставить субсидию в целях финансового обеспечения части затрат, связанных с уставной деятельностью организации, в сумме _________ рублей.</w:t>
      </w:r>
    </w:p>
    <w:p w:rsidR="006B61B6" w:rsidRPr="00556636" w:rsidRDefault="006B61B6" w:rsidP="00766287">
      <w:pPr>
        <w:pStyle w:val="a3"/>
        <w:ind w:firstLine="708"/>
        <w:jc w:val="both"/>
      </w:pPr>
      <w:r w:rsidRPr="00556636">
        <w:lastRenderedPageBreak/>
        <w:t>У организации отсутствуют:</w:t>
      </w:r>
    </w:p>
    <w:p w:rsidR="006B61B6" w:rsidRPr="00556636" w:rsidRDefault="006B61B6" w:rsidP="006B61B6">
      <w:pPr>
        <w:pStyle w:val="a3"/>
        <w:tabs>
          <w:tab w:val="left" w:pos="993"/>
        </w:tabs>
        <w:ind w:firstLine="709"/>
        <w:jc w:val="both"/>
      </w:pPr>
      <w:r w:rsidRPr="00556636">
        <w:t>-</w:t>
      </w:r>
      <w:r w:rsidRPr="00556636">
        <w:tab/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61B6" w:rsidRPr="00556636" w:rsidRDefault="006B61B6" w:rsidP="007A0FD4">
      <w:pPr>
        <w:pStyle w:val="a3"/>
        <w:tabs>
          <w:tab w:val="left" w:pos="993"/>
        </w:tabs>
        <w:ind w:firstLine="709"/>
        <w:jc w:val="both"/>
      </w:pPr>
      <w:r w:rsidRPr="00556636">
        <w:t>-</w:t>
      </w:r>
      <w:r w:rsidRPr="00556636">
        <w:tab/>
        <w:t>просроченная задолженность по возврату в бюджет города Твери субсидии, бюджетных инвестиций, представленных, в том числе в соответствии с иными правовыми актами, и иная просроченная задолженности перед бюджетом города Твери</w:t>
      </w:r>
      <w:r w:rsidRPr="00556636">
        <w:rPr>
          <w:color w:val="000000" w:themeColor="text1"/>
        </w:rPr>
        <w:t>.</w:t>
      </w:r>
    </w:p>
    <w:p w:rsidR="006B61B6" w:rsidRPr="00556636" w:rsidRDefault="006B61B6" w:rsidP="00766287">
      <w:pPr>
        <w:spacing w:before="120"/>
        <w:ind w:firstLine="708"/>
        <w:jc w:val="both"/>
      </w:pPr>
      <w:r w:rsidRPr="00556636">
        <w:t>Организация не получала средства в текущем финансовом году из областного бюджета Тверской области, бюджета города Твери на основании иных нормативных правовых актов на цели, указанные в пункте 1.2</w:t>
      </w:r>
      <w:r>
        <w:t xml:space="preserve"> </w:t>
      </w:r>
      <w:r w:rsidRPr="00556636">
        <w:t>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Твери.</w:t>
      </w:r>
    </w:p>
    <w:p w:rsidR="006B61B6" w:rsidRPr="00556636" w:rsidRDefault="006B61B6" w:rsidP="00766287">
      <w:pPr>
        <w:spacing w:before="120"/>
        <w:ind w:firstLine="708"/>
        <w:jc w:val="both"/>
        <w:rPr>
          <w:color w:val="000000" w:themeColor="text1"/>
        </w:rPr>
      </w:pPr>
      <w:r w:rsidRPr="00556636">
        <w:t xml:space="preserve">Организация не находится в стадии реорганизации, ликвидации, а также </w:t>
      </w:r>
      <w:r w:rsidRPr="00556636">
        <w:rPr>
          <w:color w:val="000000" w:themeColor="text1"/>
        </w:rPr>
        <w:t>в отношении организации не проводятся действия, связанные с возбуждением в арбитражном суде производства по делу о несостоятельности (банкротстве).</w:t>
      </w:r>
    </w:p>
    <w:p w:rsidR="006B61B6" w:rsidRPr="00556636" w:rsidRDefault="006B61B6" w:rsidP="00766287">
      <w:pPr>
        <w:spacing w:before="120" w:after="120"/>
        <w:ind w:firstLine="708"/>
        <w:jc w:val="both"/>
      </w:pPr>
      <w:r w:rsidRPr="00556636">
        <w:t>Согласен на осуществление муниципальным казенным учреждением «Управление социальной политики» и органом муниципального финансового контроля проверок соблюдения условий, целей и порядка предоставления субсидии.</w:t>
      </w:r>
    </w:p>
    <w:p w:rsidR="006B61B6" w:rsidRPr="00556636" w:rsidRDefault="006B61B6" w:rsidP="00766287">
      <w:pPr>
        <w:spacing w:after="120"/>
        <w:ind w:firstLine="708"/>
        <w:jc w:val="both"/>
      </w:pPr>
      <w:r w:rsidRPr="00556636">
        <w:t>Достоверность сведений, содержащихся в настоящем заявлении и приложенных документах, подтверждаю.</w:t>
      </w:r>
    </w:p>
    <w:p w:rsidR="006B61B6" w:rsidRPr="00556636" w:rsidRDefault="006B61B6" w:rsidP="007A0FD4">
      <w:pPr>
        <w:tabs>
          <w:tab w:val="left" w:pos="10206"/>
        </w:tabs>
        <w:spacing w:before="240" w:after="120"/>
        <w:ind w:firstLine="720"/>
        <w:jc w:val="both"/>
        <w:rPr>
          <w:color w:val="000000" w:themeColor="text1"/>
        </w:rPr>
      </w:pPr>
      <w:r w:rsidRPr="00556636">
        <w:rPr>
          <w:color w:val="000000" w:themeColor="text1"/>
        </w:rPr>
        <w:t>К настоящему заявлению прилагаю следующие документы:</w:t>
      </w:r>
    </w:p>
    <w:p w:rsidR="006B61B6" w:rsidRPr="00556636" w:rsidRDefault="006B61B6" w:rsidP="006B61B6">
      <w:pPr>
        <w:pStyle w:val="a3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1)</w:t>
      </w:r>
      <w:r w:rsidRPr="006B61B6">
        <w:rPr>
          <w:color w:val="000000" w:themeColor="text1"/>
          <w:u w:val="single"/>
        </w:rPr>
        <w:tab/>
      </w:r>
    </w:p>
    <w:p w:rsidR="006B61B6" w:rsidRPr="006B61B6" w:rsidRDefault="006B61B6" w:rsidP="006B61B6">
      <w:pPr>
        <w:pStyle w:val="a3"/>
        <w:tabs>
          <w:tab w:val="center" w:pos="5386"/>
          <w:tab w:val="left" w:pos="7215"/>
          <w:tab w:val="left" w:pos="10206"/>
        </w:tabs>
        <w:rPr>
          <w:color w:val="000000" w:themeColor="text1"/>
          <w:sz w:val="28"/>
          <w:szCs w:val="28"/>
          <w:vertAlign w:val="superscript"/>
        </w:rPr>
      </w:pPr>
      <w:r w:rsidRPr="00556636">
        <w:rPr>
          <w:color w:val="000000" w:themeColor="text1"/>
        </w:rPr>
        <w:tab/>
      </w:r>
      <w:r w:rsidRPr="006B61B6">
        <w:rPr>
          <w:color w:val="000000" w:themeColor="text1"/>
          <w:sz w:val="28"/>
          <w:szCs w:val="28"/>
          <w:vertAlign w:val="superscript"/>
        </w:rPr>
        <w:t>(наименование, реквизиты документа)</w:t>
      </w:r>
    </w:p>
    <w:p w:rsidR="006B61B6" w:rsidRPr="00556636" w:rsidRDefault="006B61B6" w:rsidP="006B61B6">
      <w:pPr>
        <w:pStyle w:val="a3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</w:t>
      </w:r>
      <w:r>
        <w:rPr>
          <w:color w:val="000000" w:themeColor="text1"/>
        </w:rPr>
        <w:t>_______________________</w:t>
      </w:r>
      <w:r w:rsidRPr="00556636">
        <w:rPr>
          <w:color w:val="000000" w:themeColor="text1"/>
        </w:rPr>
        <w:t>на__л.;</w:t>
      </w:r>
    </w:p>
    <w:p w:rsidR="006B61B6" w:rsidRPr="00556636" w:rsidRDefault="006B61B6" w:rsidP="006B61B6">
      <w:pPr>
        <w:pStyle w:val="a3"/>
        <w:tabs>
          <w:tab w:val="left" w:pos="10206"/>
        </w:tabs>
        <w:spacing w:before="240"/>
        <w:rPr>
          <w:color w:val="000000" w:themeColor="text1"/>
        </w:rPr>
      </w:pPr>
      <w:r>
        <w:rPr>
          <w:color w:val="000000" w:themeColor="text1"/>
        </w:rPr>
        <w:t>2)</w:t>
      </w:r>
      <w:r w:rsidRPr="006B61B6">
        <w:rPr>
          <w:color w:val="000000" w:themeColor="text1"/>
          <w:u w:val="single"/>
        </w:rPr>
        <w:tab/>
      </w:r>
    </w:p>
    <w:p w:rsidR="006B61B6" w:rsidRPr="006B61B6" w:rsidRDefault="006B61B6" w:rsidP="006B61B6">
      <w:pPr>
        <w:pStyle w:val="a3"/>
        <w:tabs>
          <w:tab w:val="center" w:pos="5386"/>
          <w:tab w:val="left" w:pos="7215"/>
          <w:tab w:val="left" w:pos="10206"/>
        </w:tabs>
        <w:rPr>
          <w:color w:val="000000" w:themeColor="text1"/>
          <w:sz w:val="28"/>
          <w:szCs w:val="28"/>
          <w:vertAlign w:val="superscript"/>
        </w:rPr>
      </w:pPr>
      <w:r w:rsidRPr="00556636">
        <w:rPr>
          <w:color w:val="000000" w:themeColor="text1"/>
        </w:rPr>
        <w:tab/>
      </w:r>
      <w:r w:rsidRPr="006B61B6">
        <w:rPr>
          <w:color w:val="000000" w:themeColor="text1"/>
          <w:sz w:val="28"/>
          <w:szCs w:val="28"/>
          <w:vertAlign w:val="superscript"/>
        </w:rPr>
        <w:t>(наименование, реквизиты документа)</w:t>
      </w:r>
    </w:p>
    <w:p w:rsidR="006B61B6" w:rsidRPr="00556636" w:rsidRDefault="006B61B6" w:rsidP="006B61B6">
      <w:pPr>
        <w:pStyle w:val="a3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</w:t>
      </w:r>
      <w:r>
        <w:rPr>
          <w:color w:val="000000" w:themeColor="text1"/>
        </w:rPr>
        <w:t>_______</w:t>
      </w:r>
      <w:r w:rsidRPr="00556636">
        <w:rPr>
          <w:color w:val="000000" w:themeColor="text1"/>
        </w:rPr>
        <w:t>__________________________________________________на__л.;</w:t>
      </w:r>
    </w:p>
    <w:p w:rsidR="006B61B6" w:rsidRPr="00556636" w:rsidRDefault="006B61B6" w:rsidP="006B61B6">
      <w:pPr>
        <w:pStyle w:val="a3"/>
        <w:tabs>
          <w:tab w:val="left" w:pos="10206"/>
        </w:tabs>
        <w:spacing w:before="240"/>
        <w:rPr>
          <w:color w:val="000000" w:themeColor="text1"/>
        </w:rPr>
      </w:pPr>
      <w:r>
        <w:rPr>
          <w:color w:val="000000" w:themeColor="text1"/>
        </w:rPr>
        <w:t>3)</w:t>
      </w:r>
      <w:r w:rsidRPr="006B61B6">
        <w:rPr>
          <w:color w:val="000000" w:themeColor="text1"/>
          <w:u w:val="single"/>
        </w:rPr>
        <w:tab/>
      </w:r>
    </w:p>
    <w:p w:rsidR="006B61B6" w:rsidRPr="006B61B6" w:rsidRDefault="006B61B6" w:rsidP="006B61B6">
      <w:pPr>
        <w:pStyle w:val="a3"/>
        <w:tabs>
          <w:tab w:val="center" w:pos="5386"/>
          <w:tab w:val="left" w:pos="7215"/>
          <w:tab w:val="left" w:pos="10206"/>
        </w:tabs>
        <w:rPr>
          <w:color w:val="000000" w:themeColor="text1"/>
          <w:sz w:val="28"/>
          <w:szCs w:val="28"/>
          <w:vertAlign w:val="superscript"/>
        </w:rPr>
      </w:pPr>
      <w:r w:rsidRPr="00556636">
        <w:rPr>
          <w:color w:val="000000" w:themeColor="text1"/>
        </w:rPr>
        <w:tab/>
      </w:r>
      <w:r w:rsidRPr="006B61B6">
        <w:rPr>
          <w:color w:val="000000" w:themeColor="text1"/>
          <w:sz w:val="28"/>
          <w:szCs w:val="28"/>
          <w:vertAlign w:val="superscript"/>
        </w:rPr>
        <w:t>(наименование, реквизиты документа)</w:t>
      </w:r>
    </w:p>
    <w:p w:rsidR="006B61B6" w:rsidRPr="00556636" w:rsidRDefault="006B61B6" w:rsidP="006B61B6">
      <w:pPr>
        <w:pStyle w:val="a3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</w:t>
      </w:r>
      <w:r>
        <w:rPr>
          <w:color w:val="000000" w:themeColor="text1"/>
        </w:rPr>
        <w:t>_______</w:t>
      </w:r>
      <w:r w:rsidRPr="00556636">
        <w:rPr>
          <w:color w:val="000000" w:themeColor="text1"/>
        </w:rPr>
        <w:t>___________________на__л.;</w:t>
      </w:r>
    </w:p>
    <w:p w:rsidR="006B61B6" w:rsidRPr="00556636" w:rsidRDefault="006B61B6" w:rsidP="006B61B6">
      <w:pPr>
        <w:pStyle w:val="a3"/>
        <w:tabs>
          <w:tab w:val="left" w:pos="10206"/>
        </w:tabs>
        <w:spacing w:before="240"/>
        <w:rPr>
          <w:color w:val="000000" w:themeColor="text1"/>
        </w:rPr>
      </w:pPr>
      <w:r w:rsidRPr="00556636">
        <w:rPr>
          <w:color w:val="000000" w:themeColor="text1"/>
        </w:rPr>
        <w:t>4)</w:t>
      </w:r>
      <w:r w:rsidRPr="006B61B6">
        <w:rPr>
          <w:color w:val="000000" w:themeColor="text1"/>
          <w:u w:val="single"/>
        </w:rPr>
        <w:tab/>
      </w:r>
    </w:p>
    <w:p w:rsidR="006B61B6" w:rsidRPr="006B61B6" w:rsidRDefault="006B61B6" w:rsidP="006B61B6">
      <w:pPr>
        <w:pStyle w:val="a3"/>
        <w:tabs>
          <w:tab w:val="center" w:pos="5386"/>
          <w:tab w:val="left" w:pos="7215"/>
          <w:tab w:val="left" w:pos="10206"/>
        </w:tabs>
        <w:rPr>
          <w:color w:val="000000" w:themeColor="text1"/>
          <w:sz w:val="28"/>
          <w:szCs w:val="28"/>
          <w:vertAlign w:val="superscript"/>
        </w:rPr>
      </w:pPr>
      <w:r w:rsidRPr="00556636">
        <w:rPr>
          <w:color w:val="000000" w:themeColor="text1"/>
        </w:rPr>
        <w:tab/>
      </w:r>
      <w:r w:rsidRPr="006B61B6">
        <w:rPr>
          <w:color w:val="000000" w:themeColor="text1"/>
          <w:sz w:val="28"/>
          <w:szCs w:val="28"/>
          <w:vertAlign w:val="superscript"/>
        </w:rPr>
        <w:t>(наименование, реквизиты документа)</w:t>
      </w:r>
    </w:p>
    <w:p w:rsidR="006B61B6" w:rsidRPr="00556636" w:rsidRDefault="006B61B6" w:rsidP="006B61B6">
      <w:pPr>
        <w:pStyle w:val="a3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_______________________________________________________________________________на__л.;</w:t>
      </w:r>
    </w:p>
    <w:p w:rsidR="006B61B6" w:rsidRPr="00556636" w:rsidRDefault="00766287" w:rsidP="00766287">
      <w:pPr>
        <w:pStyle w:val="a3"/>
        <w:tabs>
          <w:tab w:val="left" w:pos="10206"/>
        </w:tabs>
        <w:spacing w:before="240"/>
        <w:rPr>
          <w:color w:val="000000" w:themeColor="text1"/>
        </w:rPr>
      </w:pPr>
      <w:r>
        <w:rPr>
          <w:color w:val="000000" w:themeColor="text1"/>
        </w:rPr>
        <w:t>5)</w:t>
      </w:r>
      <w:r w:rsidRPr="00766287">
        <w:rPr>
          <w:color w:val="000000" w:themeColor="text1"/>
          <w:u w:val="single"/>
        </w:rPr>
        <w:tab/>
      </w:r>
    </w:p>
    <w:p w:rsidR="006B61B6" w:rsidRPr="00766287" w:rsidRDefault="006B61B6" w:rsidP="006B61B6">
      <w:pPr>
        <w:pStyle w:val="a3"/>
        <w:tabs>
          <w:tab w:val="center" w:pos="5386"/>
          <w:tab w:val="left" w:pos="7215"/>
          <w:tab w:val="left" w:pos="10206"/>
        </w:tabs>
        <w:rPr>
          <w:color w:val="000000" w:themeColor="text1"/>
          <w:sz w:val="28"/>
          <w:szCs w:val="28"/>
          <w:vertAlign w:val="superscript"/>
        </w:rPr>
      </w:pPr>
      <w:r w:rsidRPr="00556636">
        <w:rPr>
          <w:color w:val="000000" w:themeColor="text1"/>
        </w:rPr>
        <w:tab/>
      </w:r>
      <w:r w:rsidRPr="00766287">
        <w:rPr>
          <w:color w:val="000000" w:themeColor="text1"/>
          <w:sz w:val="28"/>
          <w:szCs w:val="28"/>
          <w:vertAlign w:val="superscript"/>
        </w:rPr>
        <w:t>(наименование, реквизиты документа)</w:t>
      </w:r>
    </w:p>
    <w:p w:rsidR="006B61B6" w:rsidRDefault="00766287" w:rsidP="006B61B6">
      <w:pPr>
        <w:pStyle w:val="a3"/>
        <w:tabs>
          <w:tab w:val="left" w:pos="10206"/>
        </w:tabs>
        <w:rPr>
          <w:color w:val="000000" w:themeColor="text1"/>
        </w:rPr>
      </w:pPr>
      <w:r>
        <w:rPr>
          <w:color w:val="000000" w:themeColor="text1"/>
        </w:rPr>
        <w:t>_</w:t>
      </w:r>
      <w:r w:rsidR="006B61B6" w:rsidRPr="00556636">
        <w:rPr>
          <w:color w:val="000000" w:themeColor="text1"/>
        </w:rPr>
        <w:t>______________________________________________________________________________на__л.;</w:t>
      </w:r>
    </w:p>
    <w:p w:rsidR="009F440D" w:rsidRPr="00556636" w:rsidRDefault="009F440D" w:rsidP="006B61B6">
      <w:pPr>
        <w:pStyle w:val="a3"/>
        <w:tabs>
          <w:tab w:val="left" w:pos="10206"/>
        </w:tabs>
        <w:rPr>
          <w:color w:val="000000" w:themeColor="text1"/>
        </w:rPr>
      </w:pPr>
    </w:p>
    <w:p w:rsidR="006B61B6" w:rsidRPr="00556636" w:rsidRDefault="006B61B6" w:rsidP="007A0FD4">
      <w:pPr>
        <w:spacing w:after="240"/>
        <w:ind w:firstLine="709"/>
        <w:jc w:val="both"/>
      </w:pPr>
      <w:r w:rsidRPr="00556636">
        <w:rPr>
          <w:color w:val="000000" w:themeColor="text1"/>
        </w:rPr>
        <w:t xml:space="preserve">С </w:t>
      </w:r>
      <w:r w:rsidRPr="00556636">
        <w:t>Порядком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Твери, ознакомлен (</w:t>
      </w:r>
      <w:bookmarkStart w:id="1" w:name="_GoBack"/>
      <w:bookmarkEnd w:id="1"/>
      <w:r w:rsidRPr="00556636">
        <w:t>а) и согласен (а).</w:t>
      </w:r>
    </w:p>
    <w:p w:rsidR="006B61B6" w:rsidRPr="00556636" w:rsidRDefault="00707A7E" w:rsidP="00707A7E">
      <w:pPr>
        <w:pStyle w:val="a3"/>
        <w:tabs>
          <w:tab w:val="left" w:pos="3544"/>
          <w:tab w:val="left" w:pos="5954"/>
          <w:tab w:val="left" w:pos="10206"/>
        </w:tabs>
        <w:rPr>
          <w:color w:val="000000" w:themeColor="text1"/>
        </w:rPr>
      </w:pPr>
      <w:r>
        <w:rPr>
          <w:color w:val="000000" w:themeColor="text1"/>
        </w:rPr>
        <w:t>«___»__________20___ г.</w:t>
      </w:r>
      <w:r>
        <w:rPr>
          <w:color w:val="000000" w:themeColor="text1"/>
        </w:rPr>
        <w:tab/>
      </w:r>
      <w:r w:rsidR="006B61B6" w:rsidRPr="00556636">
        <w:rPr>
          <w:color w:val="000000" w:themeColor="text1"/>
        </w:rPr>
        <w:t>_________</w:t>
      </w:r>
      <w:r>
        <w:rPr>
          <w:color w:val="000000" w:themeColor="text1"/>
        </w:rPr>
        <w:t>_____</w:t>
      </w:r>
      <w:r>
        <w:rPr>
          <w:color w:val="000000" w:themeColor="text1"/>
        </w:rPr>
        <w:tab/>
        <w:t>_____</w:t>
      </w:r>
      <w:r w:rsidR="006B61B6" w:rsidRPr="00556636">
        <w:rPr>
          <w:color w:val="000000" w:themeColor="text1"/>
        </w:rPr>
        <w:t>____________________________</w:t>
      </w:r>
    </w:p>
    <w:p w:rsidR="006B61B6" w:rsidRPr="00556636" w:rsidRDefault="006B61B6" w:rsidP="006B61B6">
      <w:pPr>
        <w:pStyle w:val="a3"/>
        <w:tabs>
          <w:tab w:val="left" w:pos="3969"/>
          <w:tab w:val="left" w:pos="6237"/>
        </w:tabs>
        <w:rPr>
          <w:vertAlign w:val="superscript"/>
        </w:rPr>
      </w:pPr>
      <w:r w:rsidRPr="00556636">
        <w:rPr>
          <w:vertAlign w:val="superscript"/>
        </w:rPr>
        <w:tab/>
        <w:t>(подпись)</w:t>
      </w:r>
      <w:proofErr w:type="gramStart"/>
      <w:r w:rsidRPr="00556636">
        <w:rPr>
          <w:vertAlign w:val="superscript"/>
        </w:rPr>
        <w:tab/>
        <w:t>(</w:t>
      </w:r>
      <w:proofErr w:type="gramEnd"/>
      <w:r w:rsidRPr="00556636">
        <w:rPr>
          <w:vertAlign w:val="superscript"/>
        </w:rPr>
        <w:t>Ф.И.О. руководителя общественной организации)</w:t>
      </w:r>
    </w:p>
    <w:p w:rsidR="009E4003" w:rsidRDefault="009E4003"/>
    <w:sectPr w:rsidR="009E4003" w:rsidSect="008D23F5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A7"/>
    <w:rsid w:val="001D037D"/>
    <w:rsid w:val="004C28A7"/>
    <w:rsid w:val="006B61B6"/>
    <w:rsid w:val="00707A7E"/>
    <w:rsid w:val="00766287"/>
    <w:rsid w:val="007A0FD4"/>
    <w:rsid w:val="008D23F5"/>
    <w:rsid w:val="009E4003"/>
    <w:rsid w:val="009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2D79D-D203-45C4-88CB-6F13A7E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37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B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37D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Strong"/>
    <w:basedOn w:val="a0"/>
    <w:uiPriority w:val="22"/>
    <w:qFormat/>
    <w:rsid w:val="008D2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8</cp:revision>
  <dcterms:created xsi:type="dcterms:W3CDTF">2020-02-18T05:46:00Z</dcterms:created>
  <dcterms:modified xsi:type="dcterms:W3CDTF">2020-02-18T06:01:00Z</dcterms:modified>
</cp:coreProperties>
</file>