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4F" w:rsidRPr="001F504F" w:rsidRDefault="001F504F" w:rsidP="009905C4">
      <w:pPr>
        <w:suppressAutoHyphens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bookmarkStart w:id="0" w:name="_GoBack"/>
      <w:bookmarkEnd w:id="0"/>
      <w:r w:rsidRPr="001F50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  <w:t xml:space="preserve">Рубрика: </w:t>
      </w:r>
      <w:r w:rsidRPr="001F504F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«Финансовая грамотность»</w:t>
      </w:r>
    </w:p>
    <w:p w:rsidR="001F504F" w:rsidRPr="001F504F" w:rsidRDefault="001F504F" w:rsidP="009905C4">
      <w:pPr>
        <w:suppressAutoHyphens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1F50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ar-SA"/>
        </w:rPr>
        <w:t xml:space="preserve">Материал подготовлен: </w:t>
      </w:r>
      <w:r w:rsidRPr="001F504F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УМВД России по Тверской области</w:t>
      </w:r>
    </w:p>
    <w:p w:rsidR="00334F07" w:rsidRDefault="00334F07" w:rsidP="00334F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ОСТОРОЖНО! ЗВОНОК МОШЕННИКА!</w:t>
      </w:r>
    </w:p>
    <w:p w:rsidR="00334F07" w:rsidRDefault="00334F07" w:rsidP="00334F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F07" w:rsidRDefault="00334F07" w:rsidP="00334F0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человек не может обойтись без новейших технологий. Они позволяют человеку упростить его жизнь. Технологии не стоят на месте, придумывается все больше и больше разработок. Появление банковских карт во многом облегчило жизнь людей. Повсеместное использование карт для выплат заработной платы, расчетов в магазинах, получения кредитов привлекает разного рода мошенников, которые постоянно находят новые способы добычи информации о кредитных картах и несанкционированного снятия денежных средств. Практически все магазины принимают оплату пластиковыми картами, поэтому теперь не нужно носить с собой крупные суммы денежных средств и бояться, что похитят кошелек. На смену привычным для граждан «карманникам» пришли современные кибермошенники, жертвами которых все чаще становятся пожилые люди. </w:t>
      </w:r>
    </w:p>
    <w:p w:rsidR="00334F07" w:rsidRDefault="00334F07" w:rsidP="00334F0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схем, популярной среди мошенников, стал телефонный звонок гражданам. Тверские сотрудники полиции напоминают, что стоит проявлять бдительность! Если поступает такой звонок стоит немедленно прервать разговор и самим перезвонить на горячую линию банка, номер которого указан на банковской карте. Банковские работники никогда не звонят клиентам и не просят сообщать им конфиденциальные данные, номера банковских карт, пин-коды, пароли из смс. Никогда не требуют переводить деньги на «безопасные» счета, брать кредиты для отмены ошибочно одобренных заявок, сообщить данные для отмены попытки взлома карты. Мошенники, пользуясь безграмотностью и наивностью граждан, обманным путем узнают реквизиты банковских карт, коды безопасности или пароли, после чего снимают со счетов граждан имеющиеся там сбережения. </w:t>
      </w:r>
    </w:p>
    <w:p w:rsidR="00334F07" w:rsidRDefault="00334F07" w:rsidP="00334F0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Общественную опасность указанных деяний усиливает специфика способа совершения преступления – использование удаленного доступа к банковскому счету при помощи технических средств, позволяющего лицу оставаться анонимным и совершать преступление из любой точки мира, имея лишь доступ к сети Интернет, который может быть рассчитан на многократное применение, в том числе использоваться для доступа не только к банковским счетам, но и иным охраняемым данным.</w:t>
      </w:r>
    </w:p>
    <w:p w:rsidR="00334F07" w:rsidRDefault="00334F07" w:rsidP="00334F0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злоумышленники изобретают новые способы хищения средств с банковских карт, поэтому невозможно предугадать все сценарии развития событий. Однако при соблюдении элементарных мер безопасности любой гражданин сможет предотвратить нанесение ему ущерба от действий мошенников.</w:t>
      </w:r>
    </w:p>
    <w:p w:rsidR="00334F07" w:rsidRDefault="00334F07" w:rsidP="00334F0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504F" w:rsidRDefault="0031698F" w:rsidP="009905C4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F504F" w:rsidRPr="001F504F">
        <w:rPr>
          <w:rFonts w:ascii="Times New Roman" w:hAnsi="Times New Roman" w:cs="Times New Roman"/>
          <w:sz w:val="28"/>
          <w:szCs w:val="28"/>
        </w:rPr>
        <w:t>Официальный сайт УМВД России по Тверской области</w:t>
      </w:r>
      <w:r w:rsidR="001F504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F504F" w:rsidRPr="009E112E">
          <w:rPr>
            <w:rStyle w:val="a6"/>
            <w:rFonts w:ascii="Times New Roman" w:hAnsi="Times New Roman" w:cs="Times New Roman"/>
            <w:sz w:val="28"/>
            <w:szCs w:val="28"/>
          </w:rPr>
          <w:t>https://69.мвд.рф</w:t>
        </w:r>
      </w:hyperlink>
    </w:p>
    <w:p w:rsidR="001F504F" w:rsidRPr="001F504F" w:rsidRDefault="001F504F" w:rsidP="009905C4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1F504F" w:rsidRPr="001F504F" w:rsidSect="009905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4F" w:rsidRDefault="001F504F" w:rsidP="001F504F">
      <w:pPr>
        <w:spacing w:after="0" w:line="240" w:lineRule="auto"/>
      </w:pPr>
      <w:r>
        <w:separator/>
      </w:r>
    </w:p>
  </w:endnote>
  <w:endnote w:type="continuationSeparator" w:id="0">
    <w:p w:rsidR="001F504F" w:rsidRDefault="001F504F" w:rsidP="001F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4F" w:rsidRDefault="001F504F" w:rsidP="001F504F">
      <w:pPr>
        <w:spacing w:after="0" w:line="240" w:lineRule="auto"/>
      </w:pPr>
      <w:r>
        <w:separator/>
      </w:r>
    </w:p>
  </w:footnote>
  <w:footnote w:type="continuationSeparator" w:id="0">
    <w:p w:rsidR="001F504F" w:rsidRDefault="001F504F" w:rsidP="001F5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90"/>
    <w:rsid w:val="001F504F"/>
    <w:rsid w:val="0031698F"/>
    <w:rsid w:val="00334F07"/>
    <w:rsid w:val="009905C4"/>
    <w:rsid w:val="009C416C"/>
    <w:rsid w:val="009D5190"/>
    <w:rsid w:val="00A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5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F5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1F504F"/>
    <w:rPr>
      <w:vertAlign w:val="superscript"/>
    </w:rPr>
  </w:style>
  <w:style w:type="character" w:styleId="a6">
    <w:name w:val="Hyperlink"/>
    <w:basedOn w:val="a0"/>
    <w:uiPriority w:val="99"/>
    <w:unhideWhenUsed/>
    <w:rsid w:val="001F50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5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F5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1F504F"/>
    <w:rPr>
      <w:vertAlign w:val="superscript"/>
    </w:rPr>
  </w:style>
  <w:style w:type="character" w:styleId="a6">
    <w:name w:val="Hyperlink"/>
    <w:basedOn w:val="a0"/>
    <w:uiPriority w:val="99"/>
    <w:unhideWhenUsed/>
    <w:rsid w:val="001F5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9.&#1084;&#1074;&#1076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Ирина Борисовна</cp:lastModifiedBy>
  <cp:revision>2</cp:revision>
  <dcterms:created xsi:type="dcterms:W3CDTF">2020-11-11T12:17:00Z</dcterms:created>
  <dcterms:modified xsi:type="dcterms:W3CDTF">2020-11-11T12:17:00Z</dcterms:modified>
</cp:coreProperties>
</file>