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18" w:rsidRDefault="00D722CC" w:rsidP="00C74A6E">
      <w:pPr>
        <w:spacing w:after="0" w:line="240" w:lineRule="auto"/>
        <w:ind w:left="4820" w:right="-284" w:firstLine="1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084C5E" w:rsidRDefault="00D722CC" w:rsidP="00436F4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протоколом</w:t>
      </w:r>
      <w:r w:rsidR="00C12818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084C5E" w:rsidRDefault="00C12818" w:rsidP="00084C5E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C74A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административной реформы </w:t>
      </w:r>
    </w:p>
    <w:p w:rsidR="00C12818" w:rsidRDefault="00C12818" w:rsidP="00084C5E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Твери</w:t>
      </w:r>
    </w:p>
    <w:p w:rsidR="00C12818" w:rsidRDefault="00D722CC" w:rsidP="00436F4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«___» _________ 202</w:t>
      </w:r>
      <w:r w:rsidR="004C669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___</w:t>
      </w:r>
    </w:p>
    <w:p w:rsidR="00C12818" w:rsidRDefault="00C12818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139" w:rsidRDefault="00E22139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139" w:rsidRDefault="00E22139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139" w:rsidRDefault="00E22139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2818" w:rsidRDefault="00C12818" w:rsidP="00C74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60C" w:rsidRDefault="00685CF1" w:rsidP="0068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F1">
        <w:rPr>
          <w:rFonts w:ascii="Times New Roman" w:hAnsi="Times New Roman" w:cs="Times New Roman"/>
          <w:b/>
          <w:sz w:val="28"/>
          <w:szCs w:val="28"/>
        </w:rPr>
        <w:t xml:space="preserve">Сводный доклад об </w:t>
      </w:r>
      <w:proofErr w:type="gramStart"/>
      <w:r w:rsidRPr="00685CF1">
        <w:rPr>
          <w:rFonts w:ascii="Times New Roman" w:hAnsi="Times New Roman" w:cs="Times New Roman"/>
          <w:b/>
          <w:sz w:val="28"/>
          <w:szCs w:val="28"/>
        </w:rPr>
        <w:t>антимонопольном</w:t>
      </w:r>
      <w:proofErr w:type="gramEnd"/>
      <w:r w:rsidRPr="00685C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CF1">
        <w:rPr>
          <w:rFonts w:ascii="Times New Roman" w:hAnsi="Times New Roman" w:cs="Times New Roman"/>
          <w:b/>
          <w:sz w:val="28"/>
          <w:szCs w:val="28"/>
        </w:rPr>
        <w:t>комплае</w:t>
      </w:r>
      <w:r w:rsidR="00F22E53">
        <w:rPr>
          <w:rFonts w:ascii="Times New Roman" w:hAnsi="Times New Roman" w:cs="Times New Roman"/>
          <w:b/>
          <w:sz w:val="28"/>
          <w:szCs w:val="28"/>
        </w:rPr>
        <w:t>н</w:t>
      </w:r>
      <w:r w:rsidRPr="00685CF1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Pr="00685C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139" w:rsidRDefault="00685CF1" w:rsidP="0068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F1">
        <w:rPr>
          <w:rFonts w:ascii="Times New Roman" w:hAnsi="Times New Roman" w:cs="Times New Roman"/>
          <w:b/>
          <w:sz w:val="28"/>
          <w:szCs w:val="28"/>
        </w:rPr>
        <w:t>в Администрации города Твери</w:t>
      </w:r>
      <w:r w:rsidR="005C37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CF1" w:rsidRPr="00685CF1" w:rsidRDefault="005C3766" w:rsidP="0068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4C6696">
        <w:rPr>
          <w:rFonts w:ascii="Times New Roman" w:hAnsi="Times New Roman" w:cs="Times New Roman"/>
          <w:b/>
          <w:sz w:val="28"/>
          <w:szCs w:val="28"/>
        </w:rPr>
        <w:t>3</w:t>
      </w:r>
      <w:r w:rsidR="00727B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2139" w:rsidRDefault="00E22139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2311E" w:rsidRDefault="0002311E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1E" w:rsidRPr="009E52FB" w:rsidRDefault="0002311E" w:rsidP="009E52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gramStart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Во исполнение распоряжения Администрац</w:t>
      </w:r>
      <w:r w:rsidR="009E52FB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ии города Твери от 15.03.2019 № 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95 «О создании и организации системы внутреннего обеспечения соответствия требованиям антимонопольного законодательства»</w:t>
      </w:r>
      <w:r w:rsidR="00DC6F48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(далее – Распоряжение)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а также с учетом положений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</w:t>
      </w:r>
      <w:r w:rsidR="00F95B8D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имонопольного законодательства, 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утвержденных распоряжением Правительства Российской</w:t>
      </w:r>
      <w:r w:rsidR="00F95B8D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Федерации от 18.10.2018 </w:t>
      </w:r>
      <w:r w:rsidR="009E52FB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№ </w:t>
      </w:r>
      <w:r w:rsidR="00F95B8D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2258-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р, подготовлен сводный доклад об антимонопольном </w:t>
      </w:r>
      <w:proofErr w:type="spellStart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комплаенсе</w:t>
      </w:r>
      <w:proofErr w:type="spellEnd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Администрации</w:t>
      </w:r>
      <w:proofErr w:type="gramEnd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города Твери за 202</w:t>
      </w:r>
      <w:r w:rsidR="004C6696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3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год.</w:t>
      </w:r>
    </w:p>
    <w:p w:rsidR="008158AD" w:rsidRDefault="00A95B82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на </w:t>
      </w:r>
      <w:r w:rsidR="00365444">
        <w:rPr>
          <w:rFonts w:ascii="Times New Roman" w:hAnsi="Times New Roman" w:cs="Times New Roman"/>
          <w:sz w:val="28"/>
          <w:szCs w:val="28"/>
        </w:rPr>
        <w:t>отраслевые (функциональные)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территориальные подразделения Администрации города Твери, обладающие </w:t>
      </w:r>
      <w:r w:rsidR="005A19F7">
        <w:rPr>
          <w:rFonts w:ascii="Times New Roman" w:hAnsi="Times New Roman" w:cs="Times New Roman"/>
          <w:sz w:val="28"/>
          <w:szCs w:val="28"/>
        </w:rPr>
        <w:t>функциями и полномочиями юридического лица</w:t>
      </w:r>
      <w:r w:rsidR="009818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842C2">
        <w:rPr>
          <w:rFonts w:ascii="Times New Roman" w:hAnsi="Times New Roman" w:cs="Times New Roman"/>
          <w:sz w:val="28"/>
          <w:szCs w:val="28"/>
        </w:rPr>
        <w:t>–</w:t>
      </w:r>
      <w:r w:rsidR="009818CE">
        <w:rPr>
          <w:rFonts w:ascii="Times New Roman" w:hAnsi="Times New Roman" w:cs="Times New Roman"/>
          <w:sz w:val="28"/>
          <w:szCs w:val="28"/>
        </w:rPr>
        <w:t xml:space="preserve"> структурные подразделения)</w:t>
      </w:r>
      <w:r w:rsidR="005A19F7">
        <w:rPr>
          <w:rFonts w:ascii="Times New Roman" w:hAnsi="Times New Roman" w:cs="Times New Roman"/>
          <w:sz w:val="28"/>
          <w:szCs w:val="28"/>
        </w:rPr>
        <w:t>, возложена обязанность по разработке и утверждению положения о создании и организации системы внутреннего обеспечения соответствия требованиям антимонопольного законодательства (</w:t>
      </w:r>
      <w:proofErr w:type="gramStart"/>
      <w:r w:rsidR="005A19F7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5A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9F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5A19F7">
        <w:rPr>
          <w:rFonts w:ascii="Times New Roman" w:hAnsi="Times New Roman" w:cs="Times New Roman"/>
          <w:sz w:val="28"/>
          <w:szCs w:val="28"/>
        </w:rPr>
        <w:t>).</w:t>
      </w:r>
    </w:p>
    <w:p w:rsidR="008158AD" w:rsidRDefault="008F5265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п</w:t>
      </w:r>
      <w:r w:rsidR="009D7CC1">
        <w:rPr>
          <w:rFonts w:ascii="Times New Roman" w:hAnsi="Times New Roman" w:cs="Times New Roman"/>
          <w:sz w:val="28"/>
          <w:szCs w:val="28"/>
        </w:rPr>
        <w:t xml:space="preserve">одразделениями </w:t>
      </w:r>
      <w:r w:rsidR="008158AD">
        <w:rPr>
          <w:rFonts w:ascii="Times New Roman" w:hAnsi="Times New Roman" w:cs="Times New Roman"/>
          <w:sz w:val="28"/>
          <w:szCs w:val="28"/>
        </w:rPr>
        <w:t xml:space="preserve">разработаны приказы, утверждающие данные </w:t>
      </w:r>
      <w:r w:rsidR="009D7CC1">
        <w:rPr>
          <w:rFonts w:ascii="Times New Roman" w:hAnsi="Times New Roman" w:cs="Times New Roman"/>
          <w:sz w:val="28"/>
          <w:szCs w:val="28"/>
        </w:rPr>
        <w:t>положени</w:t>
      </w:r>
      <w:r w:rsidR="008158AD">
        <w:rPr>
          <w:rFonts w:ascii="Times New Roman" w:hAnsi="Times New Roman" w:cs="Times New Roman"/>
          <w:sz w:val="28"/>
          <w:szCs w:val="28"/>
        </w:rPr>
        <w:t>я:</w:t>
      </w:r>
    </w:p>
    <w:p w:rsidR="008158AD" w:rsidRPr="00D707F5" w:rsidRDefault="00D722CC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</w:t>
      </w:r>
      <w:r w:rsidR="008158AD"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 </w:t>
      </w:r>
      <w:r w:rsidR="00795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8158AD"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управления имуществом и земельными ресурсами администрации города Твери от 08.04.2019 № 16-к/у;</w:t>
      </w:r>
    </w:p>
    <w:p w:rsidR="00D875D5" w:rsidRPr="00D707F5" w:rsidRDefault="00D875D5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722CC"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gramStart"/>
      <w:r w:rsidR="00795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25.03.2019 № 16</w:t>
      </w:r>
      <w:r w:rsid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29.12.2021)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8AD" w:rsidRDefault="008158AD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22CC" w:rsidRPr="00944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r w:rsidR="00795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8F0F26" w:rsidRPr="0094439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 от 08.04.2019 № 39-ОД;</w:t>
      </w:r>
    </w:p>
    <w:p w:rsidR="00D66EA7" w:rsidRPr="00944394" w:rsidRDefault="00D66EA7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дорожного хозяйства, благоустройства и транспорта администрации города Твери от 27.03.2019 № 28;</w:t>
      </w:r>
    </w:p>
    <w:p w:rsidR="00D66EA7" w:rsidRDefault="008F0F26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02FB" w:rsidRPr="00D707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02FB" w:rsidRPr="00E36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22CC" w:rsidRPr="00E36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gramStart"/>
      <w:r w:rsidR="00795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D202FB" w:rsidRPr="00E3689B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финансов администрации города Твери</w:t>
      </w:r>
      <w:proofErr w:type="gramEnd"/>
      <w:r w:rsidR="00D202FB" w:rsidRPr="00E36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08.04.2019 № 44;</w:t>
      </w:r>
    </w:p>
    <w:p w:rsidR="00D66EA7" w:rsidRDefault="00D66EA7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управления Администрации города Твери</w:t>
      </w:r>
      <w:proofErr w:type="gramEnd"/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16.09.2021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EA7" w:rsidRPr="00D66EA7" w:rsidRDefault="00D66EA7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Администрации города Твери</w:t>
      </w:r>
      <w:proofErr w:type="gramEnd"/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04.10.2019 № 271;</w:t>
      </w:r>
    </w:p>
    <w:p w:rsidR="008F5265" w:rsidRPr="001714D3" w:rsidRDefault="00D66EA7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22CC" w:rsidRPr="001714D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95AE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F5265" w:rsidRPr="001714D3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 Твери от 08.04.2019 № 165;</w:t>
      </w:r>
    </w:p>
    <w:p w:rsidR="00C46E47" w:rsidRPr="001714D3" w:rsidRDefault="00585A9C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D3">
        <w:rPr>
          <w:rFonts w:ascii="Times New Roman" w:hAnsi="Times New Roman" w:cs="Times New Roman"/>
          <w:sz w:val="28"/>
          <w:szCs w:val="28"/>
        </w:rPr>
        <w:t xml:space="preserve"> - </w:t>
      </w:r>
      <w:r w:rsidR="00D722CC" w:rsidRPr="001714D3">
        <w:rPr>
          <w:rFonts w:ascii="Times New Roman" w:hAnsi="Times New Roman" w:cs="Times New Roman"/>
          <w:sz w:val="28"/>
          <w:szCs w:val="28"/>
        </w:rPr>
        <w:t>приказ г</w:t>
      </w:r>
      <w:r w:rsidR="00C46E47" w:rsidRPr="001714D3">
        <w:rPr>
          <w:rFonts w:ascii="Times New Roman" w:hAnsi="Times New Roman" w:cs="Times New Roman"/>
          <w:sz w:val="28"/>
          <w:szCs w:val="28"/>
        </w:rPr>
        <w:t xml:space="preserve">лавы администрации Заволжского района в городе Твери от 05.04.2019 № </w:t>
      </w:r>
      <w:r w:rsidR="00422087" w:rsidRPr="001714D3">
        <w:rPr>
          <w:rFonts w:ascii="Times New Roman" w:hAnsi="Times New Roman" w:cs="Times New Roman"/>
          <w:sz w:val="28"/>
          <w:szCs w:val="28"/>
        </w:rPr>
        <w:t>50;</w:t>
      </w:r>
    </w:p>
    <w:p w:rsidR="00422087" w:rsidRPr="001714D3" w:rsidRDefault="007D4548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D3">
        <w:rPr>
          <w:rFonts w:ascii="Times New Roman" w:hAnsi="Times New Roman" w:cs="Times New Roman"/>
          <w:sz w:val="28"/>
          <w:szCs w:val="28"/>
        </w:rPr>
        <w:t xml:space="preserve"> </w:t>
      </w:r>
      <w:r w:rsidR="00585A9C" w:rsidRPr="001714D3">
        <w:rPr>
          <w:rFonts w:ascii="Times New Roman" w:hAnsi="Times New Roman" w:cs="Times New Roman"/>
          <w:sz w:val="28"/>
          <w:szCs w:val="28"/>
        </w:rPr>
        <w:t xml:space="preserve">- </w:t>
      </w:r>
      <w:r w:rsidR="00D722CC" w:rsidRPr="001714D3">
        <w:rPr>
          <w:rFonts w:ascii="Times New Roman" w:hAnsi="Times New Roman" w:cs="Times New Roman"/>
          <w:sz w:val="28"/>
          <w:szCs w:val="28"/>
        </w:rPr>
        <w:t xml:space="preserve">приказ главы </w:t>
      </w:r>
      <w:r w:rsidR="00422087" w:rsidRPr="001714D3">
        <w:rPr>
          <w:rFonts w:ascii="Times New Roman" w:hAnsi="Times New Roman" w:cs="Times New Roman"/>
          <w:sz w:val="28"/>
          <w:szCs w:val="28"/>
        </w:rPr>
        <w:t>администрации Центрального района в городе Твери от 08.04.2019 № 33;</w:t>
      </w:r>
    </w:p>
    <w:p w:rsidR="00422087" w:rsidRPr="001714D3" w:rsidRDefault="007D4548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D3">
        <w:rPr>
          <w:rFonts w:ascii="Times New Roman" w:hAnsi="Times New Roman" w:cs="Times New Roman"/>
          <w:sz w:val="28"/>
          <w:szCs w:val="28"/>
        </w:rPr>
        <w:t xml:space="preserve"> </w:t>
      </w:r>
      <w:r w:rsidR="00585A9C" w:rsidRPr="001714D3">
        <w:rPr>
          <w:rFonts w:ascii="Times New Roman" w:hAnsi="Times New Roman" w:cs="Times New Roman"/>
          <w:sz w:val="28"/>
          <w:szCs w:val="28"/>
        </w:rPr>
        <w:t xml:space="preserve">- </w:t>
      </w:r>
      <w:r w:rsidR="00D722CC" w:rsidRPr="001714D3">
        <w:rPr>
          <w:rFonts w:ascii="Times New Roman" w:hAnsi="Times New Roman" w:cs="Times New Roman"/>
          <w:sz w:val="28"/>
          <w:szCs w:val="28"/>
        </w:rPr>
        <w:t xml:space="preserve">приказ главы </w:t>
      </w:r>
      <w:r w:rsidR="00422087" w:rsidRPr="001714D3">
        <w:rPr>
          <w:rFonts w:ascii="Times New Roman" w:hAnsi="Times New Roman" w:cs="Times New Roman"/>
          <w:sz w:val="28"/>
          <w:szCs w:val="28"/>
        </w:rPr>
        <w:t>администрации Пролетарс</w:t>
      </w:r>
      <w:r w:rsidR="00D32BD4" w:rsidRPr="001714D3">
        <w:rPr>
          <w:rFonts w:ascii="Times New Roman" w:hAnsi="Times New Roman" w:cs="Times New Roman"/>
          <w:sz w:val="28"/>
          <w:szCs w:val="28"/>
        </w:rPr>
        <w:t>кого района в городе Твери от 28.01</w:t>
      </w:r>
      <w:r w:rsidR="00422087" w:rsidRPr="001714D3">
        <w:rPr>
          <w:rFonts w:ascii="Times New Roman" w:hAnsi="Times New Roman" w:cs="Times New Roman"/>
          <w:sz w:val="28"/>
          <w:szCs w:val="28"/>
        </w:rPr>
        <w:t>.20</w:t>
      </w:r>
      <w:r w:rsidR="00D32BD4" w:rsidRPr="001714D3">
        <w:rPr>
          <w:rFonts w:ascii="Times New Roman" w:hAnsi="Times New Roman" w:cs="Times New Roman"/>
          <w:sz w:val="28"/>
          <w:szCs w:val="28"/>
        </w:rPr>
        <w:t>20</w:t>
      </w:r>
      <w:r w:rsidR="00422087" w:rsidRPr="001714D3">
        <w:rPr>
          <w:rFonts w:ascii="Times New Roman" w:hAnsi="Times New Roman" w:cs="Times New Roman"/>
          <w:sz w:val="28"/>
          <w:szCs w:val="28"/>
        </w:rPr>
        <w:t xml:space="preserve"> № 71-р;</w:t>
      </w:r>
    </w:p>
    <w:p w:rsidR="00422087" w:rsidRPr="00D707F5" w:rsidRDefault="00585A9C" w:rsidP="008F5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722CC"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главы </w:t>
      </w:r>
      <w:r w:rsidR="008F5265"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Московского района в городе Твери от 02.04.2019 № 65</w:t>
      </w:r>
      <w:r w:rsidR="00D707F5" w:rsidRPr="00D707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A58" w:rsidRPr="00610A58" w:rsidRDefault="00990199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 </w:t>
      </w:r>
      <w:r w:rsidR="00795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социальной политики» от 27.10.2022 № 72.</w:t>
      </w:r>
    </w:p>
    <w:p w:rsidR="002E4389" w:rsidRDefault="00C46161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утвержденными положениями определены сотрудники, ответственные за осуществление функций, связанных с </w:t>
      </w:r>
      <w:r w:rsidR="00FA534E">
        <w:rPr>
          <w:rFonts w:ascii="Times New Roman" w:hAnsi="Times New Roman" w:cs="Times New Roman"/>
          <w:sz w:val="28"/>
          <w:szCs w:val="28"/>
        </w:rPr>
        <w:t>организацией и функционированием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Твери. Ответственные сотрудники ознакомлены с правовыми актами, регулирующими организацию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Твери.</w:t>
      </w:r>
    </w:p>
    <w:p w:rsidR="007C49B8" w:rsidRDefault="007C49B8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уполномоченного подразделения, ответственного за организацию и функционирование системы внутреннего обеспечения соответствия требованиям антимонопольного законодательства</w:t>
      </w:r>
      <w:r w:rsidR="00FA534E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Твери, закреплены за правовым управлением</w:t>
      </w:r>
      <w:r w:rsidR="00D77AFB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управлением организационно-</w:t>
      </w:r>
      <w:r w:rsidR="00D77AFB">
        <w:rPr>
          <w:rFonts w:ascii="Times New Roman" w:hAnsi="Times New Roman" w:cs="Times New Roman"/>
          <w:sz w:val="28"/>
          <w:szCs w:val="28"/>
        </w:rPr>
        <w:t>контрольной работы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9D5C3A">
        <w:rPr>
          <w:rFonts w:ascii="Times New Roman" w:hAnsi="Times New Roman" w:cs="Times New Roman"/>
          <w:sz w:val="28"/>
          <w:szCs w:val="28"/>
        </w:rPr>
        <w:t>, департаментом экономического развития администрации города Твери.</w:t>
      </w:r>
    </w:p>
    <w:p w:rsid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Твери от 28.09.2022 № 617 внесены изменения в Распоряжение, а именно введены следующие разделы в Положение об организации в Администрации города </w:t>
      </w:r>
      <w:r w:rsidR="00514EDC">
        <w:rPr>
          <w:rFonts w:ascii="Times New Roman" w:hAnsi="Times New Roman" w:cs="Times New Roman"/>
          <w:sz w:val="28"/>
          <w:szCs w:val="28"/>
        </w:rPr>
        <w:t xml:space="preserve">Твери </w:t>
      </w:r>
      <w:r>
        <w:rPr>
          <w:rFonts w:ascii="Times New Roman" w:hAnsi="Times New Roman" w:cs="Times New Roman"/>
          <w:sz w:val="28"/>
          <w:szCs w:val="28"/>
        </w:rPr>
        <w:t>системы внутреннего обеспечения требованиям антимонопольного законодательства:</w:t>
      </w:r>
    </w:p>
    <w:p w:rsid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 оценка рисков нарушения антимонопольного законодательства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-риски);</w:t>
      </w:r>
    </w:p>
    <w:p w:rsid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66EA7" w:rsidRDefault="00610A58" w:rsidP="00E2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-рисков.</w:t>
      </w:r>
    </w:p>
    <w:p w:rsidR="00E22139" w:rsidRDefault="00E22139" w:rsidP="00E22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139" w:rsidRDefault="00E22139" w:rsidP="00E2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>Анализ выявленных рисков нарушений антимонопольного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деятельности Администрации города Твери</w:t>
      </w:r>
    </w:p>
    <w:p w:rsidR="006D1234" w:rsidRPr="006D1234" w:rsidRDefault="006D1234" w:rsidP="006D1234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A19F7" w:rsidRDefault="00011410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9D5C3A">
        <w:rPr>
          <w:rFonts w:ascii="Times New Roman" w:hAnsi="Times New Roman" w:cs="Times New Roman"/>
          <w:sz w:val="28"/>
          <w:szCs w:val="28"/>
        </w:rPr>
        <w:t>и 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96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281596">
        <w:rPr>
          <w:rFonts w:ascii="Times New Roman" w:hAnsi="Times New Roman" w:cs="Times New Roman"/>
          <w:sz w:val="28"/>
          <w:szCs w:val="28"/>
        </w:rPr>
        <w:t>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3A">
        <w:rPr>
          <w:rFonts w:ascii="Times New Roman" w:hAnsi="Times New Roman" w:cs="Times New Roman"/>
          <w:sz w:val="28"/>
          <w:szCs w:val="28"/>
        </w:rPr>
        <w:t>мероприятия,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на выявление </w:t>
      </w:r>
      <w:r w:rsidR="00281596">
        <w:rPr>
          <w:rFonts w:ascii="Times New Roman" w:hAnsi="Times New Roman" w:cs="Times New Roman"/>
          <w:sz w:val="28"/>
          <w:szCs w:val="28"/>
        </w:rPr>
        <w:t xml:space="preserve">и снижение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-рисков:</w:t>
      </w:r>
    </w:p>
    <w:p w:rsidR="00011410" w:rsidRDefault="00011410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</w:t>
      </w:r>
      <w:r w:rsidR="00281596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677">
        <w:rPr>
          <w:rFonts w:ascii="Times New Roman" w:hAnsi="Times New Roman" w:cs="Times New Roman"/>
          <w:sz w:val="28"/>
          <w:szCs w:val="28"/>
        </w:rPr>
        <w:t xml:space="preserve">наиболее вероятные нарушения антимонопольного законодательства </w:t>
      </w:r>
      <w:r w:rsidR="008E50C7">
        <w:rPr>
          <w:rFonts w:ascii="Times New Roman" w:hAnsi="Times New Roman" w:cs="Times New Roman"/>
          <w:sz w:val="28"/>
          <w:szCs w:val="28"/>
        </w:rPr>
        <w:t>со стороны Админ</w:t>
      </w:r>
      <w:r w:rsidR="00D77AFB">
        <w:rPr>
          <w:rFonts w:ascii="Times New Roman" w:hAnsi="Times New Roman" w:cs="Times New Roman"/>
          <w:sz w:val="28"/>
          <w:szCs w:val="28"/>
        </w:rPr>
        <w:t>истрации города Твери, а также возможные причины и условия</w:t>
      </w:r>
      <w:r w:rsidR="008E50C7">
        <w:rPr>
          <w:rFonts w:ascii="Times New Roman" w:hAnsi="Times New Roman" w:cs="Times New Roman"/>
          <w:sz w:val="28"/>
          <w:szCs w:val="28"/>
        </w:rPr>
        <w:t xml:space="preserve"> их возникновения;</w:t>
      </w:r>
    </w:p>
    <w:p w:rsidR="00281596" w:rsidRDefault="008E50C7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</w:t>
      </w:r>
      <w:r w:rsidR="00281596">
        <w:rPr>
          <w:rFonts w:ascii="Times New Roman" w:hAnsi="Times New Roman" w:cs="Times New Roman"/>
          <w:sz w:val="28"/>
          <w:szCs w:val="28"/>
        </w:rPr>
        <w:t>одятся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консультации должностных лиц Администрации города Твери по вопросам, связанным с реализацией мероприятий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81596" w:rsidRDefault="008E50C7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</w:t>
      </w:r>
      <w:r w:rsidR="00281596">
        <w:rPr>
          <w:rFonts w:ascii="Times New Roman" w:hAnsi="Times New Roman" w:cs="Times New Roman"/>
          <w:sz w:val="28"/>
          <w:szCs w:val="28"/>
        </w:rPr>
        <w:t>одится</w:t>
      </w:r>
      <w:r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проектов правовых актов Главы города Твери, Администрации города Твери, заместителей Главы Администрации города Твери в рамках проведения при согласовании указанных проектов внутренней правовой экспертизы; анализ проектов решений Тверской городской Думы, поступивших в адрес Администрации города Твери, а также вносимых на рассмотрение Тверской городской Думы Главой города Твери. </w:t>
      </w:r>
    </w:p>
    <w:p w:rsidR="006F3A32" w:rsidRDefault="006F3A32" w:rsidP="00281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615200">
        <w:rPr>
          <w:rFonts w:ascii="Times New Roman" w:hAnsi="Times New Roman" w:cs="Times New Roman"/>
          <w:sz w:val="28"/>
          <w:szCs w:val="28"/>
        </w:rPr>
        <w:t xml:space="preserve">в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E65E81">
        <w:rPr>
          <w:rFonts w:ascii="Times New Roman" w:hAnsi="Times New Roman" w:cs="Times New Roman"/>
          <w:sz w:val="28"/>
          <w:szCs w:val="28"/>
        </w:rPr>
        <w:t xml:space="preserve"> сбор и анализ информации за 202</w:t>
      </w:r>
      <w:r w:rsidR="004C66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4C66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F3A32" w:rsidRDefault="006F3A32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анализируемом периоде в действиях (бездействии) Адми</w:t>
      </w:r>
      <w:r w:rsidR="003072EE">
        <w:rPr>
          <w:rFonts w:ascii="Times New Roman" w:hAnsi="Times New Roman" w:cs="Times New Roman"/>
          <w:sz w:val="28"/>
          <w:szCs w:val="28"/>
        </w:rPr>
        <w:t>нистрации города Твери выявлен</w:t>
      </w:r>
      <w:r w:rsidR="00EA320E">
        <w:rPr>
          <w:rFonts w:ascii="Times New Roman" w:hAnsi="Times New Roman" w:cs="Times New Roman"/>
          <w:sz w:val="28"/>
          <w:szCs w:val="28"/>
        </w:rPr>
        <w:t>ы</w:t>
      </w:r>
      <w:r w:rsidR="003072E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A320E">
        <w:rPr>
          <w:rFonts w:ascii="Times New Roman" w:hAnsi="Times New Roman" w:cs="Times New Roman"/>
          <w:sz w:val="28"/>
          <w:szCs w:val="28"/>
        </w:rPr>
        <w:t>и</w:t>
      </w:r>
      <w:r w:rsidR="003072EE">
        <w:rPr>
          <w:rFonts w:ascii="Times New Roman" w:hAnsi="Times New Roman" w:cs="Times New Roman"/>
          <w:sz w:val="28"/>
          <w:szCs w:val="28"/>
        </w:rPr>
        <w:t>е нарушени</w:t>
      </w:r>
      <w:r w:rsidR="00EA32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законодательства:</w:t>
      </w:r>
    </w:p>
    <w:p w:rsidR="00281596" w:rsidRDefault="00CC73FC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AD130F" w:rsidRPr="00493893">
        <w:rPr>
          <w:rFonts w:ascii="Times New Roman" w:hAnsi="Times New Roman" w:cs="Times New Roman"/>
          <w:sz w:val="28"/>
          <w:szCs w:val="28"/>
        </w:rPr>
        <w:t>Управлени</w:t>
      </w:r>
      <w:r w:rsidR="00AD130F">
        <w:rPr>
          <w:rFonts w:ascii="Times New Roman" w:hAnsi="Times New Roman" w:cs="Times New Roman"/>
          <w:sz w:val="28"/>
          <w:szCs w:val="28"/>
        </w:rPr>
        <w:t>ем</w:t>
      </w:r>
      <w:r w:rsidR="00AD130F" w:rsidRPr="00493893">
        <w:rPr>
          <w:rFonts w:ascii="Times New Roman" w:hAnsi="Times New Roman" w:cs="Times New Roman"/>
          <w:sz w:val="28"/>
          <w:szCs w:val="28"/>
        </w:rPr>
        <w:t xml:space="preserve"> Фед</w:t>
      </w:r>
      <w:r w:rsidR="00AD130F">
        <w:rPr>
          <w:rFonts w:ascii="Times New Roman" w:hAnsi="Times New Roman" w:cs="Times New Roman"/>
          <w:sz w:val="28"/>
          <w:szCs w:val="28"/>
        </w:rPr>
        <w:t>еральной антимонопольной службы</w:t>
      </w:r>
      <w:r w:rsidR="00AD130F" w:rsidRPr="00493893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AD130F" w:rsidRPr="000B66A2">
        <w:rPr>
          <w:rFonts w:ascii="Times New Roman" w:hAnsi="Times New Roman" w:cs="Times New Roman"/>
          <w:sz w:val="28"/>
          <w:szCs w:val="28"/>
        </w:rPr>
        <w:t xml:space="preserve"> </w:t>
      </w:r>
      <w:r w:rsidR="00AD130F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AD130F">
        <w:rPr>
          <w:rFonts w:ascii="Times New Roman" w:hAnsi="Times New Roman" w:cs="Times New Roman"/>
          <w:sz w:val="28"/>
          <w:szCs w:val="28"/>
        </w:rPr>
        <w:t>)</w:t>
      </w:r>
      <w:r w:rsidRPr="00281596">
        <w:rPr>
          <w:rFonts w:ascii="Times New Roman" w:hAnsi="Times New Roman" w:cs="Times New Roman"/>
          <w:sz w:val="28"/>
          <w:szCs w:val="28"/>
        </w:rPr>
        <w:t xml:space="preserve"> </w:t>
      </w:r>
      <w:r w:rsidR="00281596" w:rsidRPr="00281596">
        <w:rPr>
          <w:rFonts w:ascii="Times New Roman" w:hAnsi="Times New Roman" w:cs="Times New Roman"/>
          <w:sz w:val="28"/>
          <w:szCs w:val="28"/>
        </w:rPr>
        <w:t>выдано предупреждение Администрации города Твери от 11.01.2021 № 04-8/1-</w:t>
      </w:r>
      <w:proofErr w:type="spellStart"/>
      <w:r w:rsidR="00281596" w:rsidRPr="00281596">
        <w:rPr>
          <w:rFonts w:ascii="Times New Roman" w:hAnsi="Times New Roman" w:cs="Times New Roman"/>
          <w:sz w:val="28"/>
          <w:szCs w:val="28"/>
        </w:rPr>
        <w:t>8091ПМ</w:t>
      </w:r>
      <w:proofErr w:type="spellEnd"/>
      <w:r w:rsidR="00281596" w:rsidRPr="00281596">
        <w:rPr>
          <w:rFonts w:ascii="Times New Roman" w:hAnsi="Times New Roman" w:cs="Times New Roman"/>
          <w:sz w:val="28"/>
          <w:szCs w:val="28"/>
        </w:rPr>
        <w:t xml:space="preserve"> о выявлении нарушения части 3 статьи 15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закона от 26.07.2006 № 135-ФЗ «О защите конкуренции», связанное с наделением </w:t>
      </w:r>
      <w:proofErr w:type="spellStart"/>
      <w:r w:rsidR="00281596" w:rsidRPr="00281596">
        <w:rPr>
          <w:rFonts w:ascii="Times New Roman" w:hAnsi="Times New Roman" w:cs="Times New Roman"/>
          <w:sz w:val="28"/>
          <w:szCs w:val="28"/>
        </w:rPr>
        <w:t>МАУ</w:t>
      </w:r>
      <w:proofErr w:type="spellEnd"/>
      <w:r w:rsidR="00281596" w:rsidRPr="002815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1596" w:rsidRPr="00281596">
        <w:rPr>
          <w:rFonts w:ascii="Times New Roman" w:hAnsi="Times New Roman" w:cs="Times New Roman"/>
          <w:sz w:val="28"/>
          <w:szCs w:val="28"/>
        </w:rPr>
        <w:t>АСЭР</w:t>
      </w:r>
      <w:proofErr w:type="spellEnd"/>
      <w:r w:rsidR="00281596" w:rsidRPr="00281596">
        <w:rPr>
          <w:rFonts w:ascii="Times New Roman" w:hAnsi="Times New Roman" w:cs="Times New Roman"/>
          <w:sz w:val="28"/>
          <w:szCs w:val="28"/>
        </w:rPr>
        <w:t>», созданного в форме автономного учреждения</w:t>
      </w:r>
      <w:r w:rsidR="008F423B">
        <w:rPr>
          <w:rFonts w:ascii="Times New Roman" w:hAnsi="Times New Roman" w:cs="Times New Roman"/>
          <w:sz w:val="28"/>
          <w:szCs w:val="28"/>
        </w:rPr>
        <w:t>,</w:t>
      </w:r>
      <w:r w:rsidR="00555DE4">
        <w:rPr>
          <w:rFonts w:ascii="Times New Roman" w:hAnsi="Times New Roman" w:cs="Times New Roman"/>
          <w:sz w:val="28"/>
          <w:szCs w:val="28"/>
        </w:rPr>
        <w:t xml:space="preserve"> функциями органа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  <w:proofErr w:type="gramEnd"/>
      <w:r w:rsidR="00281596" w:rsidRPr="00281596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способствовавшие возникновению нарушения</w:t>
      </w:r>
      <w:r w:rsidR="00E65E81">
        <w:rPr>
          <w:rFonts w:ascii="Times New Roman" w:hAnsi="Times New Roman" w:cs="Times New Roman"/>
          <w:sz w:val="28"/>
          <w:szCs w:val="28"/>
        </w:rPr>
        <w:t>,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 устранены, внесены изменения в Устав </w:t>
      </w:r>
      <w:proofErr w:type="spellStart"/>
      <w:r w:rsidR="00281596" w:rsidRPr="00281596">
        <w:rPr>
          <w:rFonts w:ascii="Times New Roman" w:hAnsi="Times New Roman" w:cs="Times New Roman"/>
          <w:sz w:val="28"/>
          <w:szCs w:val="28"/>
        </w:rPr>
        <w:t>МАУ</w:t>
      </w:r>
      <w:proofErr w:type="spellEnd"/>
      <w:r w:rsidR="00281596" w:rsidRPr="002815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1596" w:rsidRPr="00281596">
        <w:rPr>
          <w:rFonts w:ascii="Times New Roman" w:hAnsi="Times New Roman" w:cs="Times New Roman"/>
          <w:sz w:val="28"/>
          <w:szCs w:val="28"/>
        </w:rPr>
        <w:t>АСЭР</w:t>
      </w:r>
      <w:proofErr w:type="spellEnd"/>
      <w:r w:rsidR="00281596" w:rsidRPr="00281596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По результатам вынесенного </w:t>
      </w:r>
      <w:proofErr w:type="spellStart"/>
      <w:r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 предупреждения о прекращении действий (бездействия), которые содержат признаки нарушения антимонопольного законодательства</w:t>
      </w:r>
      <w:r w:rsidR="00E65E81">
        <w:rPr>
          <w:rFonts w:ascii="Times New Roman" w:hAnsi="Times New Roman" w:cs="Times New Roman"/>
          <w:sz w:val="28"/>
          <w:szCs w:val="28"/>
        </w:rPr>
        <w:t>,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дело </w:t>
      </w:r>
      <w:r w:rsidR="00281596" w:rsidRPr="00281596">
        <w:rPr>
          <w:rFonts w:ascii="Times New Roman" w:hAnsi="Times New Roman" w:cs="Times New Roman"/>
          <w:sz w:val="28"/>
          <w:szCs w:val="28"/>
        </w:rPr>
        <w:t xml:space="preserve">о нарушении антимонопольного законодательства в отношении Администрации города Твери не возбуждалось. </w:t>
      </w:r>
    </w:p>
    <w:p w:rsidR="00CC73FC" w:rsidRPr="00281596" w:rsidRDefault="00CC73FC" w:rsidP="00CC7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1596">
        <w:rPr>
          <w:rFonts w:ascii="Times New Roman" w:hAnsi="Times New Roman" w:cs="Times New Roman"/>
          <w:sz w:val="28"/>
          <w:szCs w:val="28"/>
        </w:rPr>
        <w:t>равовые акты Главы города Твери, Администрации города Твери антимонопольными органами в 2021 году не обжаловались.</w:t>
      </w:r>
    </w:p>
    <w:p w:rsidR="00CC73FC" w:rsidRPr="00281596" w:rsidRDefault="00CC73FC" w:rsidP="00CC7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596">
        <w:rPr>
          <w:rFonts w:ascii="Times New Roman" w:hAnsi="Times New Roman" w:cs="Times New Roman"/>
          <w:sz w:val="28"/>
          <w:szCs w:val="28"/>
        </w:rPr>
        <w:t xml:space="preserve">Информации о выявлении </w:t>
      </w:r>
      <w:proofErr w:type="spellStart"/>
      <w:r w:rsidR="00AD130F"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AD130F"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AD130F" w:rsidRPr="00281596">
        <w:rPr>
          <w:rFonts w:ascii="Times New Roman" w:hAnsi="Times New Roman" w:cs="Times New Roman"/>
          <w:sz w:val="28"/>
          <w:szCs w:val="28"/>
        </w:rPr>
        <w:t xml:space="preserve"> </w:t>
      </w:r>
      <w:r w:rsidRPr="00281596">
        <w:rPr>
          <w:rFonts w:ascii="Times New Roman" w:hAnsi="Times New Roman" w:cs="Times New Roman"/>
          <w:sz w:val="28"/>
          <w:szCs w:val="28"/>
        </w:rPr>
        <w:t>в нормативных актах (проектах актов) Администрации города Твери, нарушающих требования антимонопольного законодательства, в 2021 году не имеется.</w:t>
      </w:r>
    </w:p>
    <w:p w:rsidR="00CC73FC" w:rsidRDefault="00CC73FC" w:rsidP="00CC7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596">
        <w:rPr>
          <w:rFonts w:ascii="Times New Roman" w:hAnsi="Times New Roman" w:cs="Times New Roman"/>
          <w:sz w:val="28"/>
          <w:szCs w:val="28"/>
        </w:rPr>
        <w:lastRenderedPageBreak/>
        <w:t>Рассмотрение дел по вопросам применения и возможного нарушения Администрацией города Твери норм антимонопольного законодательства в судебн</w:t>
      </w:r>
      <w:r w:rsidR="005A72C2">
        <w:rPr>
          <w:rFonts w:ascii="Times New Roman" w:hAnsi="Times New Roman" w:cs="Times New Roman"/>
          <w:sz w:val="28"/>
          <w:szCs w:val="28"/>
        </w:rPr>
        <w:t>ых инстанциях не осуществлялось.</w:t>
      </w:r>
    </w:p>
    <w:p w:rsidR="00493893" w:rsidRPr="00493893" w:rsidRDefault="00493893" w:rsidP="0049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93">
        <w:rPr>
          <w:rFonts w:ascii="Times New Roman" w:hAnsi="Times New Roman" w:cs="Times New Roman"/>
          <w:sz w:val="28"/>
          <w:szCs w:val="28"/>
        </w:rPr>
        <w:t xml:space="preserve">В отчетном периоде на рассмотрении </w:t>
      </w:r>
      <w:proofErr w:type="spellStart"/>
      <w:r w:rsidR="00AD130F"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AD130F"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Pr="00493893">
        <w:rPr>
          <w:rFonts w:ascii="Times New Roman" w:hAnsi="Times New Roman" w:cs="Times New Roman"/>
          <w:sz w:val="28"/>
          <w:szCs w:val="28"/>
        </w:rPr>
        <w:t xml:space="preserve"> находилось дело № 069/01/15-54/2022</w:t>
      </w:r>
      <w:r w:rsidR="00AD130F">
        <w:rPr>
          <w:rFonts w:ascii="Times New Roman" w:hAnsi="Times New Roman" w:cs="Times New Roman"/>
          <w:sz w:val="28"/>
          <w:szCs w:val="28"/>
        </w:rPr>
        <w:t>,</w:t>
      </w:r>
      <w:r w:rsidRPr="00493893">
        <w:rPr>
          <w:rFonts w:ascii="Times New Roman" w:hAnsi="Times New Roman" w:cs="Times New Roman"/>
          <w:sz w:val="28"/>
          <w:szCs w:val="28"/>
        </w:rPr>
        <w:t xml:space="preserve"> возбужденное Тверским </w:t>
      </w:r>
      <w:proofErr w:type="spellStart"/>
      <w:r w:rsidRPr="00493893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493893">
        <w:rPr>
          <w:rFonts w:ascii="Times New Roman" w:hAnsi="Times New Roman" w:cs="Times New Roman"/>
          <w:sz w:val="28"/>
          <w:szCs w:val="28"/>
        </w:rPr>
        <w:t xml:space="preserve"> 02.03.2022 в отношении </w:t>
      </w:r>
      <w:proofErr w:type="spellStart"/>
      <w:r w:rsidRPr="00493893">
        <w:rPr>
          <w:rFonts w:ascii="Times New Roman" w:hAnsi="Times New Roman" w:cs="Times New Roman"/>
          <w:sz w:val="28"/>
          <w:szCs w:val="28"/>
        </w:rPr>
        <w:t>ТГМБУ</w:t>
      </w:r>
      <w:proofErr w:type="spellEnd"/>
      <w:r w:rsidRPr="00493893">
        <w:rPr>
          <w:rFonts w:ascii="Times New Roman" w:hAnsi="Times New Roman" w:cs="Times New Roman"/>
          <w:sz w:val="28"/>
          <w:szCs w:val="28"/>
        </w:rPr>
        <w:t xml:space="preserve"> «Радуница» по признакам нарушения пункта 8 части 1 статьи 15 Закона о защите конкуренции в связи с созданием дискриминационных условий при рассмотрении заявлений </w:t>
      </w:r>
      <w:proofErr w:type="spellStart"/>
      <w:r w:rsidRPr="00493893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493893">
        <w:rPr>
          <w:rFonts w:ascii="Times New Roman" w:hAnsi="Times New Roman" w:cs="Times New Roman"/>
          <w:sz w:val="28"/>
          <w:szCs w:val="28"/>
        </w:rPr>
        <w:t xml:space="preserve"> Васильева </w:t>
      </w:r>
      <w:proofErr w:type="spellStart"/>
      <w:r w:rsidRPr="00493893">
        <w:rPr>
          <w:rFonts w:ascii="Times New Roman" w:hAnsi="Times New Roman" w:cs="Times New Roman"/>
          <w:sz w:val="28"/>
          <w:szCs w:val="28"/>
        </w:rPr>
        <w:t>Н.Н</w:t>
      </w:r>
      <w:proofErr w:type="spellEnd"/>
      <w:r w:rsidRPr="00493893">
        <w:rPr>
          <w:rFonts w:ascii="Times New Roman" w:hAnsi="Times New Roman" w:cs="Times New Roman"/>
          <w:sz w:val="28"/>
          <w:szCs w:val="28"/>
        </w:rPr>
        <w:t>. и ООО «ГРАНИТ-ПЛЮС» о предоставлении торгового места на кладбище на земельном</w:t>
      </w:r>
      <w:proofErr w:type="gramEnd"/>
      <w:r w:rsidRPr="00493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893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493893">
        <w:rPr>
          <w:rFonts w:ascii="Times New Roman" w:hAnsi="Times New Roman" w:cs="Times New Roman"/>
          <w:sz w:val="28"/>
          <w:szCs w:val="28"/>
        </w:rPr>
        <w:t xml:space="preserve"> с кадастровым номером 69:10:0000021:762.</w:t>
      </w:r>
    </w:p>
    <w:p w:rsidR="00493893" w:rsidRPr="00493893" w:rsidRDefault="00493893" w:rsidP="0049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93">
        <w:rPr>
          <w:rFonts w:ascii="Times New Roman" w:hAnsi="Times New Roman" w:cs="Times New Roman"/>
          <w:sz w:val="28"/>
          <w:szCs w:val="28"/>
        </w:rPr>
        <w:t xml:space="preserve">В ходе рассмотрения дела Комиссией </w:t>
      </w:r>
      <w:proofErr w:type="spellStart"/>
      <w:r w:rsidR="001D62E8"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1D62E8"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1D62E8" w:rsidRPr="00493893">
        <w:rPr>
          <w:rFonts w:ascii="Times New Roman" w:hAnsi="Times New Roman" w:cs="Times New Roman"/>
          <w:sz w:val="28"/>
          <w:szCs w:val="28"/>
        </w:rPr>
        <w:t xml:space="preserve"> </w:t>
      </w:r>
      <w:r w:rsidRPr="00493893">
        <w:rPr>
          <w:rFonts w:ascii="Times New Roman" w:hAnsi="Times New Roman" w:cs="Times New Roman"/>
          <w:sz w:val="28"/>
          <w:szCs w:val="28"/>
        </w:rPr>
        <w:t xml:space="preserve">в действиях </w:t>
      </w:r>
      <w:proofErr w:type="spellStart"/>
      <w:r w:rsidRPr="00493893">
        <w:rPr>
          <w:rFonts w:ascii="Times New Roman" w:hAnsi="Times New Roman" w:cs="Times New Roman"/>
          <w:sz w:val="28"/>
          <w:szCs w:val="28"/>
        </w:rPr>
        <w:t>ТГМБУ</w:t>
      </w:r>
      <w:proofErr w:type="spellEnd"/>
      <w:r w:rsidRPr="00493893">
        <w:rPr>
          <w:rFonts w:ascii="Times New Roman" w:hAnsi="Times New Roman" w:cs="Times New Roman"/>
          <w:sz w:val="28"/>
          <w:szCs w:val="28"/>
        </w:rPr>
        <w:t xml:space="preserve"> «Радуница» и Администрации города Твери установлены признаки нарушения части 3 статьи 15 Закона о защите конкуренции, поскольку нарушен порядок утверждения схемы размещения нестационарных торговых объектов на земельном участке с кадастровым номером 69:10:0000021:762, находящемся в муниципальной собственности, и выданы предупреждения о прекращении действий (бездействия), которые содержат</w:t>
      </w:r>
      <w:proofErr w:type="gramEnd"/>
      <w:r w:rsidRPr="00493893">
        <w:rPr>
          <w:rFonts w:ascii="Times New Roman" w:hAnsi="Times New Roman" w:cs="Times New Roman"/>
          <w:sz w:val="28"/>
          <w:szCs w:val="28"/>
        </w:rPr>
        <w:t xml:space="preserve"> признаки нарушения антимонопольного законодательства (далее - предупреждение).</w:t>
      </w:r>
    </w:p>
    <w:p w:rsidR="00493893" w:rsidRPr="00493893" w:rsidRDefault="00493893" w:rsidP="0049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893">
        <w:rPr>
          <w:rFonts w:ascii="Times New Roman" w:hAnsi="Times New Roman" w:cs="Times New Roman"/>
          <w:sz w:val="28"/>
          <w:szCs w:val="28"/>
        </w:rPr>
        <w:t xml:space="preserve">Решением от 27.09.2023 года по делу № 069/01/15-54/2022 действия Администрации города Твери, выразившиеся в наделении </w:t>
      </w:r>
      <w:proofErr w:type="spellStart"/>
      <w:r w:rsidR="00AD130F">
        <w:rPr>
          <w:rFonts w:ascii="Times New Roman" w:hAnsi="Times New Roman" w:cs="Times New Roman"/>
          <w:sz w:val="28"/>
          <w:szCs w:val="28"/>
        </w:rPr>
        <w:t>ТГМБУ</w:t>
      </w:r>
      <w:proofErr w:type="spellEnd"/>
      <w:r w:rsidR="00AD130F">
        <w:rPr>
          <w:rFonts w:ascii="Times New Roman" w:hAnsi="Times New Roman" w:cs="Times New Roman"/>
          <w:sz w:val="28"/>
          <w:szCs w:val="28"/>
        </w:rPr>
        <w:t xml:space="preserve"> «Радуница» </w:t>
      </w:r>
      <w:r w:rsidRPr="00493893">
        <w:rPr>
          <w:rFonts w:ascii="Times New Roman" w:hAnsi="Times New Roman" w:cs="Times New Roman"/>
          <w:sz w:val="28"/>
          <w:szCs w:val="28"/>
        </w:rPr>
        <w:t>полномочиями органа местного самоуправления по утверждению схемы размещения нестационарных торговых объектов на земельном участке с кадастровым номером 69:10:0000021:762, находящемся в муниципальной собс</w:t>
      </w:r>
      <w:r w:rsidR="00AD130F">
        <w:rPr>
          <w:rFonts w:ascii="Times New Roman" w:hAnsi="Times New Roman" w:cs="Times New Roman"/>
          <w:sz w:val="28"/>
          <w:szCs w:val="28"/>
        </w:rPr>
        <w:t xml:space="preserve">твенности, признаны нарушением </w:t>
      </w:r>
      <w:r w:rsidRPr="00493893">
        <w:rPr>
          <w:rFonts w:ascii="Times New Roman" w:hAnsi="Times New Roman" w:cs="Times New Roman"/>
          <w:sz w:val="28"/>
          <w:szCs w:val="28"/>
        </w:rPr>
        <w:t>части 3 статьи 15 Федерального закона от 25.07.2006 № 135-ФЗ «О защите конкуренции».</w:t>
      </w:r>
      <w:proofErr w:type="gramEnd"/>
      <w:r w:rsidRPr="00493893">
        <w:rPr>
          <w:rFonts w:ascii="Times New Roman" w:hAnsi="Times New Roman" w:cs="Times New Roman"/>
          <w:sz w:val="28"/>
          <w:szCs w:val="28"/>
        </w:rPr>
        <w:t xml:space="preserve"> На основании принятого решения Администрации города Твери выдано предписание в срок до 31.10.2023 </w:t>
      </w:r>
      <w:proofErr w:type="gramStart"/>
      <w:r w:rsidRPr="00493893">
        <w:rPr>
          <w:rFonts w:ascii="Times New Roman" w:hAnsi="Times New Roman" w:cs="Times New Roman"/>
          <w:sz w:val="28"/>
          <w:szCs w:val="28"/>
        </w:rPr>
        <w:t>прекратить</w:t>
      </w:r>
      <w:proofErr w:type="gramEnd"/>
      <w:r w:rsidRPr="00493893">
        <w:rPr>
          <w:rFonts w:ascii="Times New Roman" w:hAnsi="Times New Roman" w:cs="Times New Roman"/>
          <w:sz w:val="28"/>
          <w:szCs w:val="28"/>
        </w:rPr>
        <w:t xml:space="preserve"> нарушение части 3 статьи 15 Федерального закона от 25.07.2006 № 135-ФЗ «О защите конкуренции».</w:t>
      </w:r>
    </w:p>
    <w:p w:rsidR="00493893" w:rsidRPr="00493893" w:rsidRDefault="00493893" w:rsidP="0049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893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493893">
        <w:rPr>
          <w:rFonts w:ascii="Times New Roman" w:hAnsi="Times New Roman" w:cs="Times New Roman"/>
          <w:sz w:val="28"/>
          <w:szCs w:val="28"/>
        </w:rPr>
        <w:t>ТГМБУ</w:t>
      </w:r>
      <w:proofErr w:type="spellEnd"/>
      <w:r w:rsidRPr="00493893">
        <w:rPr>
          <w:rFonts w:ascii="Times New Roman" w:hAnsi="Times New Roman" w:cs="Times New Roman"/>
          <w:sz w:val="28"/>
          <w:szCs w:val="28"/>
        </w:rPr>
        <w:t xml:space="preserve"> «Радуница» дело № 069/01/15-54/2022 прекращено в связи с отсутствием нарушения частей 1 и 3 статьи 15 Федерального закона от 25.07.2006 № 135-ФЗ «О защите конкуренции».</w:t>
      </w:r>
    </w:p>
    <w:p w:rsidR="00DF2DA2" w:rsidRPr="00A748B1" w:rsidRDefault="00493893" w:rsidP="00A00A1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Администрацией города Твери в Арбитражный суд Тверской области подано заявление о признании </w:t>
      </w:r>
      <w:proofErr w:type="gramStart"/>
      <w:r w:rsidRPr="00A748B1">
        <w:rPr>
          <w:rFonts w:ascii="Times New Roman" w:hAnsi="Times New Roman" w:cs="Times New Roman"/>
          <w:spacing w:val="-6"/>
          <w:sz w:val="28"/>
          <w:szCs w:val="28"/>
        </w:rPr>
        <w:t>недействительными</w:t>
      </w:r>
      <w:proofErr w:type="gramEnd"/>
      <w:r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 решения </w:t>
      </w:r>
      <w:proofErr w:type="spellStart"/>
      <w:r w:rsidR="00AD130F" w:rsidRPr="00A748B1">
        <w:rPr>
          <w:rFonts w:ascii="Times New Roman" w:hAnsi="Times New Roman" w:cs="Times New Roman"/>
          <w:spacing w:val="-6"/>
          <w:sz w:val="28"/>
          <w:szCs w:val="28"/>
        </w:rPr>
        <w:t>УФАС</w:t>
      </w:r>
      <w:proofErr w:type="spellEnd"/>
      <w:r w:rsidR="00AD130F"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 по Тверской области</w:t>
      </w:r>
      <w:r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 от 27.09.2023 по делу № 069/01/15-54/2022 и предписания от </w:t>
      </w:r>
      <w:r w:rsidR="00AA4C04" w:rsidRPr="00A748B1">
        <w:rPr>
          <w:rFonts w:ascii="Times New Roman" w:hAnsi="Times New Roman" w:cs="Times New Roman"/>
          <w:spacing w:val="-6"/>
          <w:sz w:val="28"/>
          <w:szCs w:val="28"/>
        </w:rPr>
        <w:t>27.09.2023 по делу № 069/01/15-</w:t>
      </w:r>
      <w:r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54/2022 (дело </w:t>
      </w:r>
      <w:proofErr w:type="spellStart"/>
      <w:r w:rsidRPr="00A748B1">
        <w:rPr>
          <w:rFonts w:ascii="Times New Roman" w:hAnsi="Times New Roman" w:cs="Times New Roman"/>
          <w:spacing w:val="-6"/>
          <w:sz w:val="28"/>
          <w:szCs w:val="28"/>
        </w:rPr>
        <w:t>А66</w:t>
      </w:r>
      <w:proofErr w:type="spellEnd"/>
      <w:r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-15048/2023). </w:t>
      </w:r>
      <w:r w:rsidR="00A748B1"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Решением суда от 08.02.2024 решение </w:t>
      </w:r>
      <w:proofErr w:type="spellStart"/>
      <w:r w:rsidR="00A748B1" w:rsidRPr="00A748B1">
        <w:rPr>
          <w:rFonts w:ascii="Times New Roman" w:hAnsi="Times New Roman" w:cs="Times New Roman"/>
          <w:spacing w:val="-6"/>
          <w:sz w:val="28"/>
          <w:szCs w:val="28"/>
        </w:rPr>
        <w:t>УФАС</w:t>
      </w:r>
      <w:proofErr w:type="spellEnd"/>
      <w:r w:rsidR="00A748B1" w:rsidRPr="00A748B1">
        <w:rPr>
          <w:rFonts w:ascii="Times New Roman" w:hAnsi="Times New Roman" w:cs="Times New Roman"/>
          <w:spacing w:val="-6"/>
          <w:sz w:val="28"/>
          <w:szCs w:val="28"/>
        </w:rPr>
        <w:t xml:space="preserve"> по Тверской области признано недействительным.</w:t>
      </w:r>
    </w:p>
    <w:p w:rsidR="0004111D" w:rsidRDefault="0004111D" w:rsidP="0004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596">
        <w:rPr>
          <w:rFonts w:ascii="Times New Roman" w:hAnsi="Times New Roman" w:cs="Times New Roman"/>
          <w:sz w:val="28"/>
          <w:szCs w:val="28"/>
        </w:rPr>
        <w:t xml:space="preserve">Информации о выявлении </w:t>
      </w:r>
      <w:proofErr w:type="spellStart"/>
      <w:r w:rsidR="003674AF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3674AF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Pr="00281596">
        <w:rPr>
          <w:rFonts w:ascii="Times New Roman" w:hAnsi="Times New Roman" w:cs="Times New Roman"/>
          <w:sz w:val="28"/>
          <w:szCs w:val="28"/>
        </w:rPr>
        <w:t xml:space="preserve"> </w:t>
      </w:r>
      <w:r w:rsidR="00243D39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281596">
        <w:rPr>
          <w:rFonts w:ascii="Times New Roman" w:hAnsi="Times New Roman" w:cs="Times New Roman"/>
          <w:sz w:val="28"/>
          <w:szCs w:val="28"/>
        </w:rPr>
        <w:t xml:space="preserve">в нормативных актах (проектах актов) Администрации города Твери, нарушающих требования антимонопольного законодательства, в </w:t>
      </w:r>
      <w:r w:rsidR="004E36E2">
        <w:rPr>
          <w:rFonts w:ascii="Times New Roman" w:hAnsi="Times New Roman" w:cs="Times New Roman"/>
          <w:sz w:val="28"/>
          <w:szCs w:val="28"/>
        </w:rPr>
        <w:t xml:space="preserve">2022 и </w:t>
      </w:r>
      <w:r w:rsidRPr="00281596">
        <w:rPr>
          <w:rFonts w:ascii="Times New Roman" w:hAnsi="Times New Roman" w:cs="Times New Roman"/>
          <w:sz w:val="28"/>
          <w:szCs w:val="28"/>
        </w:rPr>
        <w:t>202</w:t>
      </w:r>
      <w:r w:rsidR="00E43A98">
        <w:rPr>
          <w:rFonts w:ascii="Times New Roman" w:hAnsi="Times New Roman" w:cs="Times New Roman"/>
          <w:sz w:val="28"/>
          <w:szCs w:val="28"/>
        </w:rPr>
        <w:t>3</w:t>
      </w:r>
      <w:r w:rsidRPr="00281596">
        <w:rPr>
          <w:rFonts w:ascii="Times New Roman" w:hAnsi="Times New Roman" w:cs="Times New Roman"/>
          <w:sz w:val="28"/>
          <w:szCs w:val="28"/>
        </w:rPr>
        <w:t xml:space="preserve"> год</w:t>
      </w:r>
      <w:r w:rsidR="004E36E2">
        <w:rPr>
          <w:rFonts w:ascii="Times New Roman" w:hAnsi="Times New Roman" w:cs="Times New Roman"/>
          <w:sz w:val="28"/>
          <w:szCs w:val="28"/>
        </w:rPr>
        <w:t>ах</w:t>
      </w:r>
      <w:r w:rsidRPr="00281596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780642" w:rsidRDefault="00780642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структурных подразделениях Администрации города Твери</w:t>
      </w:r>
      <w:r w:rsidR="00CC73FC">
        <w:rPr>
          <w:rFonts w:ascii="Times New Roman" w:hAnsi="Times New Roman" w:cs="Times New Roman"/>
          <w:sz w:val="28"/>
          <w:szCs w:val="28"/>
        </w:rPr>
        <w:t xml:space="preserve"> в анализируемом периоде</w:t>
      </w:r>
      <w:r>
        <w:rPr>
          <w:rFonts w:ascii="Times New Roman" w:hAnsi="Times New Roman" w:cs="Times New Roman"/>
          <w:sz w:val="28"/>
          <w:szCs w:val="28"/>
        </w:rPr>
        <w:t xml:space="preserve"> выявлены следующие </w:t>
      </w:r>
      <w:r w:rsidR="003A138D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615200">
        <w:rPr>
          <w:rFonts w:ascii="Times New Roman" w:hAnsi="Times New Roman" w:cs="Times New Roman"/>
          <w:sz w:val="28"/>
          <w:szCs w:val="28"/>
        </w:rPr>
        <w:t xml:space="preserve">(а также риски нарушений) </w:t>
      </w:r>
      <w:r w:rsidR="003A138D">
        <w:rPr>
          <w:rFonts w:ascii="Times New Roman" w:hAnsi="Times New Roman" w:cs="Times New Roman"/>
          <w:sz w:val="28"/>
          <w:szCs w:val="28"/>
        </w:rPr>
        <w:t>ан</w:t>
      </w:r>
      <w:r w:rsidR="00F57A35">
        <w:rPr>
          <w:rFonts w:ascii="Times New Roman" w:hAnsi="Times New Roman" w:cs="Times New Roman"/>
          <w:sz w:val="28"/>
          <w:szCs w:val="28"/>
        </w:rPr>
        <w:t>тимонопольного законодательства.</w:t>
      </w:r>
    </w:p>
    <w:p w:rsidR="00F57A35" w:rsidRDefault="00F57A35" w:rsidP="004C6696">
      <w:pPr>
        <w:tabs>
          <w:tab w:val="left" w:pos="55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</w:t>
      </w:r>
      <w:r w:rsidR="007E6ADE" w:rsidRPr="00F57A35">
        <w:rPr>
          <w:rFonts w:ascii="Times New Roman" w:hAnsi="Times New Roman" w:cs="Times New Roman"/>
          <w:b/>
          <w:sz w:val="28"/>
          <w:szCs w:val="28"/>
        </w:rPr>
        <w:t>2021 году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6696">
        <w:rPr>
          <w:rFonts w:ascii="Times New Roman" w:hAnsi="Times New Roman" w:cs="Times New Roman"/>
          <w:sz w:val="28"/>
          <w:szCs w:val="28"/>
        </w:rPr>
        <w:tab/>
      </w:r>
    </w:p>
    <w:p w:rsidR="007E6ADE" w:rsidRPr="000B66A2" w:rsidRDefault="00F57A35" w:rsidP="007E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в отношении департамента управления имуществом и земельными ресурсами администрации города Твери </w:t>
      </w:r>
      <w:proofErr w:type="spellStart"/>
      <w:r w:rsidR="007E6ADE"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 рассматривались</w:t>
      </w:r>
      <w:r w:rsidR="007E6ADE">
        <w:rPr>
          <w:rFonts w:ascii="Times New Roman" w:hAnsi="Times New Roman" w:cs="Times New Roman"/>
          <w:sz w:val="28"/>
          <w:szCs w:val="28"/>
        </w:rPr>
        <w:t xml:space="preserve"> 2 обращения о наличии в действиях департамента признаков нарушения антимонопольного законодательства при предоставлении в аренду нежилого помещения и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</w:t>
      </w:r>
      <w:r w:rsidR="007E6ADE">
        <w:rPr>
          <w:rFonts w:ascii="Times New Roman" w:hAnsi="Times New Roman" w:cs="Times New Roman"/>
          <w:sz w:val="28"/>
          <w:szCs w:val="28"/>
        </w:rPr>
        <w:t>1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7E6ADE">
        <w:rPr>
          <w:rFonts w:ascii="Times New Roman" w:hAnsi="Times New Roman" w:cs="Times New Roman"/>
          <w:sz w:val="28"/>
          <w:szCs w:val="28"/>
        </w:rPr>
        <w:t>а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о нарушении </w:t>
      </w:r>
      <w:r w:rsidR="007E6ADE">
        <w:rPr>
          <w:rFonts w:ascii="Times New Roman" w:hAnsi="Times New Roman" w:cs="Times New Roman"/>
          <w:sz w:val="28"/>
          <w:szCs w:val="28"/>
        </w:rPr>
        <w:t>процедуры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проведения торгов </w:t>
      </w:r>
      <w:r w:rsidR="007E6ADE">
        <w:rPr>
          <w:rFonts w:ascii="Times New Roman" w:hAnsi="Times New Roman" w:cs="Times New Roman"/>
          <w:sz w:val="28"/>
          <w:szCs w:val="28"/>
        </w:rPr>
        <w:t>и порядка заключения договора аренды нежилого помещения</w:t>
      </w:r>
      <w:r w:rsidR="007E6ADE" w:rsidRPr="000B66A2">
        <w:rPr>
          <w:rFonts w:ascii="Times New Roman" w:hAnsi="Times New Roman" w:cs="Times New Roman"/>
          <w:sz w:val="28"/>
          <w:szCs w:val="28"/>
        </w:rPr>
        <w:t>. Решени</w:t>
      </w:r>
      <w:r w:rsidR="007E6ADE">
        <w:rPr>
          <w:rFonts w:ascii="Times New Roman" w:hAnsi="Times New Roman" w:cs="Times New Roman"/>
          <w:sz w:val="28"/>
          <w:szCs w:val="28"/>
        </w:rPr>
        <w:t>е</w:t>
      </w:r>
      <w:r w:rsidR="007E6ADE" w:rsidRPr="000B66A2">
        <w:rPr>
          <w:rFonts w:ascii="Times New Roman" w:hAnsi="Times New Roman" w:cs="Times New Roman"/>
          <w:sz w:val="28"/>
          <w:szCs w:val="28"/>
        </w:rPr>
        <w:t>м антимонопольного органа жалоб</w:t>
      </w:r>
      <w:r w:rsidR="007E6ADE">
        <w:rPr>
          <w:rFonts w:ascii="Times New Roman" w:hAnsi="Times New Roman" w:cs="Times New Roman"/>
          <w:sz w:val="28"/>
          <w:szCs w:val="28"/>
        </w:rPr>
        <w:t>а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7E6ADE">
        <w:rPr>
          <w:rFonts w:ascii="Times New Roman" w:hAnsi="Times New Roman" w:cs="Times New Roman"/>
          <w:sz w:val="28"/>
          <w:szCs w:val="28"/>
        </w:rPr>
        <w:t>а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необоснованн</w:t>
      </w:r>
      <w:r w:rsidR="007E6ADE">
        <w:rPr>
          <w:rFonts w:ascii="Times New Roman" w:hAnsi="Times New Roman" w:cs="Times New Roman"/>
          <w:sz w:val="28"/>
          <w:szCs w:val="28"/>
        </w:rPr>
        <w:t>ой</w:t>
      </w:r>
      <w:r w:rsidR="007E6ADE" w:rsidRPr="000B66A2">
        <w:rPr>
          <w:rFonts w:ascii="Times New Roman" w:hAnsi="Times New Roman" w:cs="Times New Roman"/>
          <w:sz w:val="28"/>
          <w:szCs w:val="28"/>
        </w:rPr>
        <w:t>.</w:t>
      </w:r>
      <w:r w:rsidR="007E6AD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обращений предупреждений и предписаний не выносилось; </w:t>
      </w:r>
      <w:r w:rsidR="007E6ADE" w:rsidRPr="000B6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DB" w:rsidRDefault="00FE18DB" w:rsidP="00FE1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проведены внеплановые проверки по поступившим 3 жалобам </w:t>
      </w:r>
      <w:r w:rsidR="005A72C2">
        <w:rPr>
          <w:rFonts w:ascii="Times New Roman" w:hAnsi="Times New Roman" w:cs="Times New Roman"/>
          <w:sz w:val="28"/>
          <w:szCs w:val="28"/>
        </w:rPr>
        <w:t>на действия (бездействие</w:t>
      </w:r>
      <w:r w:rsidRPr="000B66A2">
        <w:rPr>
          <w:rFonts w:ascii="Times New Roman" w:hAnsi="Times New Roman" w:cs="Times New Roman"/>
          <w:sz w:val="28"/>
          <w:szCs w:val="28"/>
        </w:rPr>
        <w:t>)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ЖКХ</w:t>
      </w:r>
      <w:r w:rsidR="00AD130F">
        <w:rPr>
          <w:rFonts w:ascii="Times New Roman" w:hAnsi="Times New Roman" w:cs="Times New Roman"/>
          <w:sz w:val="28"/>
          <w:szCs w:val="28"/>
        </w:rPr>
        <w:t>,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строительства. В результате рассмотрения указанных дел по двум делам принято решение о нарушении департаментом ЖКХ</w:t>
      </w:r>
      <w:r w:rsidR="00AD130F">
        <w:rPr>
          <w:rFonts w:ascii="Times New Roman" w:hAnsi="Times New Roman" w:cs="Times New Roman"/>
          <w:sz w:val="28"/>
          <w:szCs w:val="28"/>
        </w:rPr>
        <w:t>,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порядка организации и проведения торгов при проведении конкурса по отбору управляющей организации на право заключения договора управления многоквартирным домом. Одно из решений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обжаловано Департаментом ЖКХ</w:t>
      </w:r>
      <w:r w:rsidR="00AD130F">
        <w:rPr>
          <w:rFonts w:ascii="Times New Roman" w:hAnsi="Times New Roman" w:cs="Times New Roman"/>
          <w:sz w:val="28"/>
          <w:szCs w:val="28"/>
        </w:rPr>
        <w:t>,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в арбитражном суде. Суд поддержал позицию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области. </w:t>
      </w:r>
      <w:r w:rsidRPr="00D51058">
        <w:rPr>
          <w:rFonts w:ascii="Times New Roman" w:hAnsi="Times New Roman" w:cs="Times New Roman"/>
          <w:sz w:val="28"/>
          <w:szCs w:val="28"/>
        </w:rPr>
        <w:t>Третья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058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058">
        <w:rPr>
          <w:rFonts w:ascii="Times New Roman" w:hAnsi="Times New Roman" w:cs="Times New Roman"/>
          <w:sz w:val="28"/>
          <w:szCs w:val="28"/>
        </w:rPr>
        <w:t>признан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1058">
        <w:rPr>
          <w:rFonts w:ascii="Times New Roman" w:hAnsi="Times New Roman" w:cs="Times New Roman"/>
          <w:sz w:val="28"/>
          <w:szCs w:val="28"/>
        </w:rPr>
        <w:t xml:space="preserve"> необоснованной, доводы заявителя по жалобе не нашли своего подтверждения и действия Департамента ЖКХ</w:t>
      </w:r>
      <w:r w:rsidR="00AD130F">
        <w:rPr>
          <w:rFonts w:ascii="Times New Roman" w:hAnsi="Times New Roman" w:cs="Times New Roman"/>
          <w:sz w:val="28"/>
          <w:szCs w:val="28"/>
        </w:rPr>
        <w:t>, жилищной политики</w:t>
      </w:r>
      <w:r w:rsidRPr="00D51058">
        <w:rPr>
          <w:rFonts w:ascii="Times New Roman" w:hAnsi="Times New Roman" w:cs="Times New Roman"/>
          <w:sz w:val="28"/>
          <w:szCs w:val="28"/>
        </w:rPr>
        <w:t xml:space="preserve"> и строительства признаны соответствующими законодательству об организации и проведении торгов при проведении конкурса по отбору управляющей организации на право заключения договора у</w:t>
      </w:r>
      <w:r w:rsidR="00F673C9">
        <w:rPr>
          <w:rFonts w:ascii="Times New Roman" w:hAnsi="Times New Roman" w:cs="Times New Roman"/>
          <w:sz w:val="28"/>
          <w:szCs w:val="28"/>
        </w:rPr>
        <w:t>правления многоквартирным домом;</w:t>
      </w:r>
      <w:r w:rsidRPr="00D51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DB" w:rsidRDefault="00FE18DB" w:rsidP="00FE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рассматривалась 1 жалоба на действия департамента экономического развития администрации города Твери (в рамках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Твери), содержащая признаки нарушения антимонопольного законодательства.</w:t>
      </w:r>
      <w:r w:rsidR="004F6EC8">
        <w:rPr>
          <w:rFonts w:ascii="Times New Roman" w:hAnsi="Times New Roman" w:cs="Times New Roman"/>
          <w:sz w:val="28"/>
          <w:szCs w:val="28"/>
        </w:rPr>
        <w:t xml:space="preserve"> Жалоба признана необоснованной;</w:t>
      </w:r>
    </w:p>
    <w:p w:rsidR="00F673C9" w:rsidRDefault="00F673C9" w:rsidP="00F67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 рассмотрено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A72C2">
        <w:rPr>
          <w:rFonts w:ascii="Times New Roman" w:hAnsi="Times New Roman" w:cs="Times New Roman"/>
          <w:sz w:val="28"/>
          <w:szCs w:val="28"/>
        </w:rPr>
        <w:t xml:space="preserve"> жалоб на действия (бездействие</w:t>
      </w:r>
      <w:r w:rsidRPr="000B66A2">
        <w:rPr>
          <w:rFonts w:ascii="Times New Roman" w:hAnsi="Times New Roman" w:cs="Times New Roman"/>
          <w:sz w:val="28"/>
          <w:szCs w:val="28"/>
        </w:rPr>
        <w:t xml:space="preserve">) департамента дорожного хозяйства, благоустройства и транспорта администрации города Твери. По результатам рассмотрения </w:t>
      </w:r>
      <w:proofErr w:type="spellStart"/>
      <w:r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 1 жалоб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66A2">
        <w:rPr>
          <w:rFonts w:ascii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66A2">
        <w:rPr>
          <w:rFonts w:ascii="Times New Roman" w:hAnsi="Times New Roman" w:cs="Times New Roman"/>
          <w:sz w:val="28"/>
          <w:szCs w:val="28"/>
        </w:rPr>
        <w:t xml:space="preserve"> необоснованн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66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66A2">
        <w:rPr>
          <w:rFonts w:ascii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6A2">
        <w:rPr>
          <w:rFonts w:ascii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6A2">
        <w:rPr>
          <w:rFonts w:ascii="Times New Roman" w:hAnsi="Times New Roman" w:cs="Times New Roman"/>
          <w:sz w:val="28"/>
          <w:szCs w:val="28"/>
        </w:rPr>
        <w:t xml:space="preserve"> обоснованн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0B66A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66A2">
        <w:rPr>
          <w:rFonts w:ascii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6A2">
        <w:rPr>
          <w:rFonts w:ascii="Times New Roman" w:hAnsi="Times New Roman" w:cs="Times New Roman"/>
          <w:sz w:val="28"/>
          <w:szCs w:val="28"/>
        </w:rPr>
        <w:t xml:space="preserve"> отозван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6A2">
        <w:rPr>
          <w:rFonts w:ascii="Times New Roman" w:hAnsi="Times New Roman" w:cs="Times New Roman"/>
          <w:sz w:val="28"/>
          <w:szCs w:val="28"/>
        </w:rPr>
        <w:t>, вынесено 3 предписания (причина нарушения антимонопольного законодательства – некачественная п</w:t>
      </w:r>
      <w:r w:rsidR="007E6ADE">
        <w:rPr>
          <w:rFonts w:ascii="Times New Roman" w:hAnsi="Times New Roman" w:cs="Times New Roman"/>
          <w:sz w:val="28"/>
          <w:szCs w:val="28"/>
        </w:rPr>
        <w:t xml:space="preserve">одготовка документации </w:t>
      </w:r>
      <w:r w:rsidR="00243D39">
        <w:rPr>
          <w:rFonts w:ascii="Times New Roman" w:hAnsi="Times New Roman" w:cs="Times New Roman"/>
          <w:sz w:val="28"/>
          <w:szCs w:val="28"/>
        </w:rPr>
        <w:t>о закупках</w:t>
      </w:r>
      <w:r w:rsidR="007E6ADE">
        <w:rPr>
          <w:rFonts w:ascii="Times New Roman" w:hAnsi="Times New Roman" w:cs="Times New Roman"/>
          <w:sz w:val="28"/>
          <w:szCs w:val="28"/>
        </w:rPr>
        <w:t>).</w:t>
      </w:r>
    </w:p>
    <w:p w:rsidR="00C75D86" w:rsidRDefault="00C75D86" w:rsidP="001D6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A35" w:rsidRDefault="00F57A35" w:rsidP="00F67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6F48">
        <w:rPr>
          <w:rFonts w:ascii="Times New Roman" w:hAnsi="Times New Roman" w:cs="Times New Roman"/>
          <w:sz w:val="28"/>
          <w:szCs w:val="28"/>
        </w:rPr>
        <w:t xml:space="preserve"> </w:t>
      </w:r>
      <w:r w:rsidR="00DC6F48" w:rsidRPr="00F57A35">
        <w:rPr>
          <w:rFonts w:ascii="Times New Roman" w:hAnsi="Times New Roman" w:cs="Times New Roman"/>
          <w:b/>
          <w:sz w:val="28"/>
          <w:szCs w:val="28"/>
        </w:rPr>
        <w:t>2022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F48" w:rsidRDefault="00F57A35" w:rsidP="00F67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6F48" w:rsidRPr="000B66A2">
        <w:rPr>
          <w:rFonts w:ascii="Times New Roman" w:hAnsi="Times New Roman" w:cs="Times New Roman"/>
          <w:sz w:val="28"/>
          <w:szCs w:val="28"/>
        </w:rPr>
        <w:t xml:space="preserve">в отношении департамента управления имуществом и земельными ресурсами администрации города Твери </w:t>
      </w:r>
      <w:proofErr w:type="spellStart"/>
      <w:r w:rsidR="00DC6F48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DC6F48">
        <w:rPr>
          <w:rFonts w:ascii="Times New Roman" w:hAnsi="Times New Roman" w:cs="Times New Roman"/>
          <w:sz w:val="28"/>
          <w:szCs w:val="28"/>
        </w:rPr>
        <w:t xml:space="preserve"> по Тверской области рассматривалось </w:t>
      </w:r>
      <w:r w:rsidR="00342CB1">
        <w:rPr>
          <w:rFonts w:ascii="Times New Roman" w:hAnsi="Times New Roman" w:cs="Times New Roman"/>
          <w:sz w:val="28"/>
          <w:szCs w:val="28"/>
        </w:rPr>
        <w:t>1 обращение о безд</w:t>
      </w:r>
      <w:r w:rsidR="005A72C2">
        <w:rPr>
          <w:rFonts w:ascii="Times New Roman" w:hAnsi="Times New Roman" w:cs="Times New Roman"/>
          <w:sz w:val="28"/>
          <w:szCs w:val="28"/>
        </w:rPr>
        <w:t>ействии департамента, выразившем</w:t>
      </w:r>
      <w:r w:rsidR="00342CB1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spellStart"/>
      <w:r w:rsidR="00342CB1">
        <w:rPr>
          <w:rFonts w:ascii="Times New Roman" w:hAnsi="Times New Roman" w:cs="Times New Roman"/>
          <w:sz w:val="28"/>
          <w:szCs w:val="28"/>
        </w:rPr>
        <w:t>непроведении</w:t>
      </w:r>
      <w:proofErr w:type="spellEnd"/>
      <w:r w:rsidR="00342CB1">
        <w:rPr>
          <w:rFonts w:ascii="Times New Roman" w:hAnsi="Times New Roman" w:cs="Times New Roman"/>
          <w:sz w:val="28"/>
          <w:szCs w:val="28"/>
        </w:rPr>
        <w:t xml:space="preserve"> аукциона по аренде земельного участка (по результатам рассмотрения антимонопольным органом предписание об устранении нарушений законодательства </w:t>
      </w:r>
      <w:r w:rsidR="00FA2E4B">
        <w:rPr>
          <w:rFonts w:ascii="Times New Roman" w:hAnsi="Times New Roman" w:cs="Times New Roman"/>
          <w:sz w:val="28"/>
          <w:szCs w:val="28"/>
        </w:rPr>
        <w:t>о</w:t>
      </w:r>
      <w:r w:rsidR="00342CB1">
        <w:rPr>
          <w:rFonts w:ascii="Times New Roman" w:hAnsi="Times New Roman" w:cs="Times New Roman"/>
          <w:sz w:val="28"/>
          <w:szCs w:val="28"/>
        </w:rPr>
        <w:t xml:space="preserve"> защите конкуренции не выносилось) и 2 жалобы на д</w:t>
      </w:r>
      <w:r w:rsidR="00393E24">
        <w:rPr>
          <w:rFonts w:ascii="Times New Roman" w:hAnsi="Times New Roman" w:cs="Times New Roman"/>
          <w:sz w:val="28"/>
          <w:szCs w:val="28"/>
        </w:rPr>
        <w:t>ействия (</w:t>
      </w:r>
      <w:r w:rsidR="00342CB1">
        <w:rPr>
          <w:rFonts w:ascii="Times New Roman" w:hAnsi="Times New Roman" w:cs="Times New Roman"/>
          <w:sz w:val="28"/>
          <w:szCs w:val="28"/>
        </w:rPr>
        <w:t>бездействие</w:t>
      </w:r>
      <w:r w:rsidR="00393E24">
        <w:rPr>
          <w:rFonts w:ascii="Times New Roman" w:hAnsi="Times New Roman" w:cs="Times New Roman"/>
          <w:sz w:val="28"/>
          <w:szCs w:val="28"/>
        </w:rPr>
        <w:t>)</w:t>
      </w:r>
      <w:r w:rsidR="00342CB1">
        <w:rPr>
          <w:rFonts w:ascii="Times New Roman" w:hAnsi="Times New Roman" w:cs="Times New Roman"/>
          <w:sz w:val="28"/>
          <w:szCs w:val="28"/>
        </w:rPr>
        <w:t xml:space="preserve"> департамента при проведении электронного аукциона по закупке товаров и услуг</w:t>
      </w:r>
      <w:proofErr w:type="gramEnd"/>
      <w:r w:rsidR="00342CB1">
        <w:rPr>
          <w:rFonts w:ascii="Times New Roman" w:hAnsi="Times New Roman" w:cs="Times New Roman"/>
          <w:sz w:val="28"/>
          <w:szCs w:val="28"/>
        </w:rPr>
        <w:t xml:space="preserve"> для муниципальных нужд. Жалобы признаны необоснованными.</w:t>
      </w:r>
    </w:p>
    <w:p w:rsid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4B4">
        <w:rPr>
          <w:rFonts w:ascii="Times New Roman" w:hAnsi="Times New Roman" w:cs="Times New Roman"/>
          <w:sz w:val="28"/>
          <w:szCs w:val="28"/>
        </w:rPr>
        <w:t xml:space="preserve">В свою очередь, в </w:t>
      </w:r>
      <w:r w:rsidR="00243D39">
        <w:rPr>
          <w:rFonts w:ascii="Times New Roman" w:hAnsi="Times New Roman" w:cs="Times New Roman"/>
          <w:sz w:val="28"/>
          <w:szCs w:val="28"/>
        </w:rPr>
        <w:t>период 202</w:t>
      </w:r>
      <w:r w:rsidR="00C8070B">
        <w:rPr>
          <w:rFonts w:ascii="Times New Roman" w:hAnsi="Times New Roman" w:cs="Times New Roman"/>
          <w:sz w:val="28"/>
          <w:szCs w:val="28"/>
        </w:rPr>
        <w:t>1</w:t>
      </w:r>
      <w:r w:rsidR="00F57A35">
        <w:rPr>
          <w:rFonts w:ascii="Times New Roman" w:hAnsi="Times New Roman" w:cs="Times New Roman"/>
          <w:sz w:val="28"/>
          <w:szCs w:val="28"/>
        </w:rPr>
        <w:t xml:space="preserve"> </w:t>
      </w:r>
      <w:r w:rsidR="00F57A35" w:rsidRPr="000B66A2">
        <w:rPr>
          <w:rFonts w:ascii="Times New Roman" w:hAnsi="Times New Roman" w:cs="Times New Roman"/>
          <w:sz w:val="28"/>
          <w:szCs w:val="28"/>
        </w:rPr>
        <w:t>–</w:t>
      </w:r>
      <w:r w:rsidR="00F57A35">
        <w:rPr>
          <w:rFonts w:ascii="Times New Roman" w:hAnsi="Times New Roman" w:cs="Times New Roman"/>
          <w:sz w:val="28"/>
          <w:szCs w:val="28"/>
        </w:rPr>
        <w:t xml:space="preserve"> </w:t>
      </w:r>
      <w:r w:rsidR="00243D39">
        <w:rPr>
          <w:rFonts w:ascii="Times New Roman" w:hAnsi="Times New Roman" w:cs="Times New Roman"/>
          <w:sz w:val="28"/>
          <w:szCs w:val="28"/>
        </w:rPr>
        <w:t>2022 годов</w:t>
      </w:r>
      <w:r w:rsidRPr="005004B4">
        <w:rPr>
          <w:rFonts w:ascii="Times New Roman" w:hAnsi="Times New Roman" w:cs="Times New Roman"/>
          <w:sz w:val="28"/>
          <w:szCs w:val="28"/>
        </w:rPr>
        <w:t xml:space="preserve"> по обращениям департамента управления имуществом и земельными ресурсами администрации города Твери антимонопольным органом было принято </w:t>
      </w:r>
      <w:r w:rsidR="00C8070B">
        <w:rPr>
          <w:rFonts w:ascii="Times New Roman" w:hAnsi="Times New Roman" w:cs="Times New Roman"/>
          <w:sz w:val="28"/>
          <w:szCs w:val="28"/>
        </w:rPr>
        <w:t>3</w:t>
      </w:r>
      <w:r w:rsidRPr="005004B4">
        <w:rPr>
          <w:rFonts w:ascii="Times New Roman" w:hAnsi="Times New Roman" w:cs="Times New Roman"/>
          <w:sz w:val="28"/>
          <w:szCs w:val="28"/>
        </w:rPr>
        <w:t xml:space="preserve"> решения о включении сведений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заключений договора купли-продажи земельного участка, находящегося в государственной или муниципальной собственности, сведений об</w:t>
      </w:r>
      <w:proofErr w:type="gramEnd"/>
      <w:r w:rsidRPr="005004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4B4">
        <w:rPr>
          <w:rFonts w:ascii="Times New Roman" w:hAnsi="Times New Roman" w:cs="Times New Roman"/>
          <w:sz w:val="28"/>
          <w:szCs w:val="28"/>
        </w:rPr>
        <w:t>участниках</w:t>
      </w:r>
      <w:proofErr w:type="gramEnd"/>
      <w:r w:rsidRPr="005004B4">
        <w:rPr>
          <w:rFonts w:ascii="Times New Roman" w:hAnsi="Times New Roman" w:cs="Times New Roman"/>
          <w:sz w:val="28"/>
          <w:szCs w:val="28"/>
        </w:rPr>
        <w:t xml:space="preserve"> аукциона в связи с уклонением от подписания договоров аренды земельных участков и участника электронного аукциона по закупке товаров и услуг для муниципальных нужд в связи с расторж</w:t>
      </w:r>
      <w:r w:rsidR="002568FB">
        <w:rPr>
          <w:rFonts w:ascii="Times New Roman" w:hAnsi="Times New Roman" w:cs="Times New Roman"/>
          <w:sz w:val="28"/>
          <w:szCs w:val="28"/>
        </w:rPr>
        <w:t>ением контракта по решению суда;</w:t>
      </w:r>
    </w:p>
    <w:p w:rsidR="00844B3A" w:rsidRDefault="00844B3A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B3A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отношении департамента экономического развития</w:t>
      </w:r>
      <w:r w:rsidRPr="00844B3A">
        <w:rPr>
          <w:rFonts w:ascii="Times New Roman" w:hAnsi="Times New Roman" w:cs="Times New Roman"/>
          <w:sz w:val="28"/>
          <w:szCs w:val="28"/>
        </w:rPr>
        <w:t xml:space="preserve"> рассматривалась 1 жалоба на действия Департамента (в рамках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Твери), содержащая признаки нарушения антимонопольного законодательства.</w:t>
      </w:r>
      <w:r w:rsidR="002568FB">
        <w:rPr>
          <w:rFonts w:ascii="Times New Roman" w:hAnsi="Times New Roman" w:cs="Times New Roman"/>
          <w:sz w:val="28"/>
          <w:szCs w:val="28"/>
        </w:rPr>
        <w:t xml:space="preserve"> Жалоба признана необоснованной;</w:t>
      </w:r>
    </w:p>
    <w:p w:rsidR="00E855C9" w:rsidRDefault="00342CB1" w:rsidP="00393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5004B4">
        <w:rPr>
          <w:rFonts w:ascii="Times New Roman" w:hAnsi="Times New Roman" w:cs="Times New Roman"/>
          <w:sz w:val="28"/>
          <w:szCs w:val="28"/>
        </w:rPr>
        <w:t>департамента ЖКХ</w:t>
      </w:r>
      <w:r w:rsidR="00AD130F">
        <w:rPr>
          <w:rFonts w:ascii="Times New Roman" w:hAnsi="Times New Roman" w:cs="Times New Roman"/>
          <w:sz w:val="28"/>
          <w:szCs w:val="28"/>
        </w:rPr>
        <w:t xml:space="preserve">, жилищной политики </w:t>
      </w:r>
      <w:r w:rsidR="005004B4">
        <w:rPr>
          <w:rFonts w:ascii="Times New Roman" w:hAnsi="Times New Roman" w:cs="Times New Roman"/>
          <w:sz w:val="28"/>
          <w:szCs w:val="28"/>
        </w:rPr>
        <w:t>и строительства</w:t>
      </w:r>
      <w:r w:rsidR="005004B4" w:rsidRPr="000B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E24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="00393E24">
        <w:rPr>
          <w:rFonts w:ascii="Times New Roman" w:hAnsi="Times New Roman" w:cs="Times New Roman"/>
          <w:sz w:val="28"/>
          <w:szCs w:val="28"/>
        </w:rPr>
        <w:t xml:space="preserve"> по Тверской области </w:t>
      </w:r>
      <w:r w:rsidR="00E855C9">
        <w:rPr>
          <w:rFonts w:ascii="Times New Roman" w:hAnsi="Times New Roman" w:cs="Times New Roman"/>
          <w:sz w:val="28"/>
          <w:szCs w:val="28"/>
        </w:rPr>
        <w:t xml:space="preserve">было проведено 4 внеплановых проверки. </w:t>
      </w:r>
    </w:p>
    <w:p w:rsidR="00C629F8" w:rsidRDefault="00E855C9" w:rsidP="00210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соблюдения</w:t>
      </w:r>
      <w:r w:rsidR="00C629F8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</w:t>
      </w:r>
      <w:r>
        <w:rPr>
          <w:rFonts w:ascii="Times New Roman" w:hAnsi="Times New Roman" w:cs="Times New Roman"/>
          <w:sz w:val="28"/>
          <w:szCs w:val="28"/>
        </w:rPr>
        <w:t xml:space="preserve"> № 44-ФЗ </w:t>
      </w:r>
      <w:r w:rsidRPr="000B66A2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 нарушений не выявлено.</w:t>
      </w:r>
    </w:p>
    <w:p w:rsidR="00153282" w:rsidRDefault="00E855C9" w:rsidP="00E8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проверки касались рассмотрения вопроса включения сведений об участниках закупки в реестр недобросовестных поставщиков. По результат</w:t>
      </w:r>
      <w:r w:rsidR="001532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2 проверок принято решение об отсутствии оснований</w:t>
      </w:r>
      <w:r w:rsidR="00153282">
        <w:rPr>
          <w:rFonts w:ascii="Times New Roman" w:hAnsi="Times New Roman" w:cs="Times New Roman"/>
          <w:sz w:val="28"/>
          <w:szCs w:val="28"/>
        </w:rPr>
        <w:t xml:space="preserve"> включения сведений об участниках закупки в реестр недобросовестных поставщиков. </w:t>
      </w:r>
    </w:p>
    <w:p w:rsidR="00E855C9" w:rsidRDefault="00153282" w:rsidP="0004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</w:t>
      </w:r>
      <w:r w:rsidR="00E855C9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855C9">
        <w:rPr>
          <w:rFonts w:ascii="Times New Roman" w:hAnsi="Times New Roman" w:cs="Times New Roman"/>
          <w:sz w:val="28"/>
          <w:szCs w:val="28"/>
        </w:rPr>
        <w:t xml:space="preserve"> в реестр недобросовестных поставщиков при проведении электронного аукциона по подготовке проектной документации и выполнение работ по капитальному ремонту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принято положительное решение.</w:t>
      </w:r>
    </w:p>
    <w:p w:rsidR="00393E24" w:rsidRDefault="00E855C9" w:rsidP="00393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93E24">
        <w:rPr>
          <w:rFonts w:ascii="Times New Roman" w:hAnsi="Times New Roman" w:cs="Times New Roman"/>
          <w:sz w:val="28"/>
          <w:szCs w:val="28"/>
        </w:rPr>
        <w:t>ассматривалось 2 жалобы на действия (бездействие) департамента при проведении электронного аукциона на подготовку проектной документации и выполнение работ по капитальному ремонту объекта капитального строительства. Жалобы признаны необоснованными.</w:t>
      </w:r>
    </w:p>
    <w:p w:rsidR="009862B6" w:rsidRDefault="009862B6" w:rsidP="00986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рассмотрено 7 жалоб на действия (бездействи</w:t>
      </w:r>
      <w:r w:rsidR="005A72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по 4 закупкам</w:t>
      </w:r>
      <w:r w:rsidRPr="000B66A2"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 Жалобы признаны необоснованными.</w:t>
      </w:r>
    </w:p>
    <w:p w:rsidR="00C75D86" w:rsidRDefault="00C75D86" w:rsidP="00986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696" w:rsidRDefault="004C6696" w:rsidP="00986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C6696">
        <w:rPr>
          <w:rFonts w:ascii="Times New Roman" w:hAnsi="Times New Roman" w:cs="Times New Roman"/>
          <w:b/>
          <w:sz w:val="28"/>
          <w:szCs w:val="28"/>
        </w:rPr>
        <w:t>2023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3A98" w:rsidRDefault="0038360D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6A2">
        <w:rPr>
          <w:rFonts w:ascii="Times New Roman" w:hAnsi="Times New Roman" w:cs="Times New Roman"/>
          <w:sz w:val="28"/>
          <w:szCs w:val="28"/>
        </w:rPr>
        <w:t xml:space="preserve">в отношении департамента управления имуществом и земельными ресурсами администрации города Твери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рассматривал</w:t>
      </w:r>
      <w:r w:rsidR="000B3D6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0B3D68">
        <w:rPr>
          <w:rFonts w:ascii="Times New Roman" w:hAnsi="Times New Roman" w:cs="Times New Roman"/>
          <w:sz w:val="28"/>
          <w:szCs w:val="28"/>
        </w:rPr>
        <w:t xml:space="preserve"> 1 обращение о наличии в действиях департамента признаков нарушения антимонопольного законодательства, выразивше</w:t>
      </w:r>
      <w:r w:rsidR="005A72C2">
        <w:rPr>
          <w:rFonts w:ascii="Times New Roman" w:hAnsi="Times New Roman" w:cs="Times New Roman"/>
          <w:sz w:val="28"/>
          <w:szCs w:val="28"/>
        </w:rPr>
        <w:t>м</w:t>
      </w:r>
      <w:r w:rsidR="000B3D68">
        <w:rPr>
          <w:rFonts w:ascii="Times New Roman" w:hAnsi="Times New Roman" w:cs="Times New Roman"/>
          <w:sz w:val="28"/>
          <w:szCs w:val="28"/>
        </w:rPr>
        <w:t>ся</w:t>
      </w:r>
      <w:r w:rsidR="00C8070B"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 w:rsidR="00C807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8070B">
        <w:rPr>
          <w:rFonts w:ascii="Times New Roman" w:hAnsi="Times New Roman" w:cs="Times New Roman"/>
          <w:sz w:val="28"/>
          <w:szCs w:val="28"/>
        </w:rPr>
        <w:t xml:space="preserve"> дополнительных соглашений о продлении срока аренды земельного участка (по результатам рассмотрения обращения антимонопольным органом предписание об устранении нарушений законодательства не выносилось) и 1 жалоба в Центральный аппарат ФАС России в связи с направлением Администрацией города Твери отказа в предоставлении земельного участка (жалоба п</w:t>
      </w:r>
      <w:r w:rsidR="002568FB">
        <w:rPr>
          <w:rFonts w:ascii="Times New Roman" w:hAnsi="Times New Roman" w:cs="Times New Roman"/>
          <w:sz w:val="28"/>
          <w:szCs w:val="28"/>
        </w:rPr>
        <w:t>ризнана необоснованной);</w:t>
      </w:r>
    </w:p>
    <w:p w:rsidR="00844B3A" w:rsidRDefault="00844B3A" w:rsidP="0084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B3A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отношении департамента экономического развития</w:t>
      </w:r>
      <w:r w:rsidRPr="00844B3A">
        <w:rPr>
          <w:rFonts w:ascii="Times New Roman" w:hAnsi="Times New Roman" w:cs="Times New Roman"/>
          <w:sz w:val="28"/>
          <w:szCs w:val="28"/>
        </w:rPr>
        <w:t xml:space="preserve"> рассматривалась 1 жалоба на действия Департамента (в рамках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Твери), содержащая признаки нарушения антимонопольного законодательства.</w:t>
      </w:r>
      <w:r w:rsidR="002568FB">
        <w:rPr>
          <w:rFonts w:ascii="Times New Roman" w:hAnsi="Times New Roman" w:cs="Times New Roman"/>
          <w:sz w:val="28"/>
          <w:szCs w:val="28"/>
        </w:rPr>
        <w:t xml:space="preserve"> Жалоба признана необоснованной;</w:t>
      </w:r>
    </w:p>
    <w:p w:rsidR="00D1266B" w:rsidRDefault="00D1266B" w:rsidP="00D12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рассмотрено 2 жалобы на действия (бездействи</w:t>
      </w:r>
      <w:r w:rsidR="005A72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B66A2">
        <w:rPr>
          <w:rFonts w:ascii="Times New Roman" w:hAnsi="Times New Roman" w:cs="Times New Roman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по 2 закупкам. Одна жалоба признана обоснованной,</w:t>
      </w:r>
      <w:r w:rsidR="002568FB">
        <w:rPr>
          <w:rFonts w:ascii="Times New Roman" w:hAnsi="Times New Roman" w:cs="Times New Roman"/>
          <w:sz w:val="28"/>
          <w:szCs w:val="28"/>
        </w:rPr>
        <w:t xml:space="preserve"> выданное предписание исполнено;</w:t>
      </w:r>
    </w:p>
    <w:p w:rsidR="00184E17" w:rsidRPr="00555225" w:rsidRDefault="00184E17" w:rsidP="0018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E17">
        <w:rPr>
          <w:rFonts w:ascii="Times New Roman" w:hAnsi="Times New Roman" w:cs="Times New Roman"/>
          <w:sz w:val="28"/>
          <w:szCs w:val="28"/>
        </w:rPr>
        <w:t>в отношении департамента ЖКХ</w:t>
      </w:r>
      <w:r w:rsidR="00AD130F">
        <w:rPr>
          <w:rFonts w:ascii="Times New Roman" w:hAnsi="Times New Roman" w:cs="Times New Roman"/>
          <w:sz w:val="28"/>
          <w:szCs w:val="28"/>
        </w:rPr>
        <w:t>, жилищной политики</w:t>
      </w:r>
      <w:r w:rsidR="005A72C2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proofErr w:type="spellStart"/>
      <w:r w:rsidRPr="00184E17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184E17">
        <w:rPr>
          <w:rFonts w:ascii="Times New Roman" w:hAnsi="Times New Roman" w:cs="Times New Roman"/>
          <w:sz w:val="28"/>
          <w:szCs w:val="28"/>
        </w:rPr>
        <w:t xml:space="preserve"> по Тверской области </w:t>
      </w:r>
      <w:r>
        <w:rPr>
          <w:rFonts w:ascii="Times New Roman" w:hAnsi="Times New Roman" w:cs="Times New Roman"/>
          <w:sz w:val="28"/>
          <w:szCs w:val="28"/>
        </w:rPr>
        <w:t>рассматривалась 1 жалоба о нарушении порядка организации и проведения торгов при проведении открытого конкурса по отбору управляющей организации для управления многоквартирными домами. Жалоба признана необоснованной.</w:t>
      </w:r>
    </w:p>
    <w:p w:rsidR="00184E17" w:rsidRPr="00555225" w:rsidRDefault="00555225" w:rsidP="0055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25">
        <w:rPr>
          <w:rFonts w:ascii="Times New Roman" w:hAnsi="Times New Roman" w:cs="Times New Roman"/>
          <w:sz w:val="28"/>
          <w:szCs w:val="28"/>
        </w:rPr>
        <w:t>3 проверки касались рассмотрения вопроса включения сведений об участниках закупки в реестр недобросовестных поставщиков. По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55225">
        <w:rPr>
          <w:rFonts w:ascii="Times New Roman" w:hAnsi="Times New Roman" w:cs="Times New Roman"/>
          <w:sz w:val="28"/>
          <w:szCs w:val="28"/>
        </w:rPr>
        <w:t xml:space="preserve">проверок принято решение об отсутствии оснований включения сведений об участниках закупки в реестр недобросовестных поставщиков. </w:t>
      </w:r>
    </w:p>
    <w:p w:rsidR="00493893" w:rsidRDefault="003A138D" w:rsidP="00C75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антимонопольного законодательства за отчетный период показал, что в </w:t>
      </w:r>
      <w:r w:rsidR="00DE797B">
        <w:rPr>
          <w:rFonts w:ascii="Times New Roman" w:hAnsi="Times New Roman" w:cs="Times New Roman"/>
          <w:sz w:val="28"/>
          <w:szCs w:val="28"/>
        </w:rPr>
        <w:t>действия</w:t>
      </w:r>
      <w:r w:rsidR="005245B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282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245BF">
        <w:rPr>
          <w:rFonts w:ascii="Times New Roman" w:hAnsi="Times New Roman" w:cs="Times New Roman"/>
          <w:sz w:val="28"/>
          <w:szCs w:val="28"/>
        </w:rPr>
        <w:t xml:space="preserve">, управления по культуре, спорту и делам молодежи, </w:t>
      </w:r>
      <w:r w:rsidR="00345610">
        <w:rPr>
          <w:rFonts w:ascii="Times New Roman" w:hAnsi="Times New Roman" w:cs="Times New Roman"/>
          <w:sz w:val="28"/>
          <w:szCs w:val="28"/>
        </w:rPr>
        <w:t xml:space="preserve">управления образования, </w:t>
      </w:r>
      <w:r w:rsidR="005836F2">
        <w:rPr>
          <w:rFonts w:ascii="Times New Roman" w:hAnsi="Times New Roman" w:cs="Times New Roman"/>
          <w:sz w:val="28"/>
          <w:szCs w:val="28"/>
        </w:rPr>
        <w:t>администраций Центрального, Московского, Пролетарского и Заволжского районов в городе Твери</w:t>
      </w:r>
      <w:r w:rsidR="00F57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A35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="00F57A35">
        <w:rPr>
          <w:rFonts w:ascii="Times New Roman" w:hAnsi="Times New Roman" w:cs="Times New Roman"/>
          <w:sz w:val="28"/>
          <w:szCs w:val="28"/>
        </w:rPr>
        <w:t xml:space="preserve"> «Управление социальной политики»</w:t>
      </w:r>
      <w:r>
        <w:rPr>
          <w:rFonts w:ascii="Times New Roman" w:hAnsi="Times New Roman" w:cs="Times New Roman"/>
          <w:sz w:val="28"/>
          <w:szCs w:val="28"/>
        </w:rPr>
        <w:t xml:space="preserve"> факты нарушения антимонопольного законодательства не выявлены, предостережени</w:t>
      </w:r>
      <w:r w:rsidR="00F977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предупреждени</w:t>
      </w:r>
      <w:r w:rsidR="00F977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жалоб</w:t>
      </w:r>
      <w:r w:rsidR="00F97715">
        <w:rPr>
          <w:rFonts w:ascii="Times New Roman" w:hAnsi="Times New Roman" w:cs="Times New Roman"/>
          <w:sz w:val="28"/>
          <w:szCs w:val="28"/>
        </w:rPr>
        <w:t>ы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, возбужденных дел </w:t>
      </w:r>
      <w:r w:rsidR="00F97715">
        <w:rPr>
          <w:rFonts w:ascii="Times New Roman" w:hAnsi="Times New Roman" w:cs="Times New Roman"/>
          <w:sz w:val="28"/>
          <w:szCs w:val="28"/>
        </w:rPr>
        <w:t xml:space="preserve">и штрафов </w:t>
      </w:r>
      <w:r>
        <w:rPr>
          <w:rFonts w:ascii="Times New Roman" w:hAnsi="Times New Roman" w:cs="Times New Roman"/>
          <w:sz w:val="28"/>
          <w:szCs w:val="28"/>
        </w:rPr>
        <w:t>не имеется.</w:t>
      </w:r>
      <w:r w:rsidR="00243D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4723" w:rsidRDefault="00E24723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указанной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 и сфер деятельности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рисков нарушения антимонопольного законодательства можно отметить следующие:</w:t>
      </w:r>
    </w:p>
    <w:p w:rsidR="00E24723" w:rsidRDefault="00E24723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антимонопольного законодательства при закл</w:t>
      </w:r>
      <w:r w:rsidR="00210D44">
        <w:rPr>
          <w:rFonts w:ascii="Times New Roman" w:hAnsi="Times New Roman" w:cs="Times New Roman"/>
          <w:sz w:val="28"/>
          <w:szCs w:val="28"/>
        </w:rPr>
        <w:t>ючении договоров купли-продажи</w:t>
      </w:r>
      <w:r>
        <w:rPr>
          <w:rFonts w:ascii="Times New Roman" w:hAnsi="Times New Roman" w:cs="Times New Roman"/>
          <w:sz w:val="28"/>
          <w:szCs w:val="28"/>
        </w:rPr>
        <w:t>, аренды, безвозмездного пользования, иных договоров, предусматривающих переход прав владения и (или) пользования в отношении муниципального имущества города Твери;</w:t>
      </w:r>
    </w:p>
    <w:p w:rsidR="00087D06" w:rsidRDefault="00E24723" w:rsidP="00F57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антимонопольных требований к </w:t>
      </w:r>
      <w:r w:rsidR="00FA534E">
        <w:rPr>
          <w:rFonts w:ascii="Times New Roman" w:hAnsi="Times New Roman" w:cs="Times New Roman"/>
          <w:sz w:val="28"/>
          <w:szCs w:val="28"/>
        </w:rPr>
        <w:t>конкурентным</w:t>
      </w:r>
      <w:r>
        <w:rPr>
          <w:rFonts w:ascii="Times New Roman" w:hAnsi="Times New Roman" w:cs="Times New Roman"/>
          <w:sz w:val="28"/>
          <w:szCs w:val="28"/>
        </w:rPr>
        <w:t xml:space="preserve"> процедурам при проведении закупок товаров, рабо</w:t>
      </w:r>
      <w:r w:rsidR="000B66A2">
        <w:rPr>
          <w:rFonts w:ascii="Times New Roman" w:hAnsi="Times New Roman" w:cs="Times New Roman"/>
          <w:sz w:val="28"/>
          <w:szCs w:val="28"/>
        </w:rPr>
        <w:t>т, услуг для муниципальных нужд</w:t>
      </w:r>
      <w:r w:rsidR="005836F2">
        <w:rPr>
          <w:rFonts w:ascii="Times New Roman" w:hAnsi="Times New Roman" w:cs="Times New Roman"/>
          <w:sz w:val="28"/>
          <w:szCs w:val="28"/>
        </w:rPr>
        <w:t>.</w:t>
      </w:r>
    </w:p>
    <w:p w:rsidR="00493893" w:rsidRDefault="00493893" w:rsidP="00F57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58">
        <w:rPr>
          <w:rFonts w:ascii="Times New Roman" w:hAnsi="Times New Roman" w:cs="Times New Roman"/>
          <w:sz w:val="28"/>
          <w:szCs w:val="28"/>
        </w:rPr>
        <w:t xml:space="preserve">Для расчета ключевых показателей эффективности антимонопольного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Администрации города Твери применяется</w:t>
      </w:r>
      <w:r w:rsidRPr="00610A58">
        <w:rPr>
          <w:rFonts w:ascii="Times New Roman" w:hAnsi="Times New Roman" w:cs="Times New Roman"/>
          <w:sz w:val="28"/>
          <w:szCs w:val="28"/>
        </w:rPr>
        <w:t xml:space="preserve"> методика, утвержденная приказом Федеральной антимонопольной службы от 27</w:t>
      </w:r>
      <w:r w:rsidR="00243D39">
        <w:rPr>
          <w:rFonts w:ascii="Times New Roman" w:hAnsi="Times New Roman" w:cs="Times New Roman"/>
          <w:sz w:val="28"/>
          <w:szCs w:val="28"/>
        </w:rPr>
        <w:t>.12.</w:t>
      </w:r>
      <w:r w:rsidRPr="00610A58">
        <w:rPr>
          <w:rFonts w:ascii="Times New Roman" w:hAnsi="Times New Roman" w:cs="Times New Roman"/>
          <w:sz w:val="28"/>
          <w:szCs w:val="28"/>
        </w:rPr>
        <w:t>2022 № 1034/22.</w:t>
      </w:r>
    </w:p>
    <w:p w:rsidR="00610A58" w:rsidRDefault="00D15623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610A58" w:rsidRPr="00610A58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 не зафиксировано, в числителе и знаменателе формул используется показатель «0,1».</w:t>
      </w:r>
    </w:p>
    <w:p w:rsidR="000F192E" w:rsidRPr="00610A58" w:rsidRDefault="000F192E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КСН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коэффициент снижения количества нарушений антимонопольного законодательства со стороны </w:t>
      </w:r>
      <w:r w:rsidR="00D15623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610A58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610A58" w:rsidRPr="00610A58" w:rsidRDefault="00610A58" w:rsidP="00AC2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КСН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КНоп</m:t>
            </m:r>
          </m:den>
        </m:f>
      </m:oMath>
      <w:r w:rsidR="00D1562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КСН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</m:oMath>
      <w:r w:rsidR="00D15623">
        <w:rPr>
          <w:rFonts w:ascii="Times New Roman" w:hAnsi="Times New Roman" w:cs="Times New Roman"/>
          <w:sz w:val="28"/>
          <w:szCs w:val="28"/>
        </w:rPr>
        <w:t xml:space="preserve"> = </w:t>
      </w:r>
      <w:r w:rsidR="00392A02">
        <w:rPr>
          <w:rFonts w:ascii="Times New Roman" w:hAnsi="Times New Roman" w:cs="Times New Roman"/>
          <w:sz w:val="28"/>
          <w:szCs w:val="28"/>
        </w:rPr>
        <w:t>5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КНП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количество нарушений антимонопольного законодательства со стороны </w:t>
      </w:r>
      <w:r w:rsidR="00D156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>, допущенных в 202</w:t>
      </w:r>
      <w:r w:rsidR="0003662C">
        <w:rPr>
          <w:rFonts w:ascii="Times New Roman" w:hAnsi="Times New Roman" w:cs="Times New Roman"/>
          <w:sz w:val="28"/>
          <w:szCs w:val="28"/>
        </w:rPr>
        <w:t>1</w:t>
      </w:r>
      <w:r w:rsidRPr="00610A58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количество нарушений антимонопольного законодательства со стороны </w:t>
      </w:r>
      <w:r w:rsidR="00D156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 xml:space="preserve"> в 202</w:t>
      </w:r>
      <w:r w:rsidR="0003662C">
        <w:rPr>
          <w:rFonts w:ascii="Times New Roman" w:hAnsi="Times New Roman" w:cs="Times New Roman"/>
          <w:sz w:val="28"/>
          <w:szCs w:val="28"/>
        </w:rPr>
        <w:t>3</w:t>
      </w:r>
      <w:r w:rsidRPr="00610A5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58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proofErr w:type="gramStart"/>
      <w:r w:rsidRPr="00610A58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610A58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</w:t>
      </w:r>
      <w:r w:rsidR="00D156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610A58" w:rsidRPr="00610A58" w:rsidRDefault="00610A58" w:rsidP="00AC2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Кпнпа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КНоп</m:t>
            </m:r>
          </m:den>
        </m:f>
      </m:oMath>
      <w:r w:rsidR="00D15623">
        <w:rPr>
          <w:rFonts w:ascii="Times New Roman" w:hAnsi="Times New Roman" w:cs="Times New Roman"/>
          <w:sz w:val="28"/>
          <w:szCs w:val="28"/>
        </w:rPr>
        <w:t xml:space="preserve">   </w:t>
      </w:r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0,1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0,1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610A58">
        <w:rPr>
          <w:rFonts w:ascii="Times New Roman" w:hAnsi="Times New Roman" w:cs="Times New Roman"/>
          <w:sz w:val="28"/>
          <w:szCs w:val="28"/>
        </w:rPr>
        <w:t>= 1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количество проектов нормативных правовых актов </w:t>
      </w:r>
      <w:r w:rsidR="00D156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>, в которых данным органом выявлены риски нарушения антимонопольного законодательства в 202</w:t>
      </w:r>
      <w:r w:rsidR="00AC2FC5">
        <w:rPr>
          <w:rFonts w:ascii="Times New Roman" w:hAnsi="Times New Roman" w:cs="Times New Roman"/>
          <w:sz w:val="28"/>
          <w:szCs w:val="28"/>
        </w:rPr>
        <w:t>3</w:t>
      </w:r>
      <w:r w:rsidRPr="00610A58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количество проектов нормативных правовых актов </w:t>
      </w:r>
      <w:r w:rsidR="00D156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>, в отношении которых антимонопольным органом выданы предостережения о наличии признаков нарушения антимонопольного законодательства в 202</w:t>
      </w:r>
      <w:r w:rsidR="00AC2FC5">
        <w:rPr>
          <w:rFonts w:ascii="Times New Roman" w:hAnsi="Times New Roman" w:cs="Times New Roman"/>
          <w:sz w:val="28"/>
          <w:szCs w:val="28"/>
        </w:rPr>
        <w:t>3</w:t>
      </w:r>
      <w:r w:rsidRPr="00610A5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коэффициент эффективности выявления нарушений антимонопольного законодательства в нормативных правовых актах </w:t>
      </w:r>
      <w:r w:rsidR="00D1562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>:</w:t>
      </w:r>
    </w:p>
    <w:p w:rsidR="00610A58" w:rsidRPr="00610A58" w:rsidRDefault="00610A58" w:rsidP="00AC2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Кнпа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КНоп</m:t>
            </m:r>
          </m:den>
        </m:f>
      </m:oMath>
      <w:r w:rsidR="00D15623"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0,1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610A58">
        <w:rPr>
          <w:rFonts w:ascii="Times New Roman" w:hAnsi="Times New Roman" w:cs="Times New Roman"/>
          <w:sz w:val="28"/>
          <w:szCs w:val="28"/>
        </w:rPr>
        <w:t>= 1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количество нормативных правовых актов </w:t>
      </w:r>
      <w:r w:rsidR="0055332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>, в которых данным органом выявлены риски нарушения антимонопольного законодательства в 202</w:t>
      </w:r>
      <w:r w:rsidR="00AC2FC5">
        <w:rPr>
          <w:rFonts w:ascii="Times New Roman" w:hAnsi="Times New Roman" w:cs="Times New Roman"/>
          <w:sz w:val="28"/>
          <w:szCs w:val="28"/>
        </w:rPr>
        <w:t>3</w:t>
      </w:r>
      <w:r w:rsidRPr="00610A58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 xml:space="preserve"> </w:t>
      </w:r>
      <w:r w:rsidR="0004111D">
        <w:rPr>
          <w:rFonts w:ascii="Times New Roman" w:hAnsi="Times New Roman" w:cs="Times New Roman"/>
          <w:sz w:val="28"/>
          <w:szCs w:val="28"/>
        </w:rPr>
        <w:t>–</w:t>
      </w:r>
      <w:r w:rsidRPr="00610A58">
        <w:rPr>
          <w:rFonts w:ascii="Times New Roman" w:hAnsi="Times New Roman" w:cs="Times New Roman"/>
          <w:sz w:val="28"/>
          <w:szCs w:val="28"/>
        </w:rPr>
        <w:t xml:space="preserve"> количество нормативных правовых актов </w:t>
      </w:r>
      <w:r w:rsidR="0055332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в 202</w:t>
      </w:r>
      <w:r w:rsidR="00AC2FC5">
        <w:rPr>
          <w:rFonts w:ascii="Times New Roman" w:hAnsi="Times New Roman" w:cs="Times New Roman"/>
          <w:sz w:val="28"/>
          <w:szCs w:val="28"/>
        </w:rPr>
        <w:t>3</w:t>
      </w:r>
      <w:r w:rsidRPr="00610A5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D62E8" w:rsidRDefault="001D62E8" w:rsidP="0055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3321" w:rsidRPr="00553321" w:rsidRDefault="00553321" w:rsidP="0055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321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</w:p>
    <w:p w:rsidR="00553321" w:rsidRDefault="00553321" w:rsidP="0055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10A58">
        <w:rPr>
          <w:rFonts w:ascii="Times New Roman" w:hAnsi="Times New Roman" w:cs="Times New Roman"/>
          <w:sz w:val="28"/>
          <w:szCs w:val="28"/>
        </w:rPr>
        <w:t xml:space="preserve">оэффициент снижения количества нарушений антимонопольного законодательства со стороны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имеет значение «</w:t>
      </w:r>
      <w:r w:rsidR="005A72C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(больше единицы), что говорит о снижении количества нарушений</w:t>
      </w:r>
      <w:r w:rsidR="0004111D">
        <w:rPr>
          <w:rFonts w:ascii="Times New Roman" w:hAnsi="Times New Roman" w:cs="Times New Roman"/>
          <w:sz w:val="28"/>
          <w:szCs w:val="28"/>
        </w:rPr>
        <w:t>.</w:t>
      </w:r>
    </w:p>
    <w:p w:rsidR="00610A58" w:rsidRPr="00610A58" w:rsidRDefault="00553321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0A58" w:rsidRPr="00610A58">
        <w:rPr>
          <w:rFonts w:ascii="Times New Roman" w:hAnsi="Times New Roman" w:cs="Times New Roman"/>
          <w:sz w:val="28"/>
          <w:szCs w:val="28"/>
        </w:rPr>
        <w:t xml:space="preserve"> проектах нормативных правовых актов и нормативных правовых актах отсутствуют нарушения антимонопольного законодательства. Значение коэффициентов эффективности равно «1».</w:t>
      </w:r>
    </w:p>
    <w:p w:rsidR="00610A58" w:rsidRP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58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58">
        <w:rPr>
          <w:rFonts w:ascii="Times New Roman" w:hAnsi="Times New Roman" w:cs="Times New Roman"/>
          <w:sz w:val="28"/>
          <w:szCs w:val="28"/>
        </w:rPr>
        <w:t xml:space="preserve">4. Доля сотрудников </w:t>
      </w:r>
      <w:r w:rsidR="00210D4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610A58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610A58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610A58">
        <w:rPr>
          <w:rFonts w:ascii="Times New Roman" w:hAnsi="Times New Roman" w:cs="Times New Roman"/>
          <w:sz w:val="28"/>
          <w:szCs w:val="28"/>
        </w:rPr>
        <w:t>, не рассчитывалась, поскольку в связи с отсутствием нарушений в специальном обучении не было необходимости.</w:t>
      </w:r>
    </w:p>
    <w:p w:rsidR="005836F2" w:rsidRDefault="005836F2" w:rsidP="00EA4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D44" w:rsidRDefault="00210D44" w:rsidP="00EA4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>Мониторинг и анализ практики применения Администрацией города Твери антимонопольного законодательства</w:t>
      </w:r>
    </w:p>
    <w:p w:rsidR="006D1234" w:rsidRDefault="006D1234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65" w:rsidRPr="00B33A65" w:rsidRDefault="005025FF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65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Администрацией города Твери осуществляется ряд мероприятий. </w:t>
      </w:r>
      <w:r w:rsidR="00F97715">
        <w:rPr>
          <w:rFonts w:ascii="Times New Roman" w:hAnsi="Times New Roman" w:cs="Times New Roman"/>
          <w:sz w:val="28"/>
          <w:szCs w:val="28"/>
        </w:rPr>
        <w:t>Проводится на постоянной основе</w:t>
      </w:r>
      <w:r w:rsidRPr="00B33A65">
        <w:rPr>
          <w:rFonts w:ascii="Times New Roman" w:hAnsi="Times New Roman" w:cs="Times New Roman"/>
          <w:sz w:val="28"/>
          <w:szCs w:val="28"/>
        </w:rPr>
        <w:t xml:space="preserve"> мониторинг </w:t>
      </w:r>
      <w:r w:rsidR="00B33A65" w:rsidRPr="00B33A65">
        <w:rPr>
          <w:rFonts w:ascii="Times New Roman" w:hAnsi="Times New Roman" w:cs="Times New Roman"/>
          <w:sz w:val="28"/>
          <w:szCs w:val="28"/>
        </w:rPr>
        <w:t>и анализ практики применения законодательства антимонопольными органами (обзоры рассмотрения жалоб, судебная практика, разъяснения Федеральной антимонопольной службы); правовых актов, регулирующих отношения, которые связаны с защитой конкуренции.</w:t>
      </w:r>
    </w:p>
    <w:p w:rsidR="00BF1731" w:rsidRDefault="00BF1731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 управлением Администрации города Твери организовано взаимодействие с муниципальным казенным учреждением «Центр организации торгов» по вопросам применения норм права в сфере закупок.</w:t>
      </w:r>
      <w:r w:rsidR="007615F3">
        <w:rPr>
          <w:rFonts w:ascii="Times New Roman" w:hAnsi="Times New Roman" w:cs="Times New Roman"/>
          <w:sz w:val="28"/>
          <w:szCs w:val="28"/>
        </w:rPr>
        <w:t xml:space="preserve"> Проведена правовая экспертиза проектов муниципальных контрактов при осуществлении закупок Администрацией города Твери у единственного поставщика (подрядчика, исполнителя).</w:t>
      </w:r>
    </w:p>
    <w:p w:rsidR="002557DC" w:rsidRDefault="00BF1731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положений, противоречащих нормам антимонопольного законодательства, на стадии разработки проектов договоров (соглашений) </w:t>
      </w:r>
      <w:r w:rsidR="002557DC">
        <w:rPr>
          <w:rFonts w:ascii="Times New Roman" w:hAnsi="Times New Roman" w:cs="Times New Roman"/>
          <w:sz w:val="28"/>
          <w:szCs w:val="28"/>
        </w:rPr>
        <w:t>п</w:t>
      </w:r>
      <w:r w:rsidR="00F97715">
        <w:rPr>
          <w:rFonts w:ascii="Times New Roman" w:hAnsi="Times New Roman" w:cs="Times New Roman"/>
          <w:sz w:val="28"/>
          <w:szCs w:val="28"/>
        </w:rPr>
        <w:t>роводится</w:t>
      </w:r>
      <w:r w:rsidR="002557DC">
        <w:rPr>
          <w:rFonts w:ascii="Times New Roman" w:hAnsi="Times New Roman" w:cs="Times New Roman"/>
          <w:sz w:val="28"/>
          <w:szCs w:val="28"/>
        </w:rPr>
        <w:t xml:space="preserve"> их правовая экспертиза.</w:t>
      </w:r>
    </w:p>
    <w:p w:rsidR="00B33A65" w:rsidRDefault="00B33A65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877">
        <w:rPr>
          <w:rFonts w:ascii="Times New Roman" w:hAnsi="Times New Roman" w:cs="Times New Roman"/>
          <w:sz w:val="28"/>
          <w:szCs w:val="28"/>
        </w:rPr>
        <w:t>Кроме того</w:t>
      </w:r>
      <w:r w:rsidR="00F97715">
        <w:rPr>
          <w:rFonts w:ascii="Times New Roman" w:hAnsi="Times New Roman" w:cs="Times New Roman"/>
          <w:sz w:val="28"/>
          <w:szCs w:val="28"/>
        </w:rPr>
        <w:t>,</w:t>
      </w:r>
      <w:r w:rsidRPr="00FB1877"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осуществляется анализ проектов </w:t>
      </w:r>
      <w:r w:rsidR="00FB1877" w:rsidRPr="00FB1877">
        <w:rPr>
          <w:rFonts w:ascii="Times New Roman" w:hAnsi="Times New Roman" w:cs="Times New Roman"/>
          <w:sz w:val="28"/>
          <w:szCs w:val="28"/>
        </w:rPr>
        <w:t xml:space="preserve">правовых актов Главы города Твери, Администрации города Твери, заместителей Главы Администрации города Твери в рамках проведения </w:t>
      </w:r>
      <w:r w:rsidR="00F97715" w:rsidRPr="00FB1877">
        <w:rPr>
          <w:rFonts w:ascii="Times New Roman" w:hAnsi="Times New Roman" w:cs="Times New Roman"/>
          <w:sz w:val="28"/>
          <w:szCs w:val="28"/>
        </w:rPr>
        <w:t xml:space="preserve">внутренней правовой экспертизы </w:t>
      </w:r>
      <w:r w:rsidR="00FB1877" w:rsidRPr="00FB1877">
        <w:rPr>
          <w:rFonts w:ascii="Times New Roman" w:hAnsi="Times New Roman" w:cs="Times New Roman"/>
          <w:sz w:val="28"/>
          <w:szCs w:val="28"/>
        </w:rPr>
        <w:t>при согласовании указанных проектов; анализ проектов решений Тверской городской Думы, поступивших в адрес Администрации города Твери, а также вносимых на рассмотрение Тверской городской Думы Главой города Твери.</w:t>
      </w:r>
      <w:proofErr w:type="gramEnd"/>
    </w:p>
    <w:p w:rsidR="00275464" w:rsidRDefault="00F90DE0" w:rsidP="0027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правовой экспертизе проводится оценка формы правового акта, его целей и задач, предмета правового регулирования, компетенции органа, принимающего правовой акт, содержащихся в нем норм, порядка принятия, опубликования, оценка соответствия требованиям юридической техники. Экспертиза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на выявление </w:t>
      </w:r>
      <w:r w:rsidR="00600440">
        <w:rPr>
          <w:rFonts w:ascii="Times New Roman" w:hAnsi="Times New Roman" w:cs="Times New Roman"/>
          <w:sz w:val="28"/>
          <w:szCs w:val="28"/>
        </w:rPr>
        <w:t>и исключение случаев нарушения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Федерации, в том числе антимонопольного законодательства, выявления в правовых актах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несоответстви</w:t>
      </w:r>
      <w:r w:rsidR="00A719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разъяснениям </w:t>
      </w:r>
      <w:r w:rsidR="00A7190E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власти, и их последующего устранения, а также исключения случаев произвольного толкования положений правового акта, обеспечение наличия четких и однозначных формулировок.</w:t>
      </w:r>
    </w:p>
    <w:p w:rsidR="00D722CC" w:rsidRDefault="00D722CC" w:rsidP="0027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нормативных правовых актов помимо правоприменительной деятельности осуществляется в рамках экспертизы муниципальных нормативных правовых актов Администрации города Твери, Главы города Твери, затрагивающих вопросы осуществления предпринимательской и инвестиционной деятельности и регулирующих отношения, участниками которых являются или могут являться субъекты предпринимательской и инвестиционной деятельности, в соответствии с ежегодным планом.</w:t>
      </w:r>
    </w:p>
    <w:p w:rsidR="003072EE" w:rsidRDefault="00D722CC" w:rsidP="006C6FF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3072EE">
        <w:rPr>
          <w:rFonts w:ascii="Times New Roman" w:hAnsi="Times New Roman" w:cs="Times New Roman"/>
          <w:sz w:val="28"/>
          <w:szCs w:val="28"/>
        </w:rPr>
        <w:t xml:space="preserve">нализ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помимо внутренней правовой экспертизы </w:t>
      </w:r>
      <w:r w:rsidR="003072EE">
        <w:rPr>
          <w:rFonts w:ascii="Times New Roman" w:hAnsi="Times New Roman" w:cs="Times New Roman"/>
          <w:sz w:val="28"/>
          <w:szCs w:val="28"/>
        </w:rPr>
        <w:t>осуществляется в рамках процедуры оценки регулирующего воздействия проектов муниципальных нормативных правовых актов Главы города Твери, а также проектов муниципальных правовых актов, разрабатываемых органами Администрации города Твери, устанавливающих новые или изменяющих ранее предусмотренные муниципальными нормативными правовыми актами города Твери обяза</w:t>
      </w:r>
      <w:r w:rsidR="00FA534E">
        <w:rPr>
          <w:rFonts w:ascii="Times New Roman" w:hAnsi="Times New Roman" w:cs="Times New Roman"/>
          <w:sz w:val="28"/>
          <w:szCs w:val="28"/>
        </w:rPr>
        <w:t>тельные требования</w:t>
      </w:r>
      <w:r w:rsidR="003072EE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 w:rsidR="00FA534E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3072EE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proofErr w:type="gramEnd"/>
    </w:p>
    <w:p w:rsidR="00F92039" w:rsidRDefault="003072EE" w:rsidP="006C6FF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3072EE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</w:t>
      </w:r>
      <w:r w:rsidR="006C6FF0">
        <w:rPr>
          <w:rFonts w:ascii="Times New Roman" w:hAnsi="Times New Roman" w:cs="Times New Roman"/>
          <w:sz w:val="28"/>
          <w:szCs w:val="28"/>
        </w:rPr>
        <w:t>ктов Администрации города Твери</w:t>
      </w:r>
      <w:r w:rsidRPr="003072EE">
        <w:rPr>
          <w:rFonts w:ascii="Times New Roman" w:hAnsi="Times New Roman" w:cs="Times New Roman"/>
          <w:sz w:val="28"/>
          <w:szCs w:val="28"/>
        </w:rPr>
        <w:t xml:space="preserve"> </w:t>
      </w:r>
      <w:r w:rsidR="00F92039">
        <w:rPr>
          <w:rFonts w:ascii="Times New Roman" w:hAnsi="Times New Roman" w:cs="Times New Roman"/>
          <w:sz w:val="28"/>
          <w:szCs w:val="28"/>
        </w:rPr>
        <w:t>утвержден постановлением Администрации города Твери от 09.12.2014 № 1631. В отношении нормативных правовых актов (их проектов) Главы города Твери – постановлением Главы города Твери от 17.11.2015 № 244.</w:t>
      </w:r>
    </w:p>
    <w:p w:rsidR="00F92039" w:rsidRPr="00F57A35" w:rsidRDefault="000F3E86" w:rsidP="006C6FF0">
      <w:pPr>
        <w:spacing w:after="0" w:line="247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7A35">
        <w:rPr>
          <w:rFonts w:ascii="Times New Roman" w:hAnsi="Times New Roman" w:cs="Times New Roman"/>
          <w:spacing w:val="-2"/>
          <w:sz w:val="28"/>
          <w:szCs w:val="28"/>
        </w:rPr>
        <w:t>За период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20</w:t>
      </w:r>
      <w:r w:rsidR="00D73877" w:rsidRPr="00F57A3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03662C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57A35" w:rsidRPr="00F57A35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7A74" w:rsidRPr="00F57A35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03662C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F7A74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57A35">
        <w:rPr>
          <w:rFonts w:ascii="Times New Roman" w:hAnsi="Times New Roman" w:cs="Times New Roman"/>
          <w:spacing w:val="-2"/>
          <w:sz w:val="28"/>
          <w:szCs w:val="28"/>
        </w:rPr>
        <w:t>одов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подготовлено и размещено на официальном сайте </w:t>
      </w:r>
      <w:r w:rsidR="005F7A74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города Твери </w:t>
      </w:r>
      <w:r w:rsidR="00F1435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1E0022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F92039" w:rsidRPr="00F57A35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>заключени</w:t>
      </w:r>
      <w:r w:rsidR="00AC2FC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об оценке регулирующего </w:t>
      </w:r>
      <w:proofErr w:type="gramStart"/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воздействия проектов муниципальных нормативных правовых актов </w:t>
      </w:r>
      <w:r w:rsidR="005F7A74" w:rsidRPr="00F57A35">
        <w:rPr>
          <w:rFonts w:ascii="Times New Roman" w:hAnsi="Times New Roman" w:cs="Times New Roman"/>
          <w:spacing w:val="-2"/>
          <w:sz w:val="28"/>
          <w:szCs w:val="28"/>
        </w:rPr>
        <w:t>Главы города</w:t>
      </w:r>
      <w:proofErr w:type="gramEnd"/>
      <w:r w:rsidR="005F7A74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Твери, а также проектов муниципальных правовых актов, разрабатываемых органами Администрации города Твери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В процессе проведения публичных консультаций по </w:t>
      </w:r>
      <w:r w:rsidR="005F7A74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данным </w:t>
      </w:r>
      <w:r w:rsidR="00F1435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1E0022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F143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оектам поступило </w:t>
      </w:r>
      <w:r w:rsidR="001E002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замечани</w:t>
      </w:r>
      <w:r w:rsidR="0019605F" w:rsidRPr="00F57A3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и предложени</w:t>
      </w:r>
      <w:r w:rsidR="0019605F" w:rsidRPr="00F57A3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6C6FF0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от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="00A317C2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редставителей </w:t>
      </w:r>
      <w:proofErr w:type="gramStart"/>
      <w:r w:rsidR="00A317C2" w:rsidRPr="00F57A35">
        <w:rPr>
          <w:rFonts w:ascii="Times New Roman" w:hAnsi="Times New Roman" w:cs="Times New Roman"/>
          <w:spacing w:val="-2"/>
          <w:sz w:val="28"/>
          <w:szCs w:val="28"/>
        </w:rPr>
        <w:t>бизнес-сообщества</w:t>
      </w:r>
      <w:proofErr w:type="gramEnd"/>
      <w:r w:rsidR="00F57A35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17C2" w:rsidRPr="00F57A35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F57A35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92039" w:rsidRPr="00F57A35">
        <w:rPr>
          <w:rFonts w:ascii="Times New Roman" w:hAnsi="Times New Roman" w:cs="Times New Roman"/>
          <w:spacing w:val="-2"/>
          <w:sz w:val="28"/>
          <w:szCs w:val="28"/>
        </w:rPr>
        <w:t>участников публич</w:t>
      </w:r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ных консультаций. </w:t>
      </w:r>
      <w:r w:rsidR="006C6FF0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По итогам рассмотрения подготовлено </w:t>
      </w:r>
      <w:r w:rsidR="00F1435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1E0022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>положительных</w:t>
      </w:r>
      <w:proofErr w:type="gramEnd"/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заключени</w:t>
      </w:r>
      <w:r w:rsidR="00AD130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63978" w:rsidRPr="00F57A35">
        <w:rPr>
          <w:rFonts w:ascii="Times New Roman" w:hAnsi="Times New Roman" w:cs="Times New Roman"/>
          <w:spacing w:val="-2"/>
          <w:sz w:val="28"/>
          <w:szCs w:val="28"/>
        </w:rPr>
        <w:t xml:space="preserve"> об оценке регулирующего воздействия.</w:t>
      </w:r>
    </w:p>
    <w:p w:rsidR="00600440" w:rsidRDefault="00600440" w:rsidP="006C6FF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проводились консультации сотрудников Администрации города Твери и ее структурных подразделений по вопросам, связанным с соблюдением антимонопольного законодательства. Проведены совещания по заключению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контрактов, реконструкции систем теплоснабжения, разрабатывались дорожные карты по реализации проектов Администрации города Твери.</w:t>
      </w:r>
    </w:p>
    <w:p w:rsidR="00600440" w:rsidRDefault="00600440" w:rsidP="006C6FF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 анализ результатов контрольных мероприятий органов прокуратуры.</w:t>
      </w:r>
    </w:p>
    <w:p w:rsidR="00804E86" w:rsidRDefault="00562032" w:rsidP="0003662C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04E86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 в части ликвидации или реорганизации по решению учредителя до 1 января 2025 года муниципальных унитарных предприятий, которые осуществляют деятельность на товарных рынках в Российской Федерации, находящихся в условиях конкуренции, за исключением случаев, предусмотренных Федеральным</w:t>
      </w:r>
      <w:proofErr w:type="gramEnd"/>
      <w:r w:rsidR="00804E86">
        <w:rPr>
          <w:rFonts w:ascii="Times New Roman" w:hAnsi="Times New Roman" w:cs="Times New Roman"/>
          <w:sz w:val="28"/>
          <w:szCs w:val="28"/>
        </w:rPr>
        <w:t xml:space="preserve"> </w:t>
      </w:r>
      <w:r w:rsidR="00804E86" w:rsidRPr="00275464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5D6323">
        <w:rPr>
          <w:rFonts w:ascii="Times New Roman" w:hAnsi="Times New Roman" w:cs="Times New Roman"/>
          <w:sz w:val="28"/>
          <w:szCs w:val="28"/>
        </w:rPr>
        <w:t>от 26.07.</w:t>
      </w:r>
      <w:r w:rsidR="00804E86">
        <w:rPr>
          <w:rFonts w:ascii="Times New Roman" w:hAnsi="Times New Roman" w:cs="Times New Roman"/>
          <w:sz w:val="28"/>
          <w:szCs w:val="28"/>
        </w:rPr>
        <w:t xml:space="preserve">2006 № 135-ФЗ «О защите конкуренции», </w:t>
      </w:r>
      <w:r w:rsidR="0003662C">
        <w:rPr>
          <w:rFonts w:ascii="Times New Roman" w:hAnsi="Times New Roman" w:cs="Times New Roman"/>
          <w:sz w:val="28"/>
          <w:szCs w:val="28"/>
        </w:rPr>
        <w:t>в</w:t>
      </w:r>
      <w:r w:rsidR="004D31BA">
        <w:rPr>
          <w:rFonts w:ascii="Times New Roman" w:hAnsi="Times New Roman" w:cs="Times New Roman"/>
          <w:sz w:val="28"/>
          <w:szCs w:val="28"/>
        </w:rPr>
        <w:t xml:space="preserve"> 2021 году</w:t>
      </w:r>
      <w:r w:rsidR="00654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BA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="004D31BA">
        <w:rPr>
          <w:rFonts w:ascii="Times New Roman" w:hAnsi="Times New Roman" w:cs="Times New Roman"/>
          <w:sz w:val="28"/>
          <w:szCs w:val="28"/>
        </w:rPr>
        <w:t xml:space="preserve"> «Косметологическая лечебница» реорганизовано в ООО «Косметологическая лечебница</w:t>
      </w:r>
      <w:r w:rsidR="0003662C">
        <w:rPr>
          <w:rFonts w:ascii="Times New Roman" w:hAnsi="Times New Roman" w:cs="Times New Roman"/>
          <w:sz w:val="28"/>
          <w:szCs w:val="28"/>
        </w:rPr>
        <w:t>»</w:t>
      </w:r>
      <w:r w:rsidR="0065407B">
        <w:rPr>
          <w:rFonts w:ascii="Times New Roman" w:hAnsi="Times New Roman" w:cs="Times New Roman"/>
          <w:sz w:val="28"/>
          <w:szCs w:val="28"/>
        </w:rPr>
        <w:t>.</w:t>
      </w:r>
    </w:p>
    <w:p w:rsidR="00756F19" w:rsidRDefault="00610A58" w:rsidP="00804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реорганизованы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«Дирекция парков» </w:t>
      </w:r>
      <w:r w:rsidR="000366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«Дирекция парков».</w:t>
      </w:r>
      <w:r w:rsidR="00C80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234" w:rsidRPr="00392A02" w:rsidRDefault="00C8070B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A02">
        <w:rPr>
          <w:rFonts w:ascii="Times New Roman" w:hAnsi="Times New Roman" w:cs="Times New Roman"/>
          <w:sz w:val="28"/>
          <w:szCs w:val="28"/>
        </w:rPr>
        <w:t xml:space="preserve">В 2023 году </w:t>
      </w:r>
      <w:proofErr w:type="spellStart"/>
      <w:r w:rsidRPr="00392A02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392A02">
        <w:rPr>
          <w:rFonts w:ascii="Times New Roman" w:hAnsi="Times New Roman" w:cs="Times New Roman"/>
          <w:sz w:val="28"/>
          <w:szCs w:val="28"/>
        </w:rPr>
        <w:t xml:space="preserve"> «ЖЭК» реорганизовано в </w:t>
      </w:r>
      <w:proofErr w:type="spellStart"/>
      <w:r w:rsidRPr="00392A02">
        <w:rPr>
          <w:rFonts w:ascii="Times New Roman" w:hAnsi="Times New Roman" w:cs="Times New Roman"/>
          <w:sz w:val="28"/>
          <w:szCs w:val="28"/>
        </w:rPr>
        <w:t>МБУ</w:t>
      </w:r>
      <w:proofErr w:type="spellEnd"/>
      <w:r w:rsidRPr="00392A02">
        <w:rPr>
          <w:rFonts w:ascii="Times New Roman" w:hAnsi="Times New Roman" w:cs="Times New Roman"/>
          <w:sz w:val="28"/>
          <w:szCs w:val="28"/>
        </w:rPr>
        <w:t xml:space="preserve"> «Дороги Твери», </w:t>
      </w:r>
      <w:r w:rsidR="00756F19" w:rsidRPr="00392A0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25.12.2023 № 878 создана комиссия по проведению реорганизационных мероприятий путем преобразования </w:t>
      </w:r>
      <w:proofErr w:type="spellStart"/>
      <w:r w:rsidR="00D523AA" w:rsidRPr="00392A02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="00756F19" w:rsidRPr="00392A02">
        <w:rPr>
          <w:rFonts w:ascii="Times New Roman" w:hAnsi="Times New Roman" w:cs="Times New Roman"/>
          <w:sz w:val="28"/>
          <w:szCs w:val="28"/>
        </w:rPr>
        <w:t xml:space="preserve"> «Кадастровый центр Твери» в </w:t>
      </w:r>
      <w:proofErr w:type="spellStart"/>
      <w:r w:rsidR="00D523AA" w:rsidRPr="00392A02">
        <w:rPr>
          <w:rFonts w:ascii="Times New Roman" w:hAnsi="Times New Roman" w:cs="Times New Roman"/>
          <w:sz w:val="28"/>
          <w:szCs w:val="28"/>
        </w:rPr>
        <w:t>МБУ</w:t>
      </w:r>
      <w:proofErr w:type="spellEnd"/>
      <w:r w:rsidR="00756F19" w:rsidRPr="00392A02">
        <w:rPr>
          <w:rFonts w:ascii="Times New Roman" w:hAnsi="Times New Roman" w:cs="Times New Roman"/>
          <w:sz w:val="28"/>
          <w:szCs w:val="28"/>
        </w:rPr>
        <w:t xml:space="preserve"> «Кадастровый центр Твери» и утверждено положение о ней; </w:t>
      </w:r>
      <w:r w:rsidR="00392A02" w:rsidRPr="00392A02">
        <w:rPr>
          <w:rFonts w:ascii="Times New Roman" w:hAnsi="Times New Roman" w:cs="Times New Roman"/>
          <w:sz w:val="28"/>
          <w:szCs w:val="28"/>
        </w:rPr>
        <w:t xml:space="preserve">в 2023 году принято решение Тверской городской Думы от 20.09.2023 № 196 о передаче из муниципальной собственности города Твери в государственную собственность Тверской области </w:t>
      </w:r>
      <w:proofErr w:type="spellStart"/>
      <w:r w:rsidR="00392A02" w:rsidRPr="00392A02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="00392A02" w:rsidRPr="00392A02">
        <w:rPr>
          <w:rFonts w:ascii="Times New Roman" w:hAnsi="Times New Roman" w:cs="Times New Roman"/>
          <w:sz w:val="28"/>
          <w:szCs w:val="28"/>
        </w:rPr>
        <w:t xml:space="preserve"> «Аптека №1», как имущественного комплекса, а также имущества, закрепленного за предприятием на праве хозяйственного ведения.</w:t>
      </w:r>
    </w:p>
    <w:p w:rsidR="00392A02" w:rsidRDefault="00392A02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>Выводы по результатам проведенного анализа</w:t>
      </w:r>
    </w:p>
    <w:p w:rsidR="006D1234" w:rsidRDefault="006D1234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D3" w:rsidRDefault="004F5E6B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Администрации города Твери осуществлено внедрение системы внутреннего обеспечения соответствия требованиям антимонопольного законодательства, </w:t>
      </w:r>
      <w:r w:rsidR="003A138D">
        <w:rPr>
          <w:rFonts w:ascii="Times New Roman" w:hAnsi="Times New Roman" w:cs="Times New Roman"/>
          <w:sz w:val="28"/>
          <w:szCs w:val="28"/>
        </w:rPr>
        <w:t xml:space="preserve">разработаны нормативные акты в сфере антимонопольного законодательства, </w:t>
      </w:r>
      <w:r>
        <w:rPr>
          <w:rFonts w:ascii="Times New Roman" w:hAnsi="Times New Roman" w:cs="Times New Roman"/>
          <w:sz w:val="28"/>
          <w:szCs w:val="28"/>
        </w:rPr>
        <w:t>осуществлено ознакомление сотрудников Администрации города Твери с антимонопольным законодательством.</w:t>
      </w:r>
      <w:r w:rsidR="00E36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89B" w:rsidRPr="001714D3" w:rsidRDefault="001714D3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D3">
        <w:rPr>
          <w:rFonts w:ascii="Times New Roman" w:hAnsi="Times New Roman" w:cs="Times New Roman"/>
          <w:sz w:val="28"/>
          <w:szCs w:val="28"/>
        </w:rPr>
        <w:t>Общими мерами по минимизации и устранению рисков являлись: инструктаж, консультирование, обучение работников Администрации города Твери основам антимонопольного законодательства, законодательства о развитии конкуренции в Российской Федерации.</w:t>
      </w:r>
    </w:p>
    <w:p w:rsidR="004F5E6B" w:rsidRDefault="00E3689B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проводимой работы стало снижение количества жалоб по вопросам применения и возможного нарушения норм антимонопольного законодательства </w:t>
      </w:r>
      <w:r w:rsidR="00F8711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B66A2">
        <w:rPr>
          <w:rFonts w:ascii="Times New Roman" w:hAnsi="Times New Roman" w:cs="Times New Roman"/>
          <w:sz w:val="28"/>
          <w:szCs w:val="28"/>
        </w:rPr>
        <w:t>УФАС</w:t>
      </w:r>
      <w:proofErr w:type="spellEnd"/>
      <w:r w:rsidRPr="000B66A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Pr="00F871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548" w:rsidRDefault="007D4548" w:rsidP="00F4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30F" w:rsidRDefault="00AD130F" w:rsidP="00F4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255" w:rsidRDefault="00D94255" w:rsidP="00F4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18" w:rsidRPr="00C12818" w:rsidRDefault="00C12818" w:rsidP="00C12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818"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C12818" w:rsidRDefault="00C12818" w:rsidP="00F41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818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Pr="00C12818">
        <w:rPr>
          <w:rFonts w:ascii="Times New Roman" w:hAnsi="Times New Roman" w:cs="Times New Roman"/>
          <w:sz w:val="28"/>
          <w:szCs w:val="28"/>
        </w:rPr>
        <w:tab/>
      </w:r>
      <w:r w:rsidRPr="00C12818">
        <w:rPr>
          <w:rFonts w:ascii="Times New Roman" w:hAnsi="Times New Roman" w:cs="Times New Roman"/>
          <w:sz w:val="28"/>
          <w:szCs w:val="28"/>
        </w:rPr>
        <w:tab/>
      </w:r>
      <w:r w:rsidRPr="00C1281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2818">
        <w:rPr>
          <w:rFonts w:ascii="Times New Roman" w:hAnsi="Times New Roman" w:cs="Times New Roman"/>
          <w:sz w:val="28"/>
          <w:szCs w:val="28"/>
        </w:rPr>
        <w:t xml:space="preserve"> </w:t>
      </w:r>
      <w:r w:rsidR="0080463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12818">
        <w:rPr>
          <w:rFonts w:ascii="Times New Roman" w:hAnsi="Times New Roman" w:cs="Times New Roman"/>
          <w:sz w:val="28"/>
          <w:szCs w:val="28"/>
        </w:rPr>
        <w:t>П.С</w:t>
      </w:r>
      <w:proofErr w:type="spellEnd"/>
      <w:r w:rsidRPr="00C12818">
        <w:rPr>
          <w:rFonts w:ascii="Times New Roman" w:hAnsi="Times New Roman" w:cs="Times New Roman"/>
          <w:sz w:val="28"/>
          <w:szCs w:val="28"/>
        </w:rPr>
        <w:t>. Петров</w:t>
      </w:r>
    </w:p>
    <w:p w:rsidR="00E3207C" w:rsidRDefault="00600440" w:rsidP="00600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E3207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3207C" w:rsidRDefault="00E3207C" w:rsidP="00600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07C" w:rsidRDefault="006B38A6" w:rsidP="00E3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Главный специали</w:t>
      </w:r>
      <w:r w:rsidR="00E3207C">
        <w:rPr>
          <w:rFonts w:ascii="Times New Roman" w:hAnsi="Times New Roman" w:cs="Times New Roman"/>
          <w:sz w:val="28"/>
          <w:szCs w:val="28"/>
        </w:rPr>
        <w:t>ст, юрист отдела</w:t>
      </w:r>
    </w:p>
    <w:p w:rsidR="00E3207C" w:rsidRDefault="006B38A6" w:rsidP="00E3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бухгалт</w:t>
      </w:r>
      <w:r w:rsidR="00E3207C">
        <w:rPr>
          <w:rFonts w:ascii="Times New Roman" w:hAnsi="Times New Roman" w:cs="Times New Roman"/>
          <w:sz w:val="28"/>
          <w:szCs w:val="28"/>
        </w:rPr>
        <w:t xml:space="preserve">ерского учета и </w:t>
      </w:r>
      <w:proofErr w:type="gramStart"/>
      <w:r w:rsidR="00E3207C"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</w:p>
    <w:p w:rsidR="00E3207C" w:rsidRDefault="006B38A6" w:rsidP="00E3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раб</w:t>
      </w:r>
      <w:r w:rsidR="00E3207C">
        <w:rPr>
          <w:rFonts w:ascii="Times New Roman" w:hAnsi="Times New Roman" w:cs="Times New Roman"/>
          <w:sz w:val="28"/>
          <w:szCs w:val="28"/>
        </w:rPr>
        <w:t>оты департамента экономического</w:t>
      </w:r>
    </w:p>
    <w:p w:rsidR="006B38A6" w:rsidRPr="006B38A6" w:rsidRDefault="006B38A6" w:rsidP="00E3207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="00E320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proofErr w:type="spellStart"/>
      <w:r w:rsidRPr="006B38A6">
        <w:rPr>
          <w:rFonts w:ascii="Times New Roman" w:hAnsi="Times New Roman" w:cs="Times New Roman"/>
          <w:sz w:val="28"/>
          <w:szCs w:val="28"/>
        </w:rPr>
        <w:t>Р.А</w:t>
      </w:r>
      <w:proofErr w:type="spellEnd"/>
      <w:r w:rsidRPr="006B38A6">
        <w:rPr>
          <w:rFonts w:ascii="Times New Roman" w:hAnsi="Times New Roman" w:cs="Times New Roman"/>
          <w:sz w:val="28"/>
          <w:szCs w:val="28"/>
        </w:rPr>
        <w:t>. Козлов</w:t>
      </w:r>
    </w:p>
    <w:p w:rsidR="006B38A6" w:rsidRPr="006B38A6" w:rsidRDefault="006B38A6" w:rsidP="00E3207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6B38A6" w:rsidRPr="006B38A6" w:rsidSect="00DB3BC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58" w:rsidRDefault="00770658" w:rsidP="008F5265">
      <w:pPr>
        <w:spacing w:after="0" w:line="240" w:lineRule="auto"/>
      </w:pPr>
      <w:r>
        <w:separator/>
      </w:r>
    </w:p>
  </w:endnote>
  <w:endnote w:type="continuationSeparator" w:id="0">
    <w:p w:rsidR="00770658" w:rsidRDefault="00770658" w:rsidP="008F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58" w:rsidRDefault="00770658" w:rsidP="008F5265">
      <w:pPr>
        <w:spacing w:after="0" w:line="240" w:lineRule="auto"/>
      </w:pPr>
      <w:r>
        <w:separator/>
      </w:r>
    </w:p>
  </w:footnote>
  <w:footnote w:type="continuationSeparator" w:id="0">
    <w:p w:rsidR="00770658" w:rsidRDefault="00770658" w:rsidP="008F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693512"/>
      <w:docPartObj>
        <w:docPartGallery w:val="Page Numbers (Top of Page)"/>
        <w:docPartUnique/>
      </w:docPartObj>
    </w:sdtPr>
    <w:sdtEndPr/>
    <w:sdtContent>
      <w:p w:rsidR="00087D06" w:rsidRDefault="00087D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C2">
          <w:rPr>
            <w:noProof/>
          </w:rPr>
          <w:t>9</w:t>
        </w:r>
        <w:r>
          <w:fldChar w:fldCharType="end"/>
        </w:r>
      </w:p>
    </w:sdtContent>
  </w:sdt>
  <w:p w:rsidR="00087D06" w:rsidRDefault="00087D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71587"/>
    <w:multiLevelType w:val="hybridMultilevel"/>
    <w:tmpl w:val="EE9C5A92"/>
    <w:lvl w:ilvl="0" w:tplc="AD54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8438A"/>
    <w:multiLevelType w:val="hybridMultilevel"/>
    <w:tmpl w:val="89C0F584"/>
    <w:lvl w:ilvl="0" w:tplc="B454B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31"/>
    <w:rsid w:val="00011410"/>
    <w:rsid w:val="0002311E"/>
    <w:rsid w:val="0003662C"/>
    <w:rsid w:val="0004111D"/>
    <w:rsid w:val="000478BD"/>
    <w:rsid w:val="00084C5E"/>
    <w:rsid w:val="00087D06"/>
    <w:rsid w:val="00095287"/>
    <w:rsid w:val="0009704B"/>
    <w:rsid w:val="000B3D68"/>
    <w:rsid w:val="000B66A2"/>
    <w:rsid w:val="000C5436"/>
    <w:rsid w:val="000E2916"/>
    <w:rsid w:val="000F192E"/>
    <w:rsid w:val="000F3E86"/>
    <w:rsid w:val="00100131"/>
    <w:rsid w:val="00106DE0"/>
    <w:rsid w:val="001160C0"/>
    <w:rsid w:val="001164D3"/>
    <w:rsid w:val="0013124B"/>
    <w:rsid w:val="00153282"/>
    <w:rsid w:val="00162922"/>
    <w:rsid w:val="00163EFB"/>
    <w:rsid w:val="001714D3"/>
    <w:rsid w:val="001807D3"/>
    <w:rsid w:val="00184E17"/>
    <w:rsid w:val="0019605F"/>
    <w:rsid w:val="001B6579"/>
    <w:rsid w:val="001C0CC0"/>
    <w:rsid w:val="001C6BDF"/>
    <w:rsid w:val="001D62E8"/>
    <w:rsid w:val="001E0022"/>
    <w:rsid w:val="00206225"/>
    <w:rsid w:val="00210BA4"/>
    <w:rsid w:val="00210D44"/>
    <w:rsid w:val="00231677"/>
    <w:rsid w:val="00241DB7"/>
    <w:rsid w:val="002439E9"/>
    <w:rsid w:val="00243D39"/>
    <w:rsid w:val="002557DC"/>
    <w:rsid w:val="002568FB"/>
    <w:rsid w:val="00275464"/>
    <w:rsid w:val="00281596"/>
    <w:rsid w:val="002B5204"/>
    <w:rsid w:val="002D1067"/>
    <w:rsid w:val="002E4389"/>
    <w:rsid w:val="002F315A"/>
    <w:rsid w:val="0030236C"/>
    <w:rsid w:val="0030427D"/>
    <w:rsid w:val="003072EE"/>
    <w:rsid w:val="0032390C"/>
    <w:rsid w:val="00342CB1"/>
    <w:rsid w:val="003445A2"/>
    <w:rsid w:val="00345610"/>
    <w:rsid w:val="00365444"/>
    <w:rsid w:val="003674AF"/>
    <w:rsid w:val="003740D1"/>
    <w:rsid w:val="0038360D"/>
    <w:rsid w:val="00392A02"/>
    <w:rsid w:val="00393E24"/>
    <w:rsid w:val="003A138D"/>
    <w:rsid w:val="003A5AED"/>
    <w:rsid w:val="003B21CF"/>
    <w:rsid w:val="003B2498"/>
    <w:rsid w:val="003C22E2"/>
    <w:rsid w:val="003E2367"/>
    <w:rsid w:val="003F4DC2"/>
    <w:rsid w:val="0040560C"/>
    <w:rsid w:val="00422087"/>
    <w:rsid w:val="004240CF"/>
    <w:rsid w:val="004338FD"/>
    <w:rsid w:val="00436F43"/>
    <w:rsid w:val="004414E5"/>
    <w:rsid w:val="0047370C"/>
    <w:rsid w:val="00493893"/>
    <w:rsid w:val="004B0D07"/>
    <w:rsid w:val="004C6696"/>
    <w:rsid w:val="004D31BA"/>
    <w:rsid w:val="004D7330"/>
    <w:rsid w:val="004E36E2"/>
    <w:rsid w:val="004E6845"/>
    <w:rsid w:val="004F5E6B"/>
    <w:rsid w:val="004F6EC8"/>
    <w:rsid w:val="005004B4"/>
    <w:rsid w:val="005025FF"/>
    <w:rsid w:val="00514EDC"/>
    <w:rsid w:val="00521B59"/>
    <w:rsid w:val="005245BF"/>
    <w:rsid w:val="005267BE"/>
    <w:rsid w:val="00553321"/>
    <w:rsid w:val="00555225"/>
    <w:rsid w:val="00555DE4"/>
    <w:rsid w:val="00562032"/>
    <w:rsid w:val="005836F2"/>
    <w:rsid w:val="00585A9C"/>
    <w:rsid w:val="005A19F7"/>
    <w:rsid w:val="005A72C2"/>
    <w:rsid w:val="005C3766"/>
    <w:rsid w:val="005D6323"/>
    <w:rsid w:val="005F7A74"/>
    <w:rsid w:val="00600440"/>
    <w:rsid w:val="00601A5F"/>
    <w:rsid w:val="00610A58"/>
    <w:rsid w:val="00611218"/>
    <w:rsid w:val="006140A3"/>
    <w:rsid w:val="00615200"/>
    <w:rsid w:val="00634EC3"/>
    <w:rsid w:val="00636B40"/>
    <w:rsid w:val="0065407B"/>
    <w:rsid w:val="006842C2"/>
    <w:rsid w:val="00685CF1"/>
    <w:rsid w:val="00685ECF"/>
    <w:rsid w:val="006B38A6"/>
    <w:rsid w:val="006B501D"/>
    <w:rsid w:val="006C6FF0"/>
    <w:rsid w:val="006D1234"/>
    <w:rsid w:val="006E3902"/>
    <w:rsid w:val="006E6D05"/>
    <w:rsid w:val="006F3A32"/>
    <w:rsid w:val="00700C0A"/>
    <w:rsid w:val="007066CE"/>
    <w:rsid w:val="007233DE"/>
    <w:rsid w:val="00727BAF"/>
    <w:rsid w:val="00745F3A"/>
    <w:rsid w:val="00755BD4"/>
    <w:rsid w:val="00756F19"/>
    <w:rsid w:val="007615F3"/>
    <w:rsid w:val="00770658"/>
    <w:rsid w:val="00780642"/>
    <w:rsid w:val="00783961"/>
    <w:rsid w:val="00795AE0"/>
    <w:rsid w:val="007A071F"/>
    <w:rsid w:val="007C49B8"/>
    <w:rsid w:val="007D4548"/>
    <w:rsid w:val="007E37B7"/>
    <w:rsid w:val="007E6ADE"/>
    <w:rsid w:val="0080463D"/>
    <w:rsid w:val="00804E86"/>
    <w:rsid w:val="00811E82"/>
    <w:rsid w:val="008158AD"/>
    <w:rsid w:val="00844B3A"/>
    <w:rsid w:val="00863978"/>
    <w:rsid w:val="00880D3F"/>
    <w:rsid w:val="00883B63"/>
    <w:rsid w:val="00894808"/>
    <w:rsid w:val="008E50C7"/>
    <w:rsid w:val="008F0F26"/>
    <w:rsid w:val="008F423B"/>
    <w:rsid w:val="008F5265"/>
    <w:rsid w:val="00944394"/>
    <w:rsid w:val="00975883"/>
    <w:rsid w:val="009818CE"/>
    <w:rsid w:val="009862B6"/>
    <w:rsid w:val="00990199"/>
    <w:rsid w:val="009A252B"/>
    <w:rsid w:val="009A2C34"/>
    <w:rsid w:val="009C4690"/>
    <w:rsid w:val="009C5C4D"/>
    <w:rsid w:val="009D5C3A"/>
    <w:rsid w:val="009D7CC1"/>
    <w:rsid w:val="009E29D8"/>
    <w:rsid w:val="009E52FB"/>
    <w:rsid w:val="00A00A1B"/>
    <w:rsid w:val="00A200DF"/>
    <w:rsid w:val="00A2023D"/>
    <w:rsid w:val="00A317C2"/>
    <w:rsid w:val="00A31FD1"/>
    <w:rsid w:val="00A32811"/>
    <w:rsid w:val="00A42BD6"/>
    <w:rsid w:val="00A56F7A"/>
    <w:rsid w:val="00A57558"/>
    <w:rsid w:val="00A7190E"/>
    <w:rsid w:val="00A748B1"/>
    <w:rsid w:val="00A95B82"/>
    <w:rsid w:val="00AA4C04"/>
    <w:rsid w:val="00AA75FC"/>
    <w:rsid w:val="00AC2FC5"/>
    <w:rsid w:val="00AD130F"/>
    <w:rsid w:val="00B0535B"/>
    <w:rsid w:val="00B06CC5"/>
    <w:rsid w:val="00B3202C"/>
    <w:rsid w:val="00B33A65"/>
    <w:rsid w:val="00B57D89"/>
    <w:rsid w:val="00B6737D"/>
    <w:rsid w:val="00B77BC4"/>
    <w:rsid w:val="00B8246A"/>
    <w:rsid w:val="00BF1731"/>
    <w:rsid w:val="00BF75AF"/>
    <w:rsid w:val="00C05022"/>
    <w:rsid w:val="00C12818"/>
    <w:rsid w:val="00C40BE7"/>
    <w:rsid w:val="00C46161"/>
    <w:rsid w:val="00C46E47"/>
    <w:rsid w:val="00C629F8"/>
    <w:rsid w:val="00C74A6E"/>
    <w:rsid w:val="00C75D86"/>
    <w:rsid w:val="00C8070B"/>
    <w:rsid w:val="00C81B65"/>
    <w:rsid w:val="00CC73FC"/>
    <w:rsid w:val="00CD5672"/>
    <w:rsid w:val="00CE2592"/>
    <w:rsid w:val="00D1266B"/>
    <w:rsid w:val="00D15623"/>
    <w:rsid w:val="00D202FB"/>
    <w:rsid w:val="00D23C33"/>
    <w:rsid w:val="00D2714F"/>
    <w:rsid w:val="00D27D32"/>
    <w:rsid w:val="00D31BB8"/>
    <w:rsid w:val="00D32BD4"/>
    <w:rsid w:val="00D50693"/>
    <w:rsid w:val="00D523AA"/>
    <w:rsid w:val="00D5340F"/>
    <w:rsid w:val="00D66EA7"/>
    <w:rsid w:val="00D707F5"/>
    <w:rsid w:val="00D722CC"/>
    <w:rsid w:val="00D73877"/>
    <w:rsid w:val="00D77AFB"/>
    <w:rsid w:val="00D804D1"/>
    <w:rsid w:val="00D84098"/>
    <w:rsid w:val="00D875D5"/>
    <w:rsid w:val="00D94255"/>
    <w:rsid w:val="00DA4FA0"/>
    <w:rsid w:val="00DA53C9"/>
    <w:rsid w:val="00DB3BC8"/>
    <w:rsid w:val="00DB7558"/>
    <w:rsid w:val="00DC6F48"/>
    <w:rsid w:val="00DE4D0A"/>
    <w:rsid w:val="00DE504D"/>
    <w:rsid w:val="00DE797B"/>
    <w:rsid w:val="00DF2DA2"/>
    <w:rsid w:val="00E17A89"/>
    <w:rsid w:val="00E22139"/>
    <w:rsid w:val="00E24723"/>
    <w:rsid w:val="00E3207C"/>
    <w:rsid w:val="00E3689B"/>
    <w:rsid w:val="00E43A98"/>
    <w:rsid w:val="00E530FF"/>
    <w:rsid w:val="00E65E81"/>
    <w:rsid w:val="00E855C9"/>
    <w:rsid w:val="00E97A67"/>
    <w:rsid w:val="00EA320E"/>
    <w:rsid w:val="00EA4B0B"/>
    <w:rsid w:val="00EB4880"/>
    <w:rsid w:val="00EC4859"/>
    <w:rsid w:val="00EE1D8E"/>
    <w:rsid w:val="00F14359"/>
    <w:rsid w:val="00F22E53"/>
    <w:rsid w:val="00F41EB9"/>
    <w:rsid w:val="00F57A35"/>
    <w:rsid w:val="00F673C9"/>
    <w:rsid w:val="00F8711A"/>
    <w:rsid w:val="00F90DE0"/>
    <w:rsid w:val="00F92039"/>
    <w:rsid w:val="00F95B8D"/>
    <w:rsid w:val="00F97715"/>
    <w:rsid w:val="00FA2E4B"/>
    <w:rsid w:val="00FA534E"/>
    <w:rsid w:val="00FB1877"/>
    <w:rsid w:val="00FB6AE0"/>
    <w:rsid w:val="00FD4615"/>
    <w:rsid w:val="00FE18DB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2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265"/>
  </w:style>
  <w:style w:type="paragraph" w:styleId="a8">
    <w:name w:val="footer"/>
    <w:basedOn w:val="a"/>
    <w:link w:val="a9"/>
    <w:uiPriority w:val="99"/>
    <w:unhideWhenUsed/>
    <w:rsid w:val="008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265"/>
  </w:style>
  <w:style w:type="paragraph" w:customStyle="1" w:styleId="ConsPlusNormal">
    <w:name w:val="ConsPlusNormal"/>
    <w:rsid w:val="00F92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28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042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2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265"/>
  </w:style>
  <w:style w:type="paragraph" w:styleId="a8">
    <w:name w:val="footer"/>
    <w:basedOn w:val="a"/>
    <w:link w:val="a9"/>
    <w:uiPriority w:val="99"/>
    <w:unhideWhenUsed/>
    <w:rsid w:val="008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265"/>
  </w:style>
  <w:style w:type="paragraph" w:customStyle="1" w:styleId="ConsPlusNormal">
    <w:name w:val="ConsPlusNormal"/>
    <w:rsid w:val="00F92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28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04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2834-EDAA-445C-84E3-B75E3178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13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Екатерина Владимировна</dc:creator>
  <cp:lastModifiedBy>Windows</cp:lastModifiedBy>
  <cp:revision>60</cp:revision>
  <cp:lastPrinted>2024-02-21T09:43:00Z</cp:lastPrinted>
  <dcterms:created xsi:type="dcterms:W3CDTF">2023-02-16T14:34:00Z</dcterms:created>
  <dcterms:modified xsi:type="dcterms:W3CDTF">2024-02-27T08:11:00Z</dcterms:modified>
</cp:coreProperties>
</file>