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800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800D0" w:rsidRDefault="0050503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0D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00D0" w:rsidRDefault="0050503B">
            <w:pPr>
              <w:pStyle w:val="ConsPlusTitlePage0"/>
              <w:jc w:val="center"/>
            </w:pPr>
            <w:r>
              <w:rPr>
                <w:sz w:val="48"/>
              </w:rPr>
              <w:t>Решение Тверской городской Думы от 21.11.2025 N 207</w:t>
            </w:r>
            <w:r>
              <w:rPr>
                <w:sz w:val="48"/>
              </w:rPr>
              <w:br/>
              <w:t>"Об утверждении перечня индикаторов риска нарушения обязательных требований при осуществлении муниципального жилищного контроля в городе Твери"</w:t>
            </w:r>
          </w:p>
        </w:tc>
      </w:tr>
      <w:tr w:rsidR="002800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800D0" w:rsidRDefault="0050503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2800D0" w:rsidRDefault="002800D0">
      <w:pPr>
        <w:pStyle w:val="ConsPlusNormal0"/>
        <w:sectPr w:rsidR="002800D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800D0" w:rsidRDefault="002800D0">
      <w:pPr>
        <w:pStyle w:val="ConsPlusNormal0"/>
        <w:jc w:val="both"/>
        <w:outlineLvl w:val="0"/>
      </w:pPr>
    </w:p>
    <w:p w:rsidR="002800D0" w:rsidRDefault="0050503B">
      <w:pPr>
        <w:pStyle w:val="ConsPlusTitle0"/>
        <w:jc w:val="center"/>
        <w:outlineLvl w:val="0"/>
      </w:pPr>
      <w:r>
        <w:t>ТВЕРСКАЯ ГОРОДСКАЯ ДУМА</w:t>
      </w:r>
    </w:p>
    <w:p w:rsidR="002800D0" w:rsidRDefault="002800D0">
      <w:pPr>
        <w:pStyle w:val="ConsPlusTitle0"/>
        <w:jc w:val="center"/>
      </w:pPr>
    </w:p>
    <w:p w:rsidR="002800D0" w:rsidRDefault="0050503B">
      <w:pPr>
        <w:pStyle w:val="ConsPlusTitle0"/>
        <w:jc w:val="center"/>
      </w:pPr>
      <w:r>
        <w:t>РЕШЕНИЕ</w:t>
      </w:r>
    </w:p>
    <w:p w:rsidR="002800D0" w:rsidRDefault="0050503B">
      <w:pPr>
        <w:pStyle w:val="ConsPlusTitle0"/>
        <w:jc w:val="center"/>
      </w:pPr>
      <w:r>
        <w:t>от 21 ноября 2025 г. N 207</w:t>
      </w:r>
    </w:p>
    <w:p w:rsidR="002800D0" w:rsidRDefault="002800D0">
      <w:pPr>
        <w:pStyle w:val="ConsPlusTitle0"/>
        <w:jc w:val="center"/>
      </w:pPr>
    </w:p>
    <w:p w:rsidR="002800D0" w:rsidRDefault="0050503B">
      <w:pPr>
        <w:pStyle w:val="ConsPlusTitle0"/>
        <w:jc w:val="center"/>
      </w:pPr>
      <w:r>
        <w:t>ОБ УТВЕРЖДЕНИИ ПЕРЕЧНЯ ИНДИКАТОРОВ РИСКА НАРУШЕНИЯ</w:t>
      </w:r>
    </w:p>
    <w:p w:rsidR="002800D0" w:rsidRDefault="0050503B">
      <w:pPr>
        <w:pStyle w:val="ConsPlusTitle0"/>
        <w:jc w:val="center"/>
      </w:pPr>
      <w:r>
        <w:t>ОБЯЗАТЕЛЬНЫХ ТРЕБОВАНИЙ ПРИ ОСУЩЕСТВЛЕНИИ МУНИЦИПАЛЬНОГО</w:t>
      </w:r>
    </w:p>
    <w:p w:rsidR="002800D0" w:rsidRDefault="0050503B">
      <w:pPr>
        <w:pStyle w:val="ConsPlusTitle0"/>
        <w:jc w:val="center"/>
      </w:pPr>
      <w:r>
        <w:t>ЖИЛИЩНОГО КОНТРОЛЯ В ГОРОДЕ ТВЕРИ</w:t>
      </w:r>
    </w:p>
    <w:p w:rsidR="002800D0" w:rsidRDefault="002800D0">
      <w:pPr>
        <w:pStyle w:val="ConsPlusNormal0"/>
        <w:jc w:val="both"/>
      </w:pPr>
    </w:p>
    <w:p w:rsidR="002800D0" w:rsidRDefault="0050503B">
      <w:pPr>
        <w:pStyle w:val="ConsPlusNormal0"/>
        <w:ind w:firstLine="540"/>
        <w:jc w:val="both"/>
      </w:pPr>
      <w:r>
        <w:t xml:space="preserve">В соответствии с Жилищным </w:t>
      </w:r>
      <w:hyperlink r:id="rId9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11" w:tooltip="Приказ Минстроя России от 20.05.2025 N 301/пр &quot;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&quot; (Зарегистрировано в Минюсте России">
        <w:r>
          <w:rPr>
            <w:color w:val="0000FF"/>
          </w:rPr>
          <w:t>Приказом</w:t>
        </w:r>
      </w:hyperlink>
      <w:r>
        <w:t xml:space="preserve"> Министерства строительства и жилищно-коммунального хозяйства Российской Федерации от 20.05.2025 N 301/</w:t>
      </w:r>
      <w:proofErr w:type="spellStart"/>
      <w:r>
        <w:t>пр</w:t>
      </w:r>
      <w:proofErr w:type="spellEnd"/>
      <w:r>
        <w:t xml:space="preserve"> "Об утверждении типовых индикаторов риска нарушения обязательных требований, используемых при ос</w:t>
      </w:r>
      <w:r>
        <w:t xml:space="preserve">уществлении государственного жилищного надзора и муниципального жилищного контроля", </w:t>
      </w:r>
      <w:hyperlink r:id="rId12" w:tooltip="Решение Тверской городской Думы от 23.01.2019 N 2 (ред. от 08.04.2025) &quot;О принятии Устава города Твери&quot; (Зарегистрировано в Управлении Минюста России по Тверской области 31.01.2019 N RU693040002019001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города Твери, Тверская городская Д</w:t>
      </w:r>
      <w:r>
        <w:t>ума решила:</w:t>
      </w:r>
    </w:p>
    <w:p w:rsidR="002800D0" w:rsidRDefault="0050503B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ЕРЕЧЕНЬ">
        <w:r>
          <w:rPr>
            <w:color w:val="0000FF"/>
          </w:rPr>
          <w:t>перечень</w:t>
        </w:r>
      </w:hyperlink>
      <w:r>
        <w:t xml:space="preserve"> индикаторов риска нарушения обязательных требований при осуществлении муниципального жилищного контроля в городе Твери (прилагается).</w:t>
      </w:r>
    </w:p>
    <w:p w:rsidR="002800D0" w:rsidRDefault="0050503B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3" w:tooltip="Решение Тверской городской Думы от 26.07.2023 N 167 &quot;Об утверждении перечня индикаторов риска нарушения обязательных требований при осуществлении муниципального жилищного контроля в городе Твери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Тверской городской Думы от 26.07.2023 N 167 "Об утверждении перечня индикаторов риска нарушения обязательных требований при осуществлении муниципаль</w:t>
      </w:r>
      <w:r>
        <w:t>ного жилищного контроля в городе Твери".</w:t>
      </w:r>
    </w:p>
    <w:p w:rsidR="002800D0" w:rsidRDefault="0050503B">
      <w:pPr>
        <w:pStyle w:val="ConsPlusNormal0"/>
        <w:spacing w:before="240"/>
        <w:ind w:firstLine="540"/>
        <w:jc w:val="both"/>
      </w:pPr>
      <w:r>
        <w:t>2. Опубликовать настоящее решение в средствах массовой информации.</w:t>
      </w:r>
    </w:p>
    <w:p w:rsidR="002800D0" w:rsidRDefault="0050503B">
      <w:pPr>
        <w:pStyle w:val="ConsPlusNormal0"/>
        <w:spacing w:before="24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2800D0" w:rsidRDefault="0050503B">
      <w:pPr>
        <w:pStyle w:val="ConsPlusNormal0"/>
        <w:spacing w:before="240"/>
        <w:ind w:firstLine="540"/>
        <w:jc w:val="both"/>
      </w:pPr>
      <w:r>
        <w:t>4. Контроль за выполнением настоящего решения возложить на постоянный ко</w:t>
      </w:r>
      <w:r>
        <w:t>митет по вопросам развития городской инфраструктуры (Сычев А.В.).</w:t>
      </w:r>
    </w:p>
    <w:p w:rsidR="002800D0" w:rsidRDefault="002800D0">
      <w:pPr>
        <w:pStyle w:val="ConsPlusNormal0"/>
        <w:jc w:val="both"/>
      </w:pPr>
    </w:p>
    <w:p w:rsidR="002800D0" w:rsidRDefault="0050503B">
      <w:pPr>
        <w:pStyle w:val="ConsPlusNormal0"/>
        <w:jc w:val="right"/>
      </w:pPr>
      <w:r>
        <w:t>Председатель Тверской городской Думы</w:t>
      </w:r>
    </w:p>
    <w:p w:rsidR="002800D0" w:rsidRDefault="0050503B">
      <w:pPr>
        <w:pStyle w:val="ConsPlusNormal0"/>
        <w:jc w:val="right"/>
      </w:pPr>
      <w:r>
        <w:t>Е.Е.ПИЧУЕВ</w:t>
      </w:r>
    </w:p>
    <w:p w:rsidR="002800D0" w:rsidRDefault="002800D0">
      <w:pPr>
        <w:pStyle w:val="ConsPlusNormal0"/>
        <w:jc w:val="both"/>
      </w:pPr>
    </w:p>
    <w:p w:rsidR="002800D0" w:rsidRDefault="0050503B">
      <w:pPr>
        <w:pStyle w:val="ConsPlusNormal0"/>
        <w:jc w:val="right"/>
      </w:pPr>
      <w:r>
        <w:t>Глава города Твери</w:t>
      </w:r>
    </w:p>
    <w:p w:rsidR="002800D0" w:rsidRDefault="0050503B">
      <w:pPr>
        <w:pStyle w:val="ConsPlusNormal0"/>
        <w:jc w:val="right"/>
      </w:pPr>
      <w:r>
        <w:t>А.В.ОГОНЬКОВ</w:t>
      </w:r>
    </w:p>
    <w:p w:rsidR="002800D0" w:rsidRDefault="002800D0">
      <w:pPr>
        <w:pStyle w:val="ConsPlusNormal0"/>
        <w:jc w:val="both"/>
      </w:pPr>
    </w:p>
    <w:p w:rsidR="002800D0" w:rsidRDefault="002800D0">
      <w:pPr>
        <w:pStyle w:val="ConsPlusNormal0"/>
        <w:jc w:val="both"/>
      </w:pPr>
    </w:p>
    <w:p w:rsidR="002800D0" w:rsidRDefault="002800D0">
      <w:pPr>
        <w:pStyle w:val="ConsPlusNormal0"/>
        <w:jc w:val="both"/>
      </w:pPr>
    </w:p>
    <w:p w:rsidR="002800D0" w:rsidRDefault="002800D0">
      <w:pPr>
        <w:pStyle w:val="ConsPlusNormal0"/>
        <w:jc w:val="both"/>
      </w:pPr>
    </w:p>
    <w:p w:rsidR="002800D0" w:rsidRDefault="002800D0">
      <w:pPr>
        <w:pStyle w:val="ConsPlusNormal0"/>
        <w:jc w:val="both"/>
      </w:pPr>
    </w:p>
    <w:p w:rsidR="002800D0" w:rsidRDefault="0050503B">
      <w:pPr>
        <w:pStyle w:val="ConsPlusNormal0"/>
        <w:jc w:val="right"/>
        <w:outlineLvl w:val="0"/>
      </w:pPr>
      <w:r>
        <w:t>Приложение</w:t>
      </w:r>
    </w:p>
    <w:p w:rsidR="002800D0" w:rsidRDefault="0050503B">
      <w:pPr>
        <w:pStyle w:val="ConsPlusNormal0"/>
        <w:jc w:val="right"/>
      </w:pPr>
      <w:r>
        <w:t>к решению Тверской городской Думы</w:t>
      </w:r>
    </w:p>
    <w:p w:rsidR="002800D0" w:rsidRDefault="0050503B">
      <w:pPr>
        <w:pStyle w:val="ConsPlusNormal0"/>
        <w:jc w:val="right"/>
      </w:pPr>
      <w:r>
        <w:t>от 21 ноября 2025 г. N 207</w:t>
      </w:r>
    </w:p>
    <w:p w:rsidR="002800D0" w:rsidRDefault="002800D0">
      <w:pPr>
        <w:pStyle w:val="ConsPlusNormal0"/>
        <w:jc w:val="both"/>
      </w:pPr>
    </w:p>
    <w:p w:rsidR="002800D0" w:rsidRDefault="0050503B">
      <w:pPr>
        <w:pStyle w:val="ConsPlusTitle0"/>
        <w:jc w:val="center"/>
      </w:pPr>
      <w:bookmarkStart w:id="1" w:name="P31"/>
      <w:bookmarkEnd w:id="1"/>
      <w:r>
        <w:t>ПЕРЕЧЕНЬ</w:t>
      </w:r>
    </w:p>
    <w:p w:rsidR="002800D0" w:rsidRDefault="0050503B">
      <w:pPr>
        <w:pStyle w:val="ConsPlusTitle0"/>
        <w:jc w:val="center"/>
      </w:pPr>
      <w:r>
        <w:t>индикаторов риска нарушения обязательных требований</w:t>
      </w:r>
    </w:p>
    <w:p w:rsidR="002800D0" w:rsidRDefault="0050503B">
      <w:pPr>
        <w:pStyle w:val="ConsPlusTitle0"/>
        <w:jc w:val="center"/>
      </w:pPr>
      <w:r>
        <w:lastRenderedPageBreak/>
        <w:t>при осуществлении муниципального жилищного контроля</w:t>
      </w:r>
    </w:p>
    <w:p w:rsidR="002800D0" w:rsidRDefault="0050503B">
      <w:pPr>
        <w:pStyle w:val="ConsPlusTitle0"/>
        <w:jc w:val="center"/>
      </w:pPr>
      <w:r>
        <w:t>в городе Твери</w:t>
      </w:r>
    </w:p>
    <w:p w:rsidR="002800D0" w:rsidRDefault="002800D0">
      <w:pPr>
        <w:pStyle w:val="ConsPlusNormal0"/>
        <w:jc w:val="both"/>
      </w:pPr>
    </w:p>
    <w:p w:rsidR="002800D0" w:rsidRDefault="0050503B">
      <w:pPr>
        <w:pStyle w:val="ConsPlusNormal0"/>
        <w:ind w:firstLine="540"/>
        <w:jc w:val="both"/>
      </w:pPr>
      <w:r>
        <w:t xml:space="preserve">1. Наличие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</w:t>
      </w:r>
      <w:r>
        <w:t>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</w:t>
      </w:r>
      <w:r>
        <w:t>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</w:t>
      </w:r>
      <w:r>
        <w:t xml:space="preserve">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2800D0" w:rsidRDefault="0050503B">
      <w:pPr>
        <w:pStyle w:val="ConsPlusNormal0"/>
        <w:spacing w:before="240"/>
        <w:ind w:firstLine="540"/>
        <w:jc w:val="both"/>
      </w:pPr>
      <w:r>
        <w:t>2. Наличие у контрольного органа сведений о начислении платы за коммунальную услугу по отоплению исх</w:t>
      </w:r>
      <w:r>
        <w:t>одя из норматива потребления, утвержденного уполномоченным органом государственной власти Тверской области, более трех расчетных периодов подряд.</w:t>
      </w:r>
    </w:p>
    <w:p w:rsidR="002800D0" w:rsidRDefault="002800D0">
      <w:pPr>
        <w:pStyle w:val="ConsPlusNormal0"/>
        <w:jc w:val="both"/>
      </w:pPr>
    </w:p>
    <w:p w:rsidR="002800D0" w:rsidRDefault="002800D0">
      <w:pPr>
        <w:pStyle w:val="ConsPlusNormal0"/>
        <w:jc w:val="both"/>
      </w:pPr>
    </w:p>
    <w:p w:rsidR="002800D0" w:rsidRDefault="002800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00D0" w:rsidRDefault="0050503B">
      <w:pPr>
        <w:pStyle w:val="ConsPlusNormal0"/>
      </w:pPr>
      <w:hyperlink r:id="rId14" w:tooltip="Решение Тверской городской Думы от 21.11.2025 N 207 &quot;Об утверждении перечня индикаторов риска нарушения обязательных требований при осуществлении муниципального жилищного контроля в городе Твери&quot; {КонсультантПлюс}">
        <w:r>
          <w:rPr>
            <w:i/>
            <w:color w:val="0000FF"/>
          </w:rPr>
          <w:br/>
          <w:t xml:space="preserve">Решение Тверской </w:t>
        </w:r>
        <w:r>
          <w:rPr>
            <w:i/>
            <w:color w:val="0000FF"/>
          </w:rPr>
          <w:t>городской Думы от 21.11.2025 N 207 "Об утверждении перечня индикаторов риска нарушения обязательных требований при осуществлении муниципального жилищного контроля в городе Твери"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2800D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03B" w:rsidRDefault="0050503B">
      <w:r>
        <w:separator/>
      </w:r>
    </w:p>
  </w:endnote>
  <w:endnote w:type="continuationSeparator" w:id="0">
    <w:p w:rsidR="0050503B" w:rsidRDefault="0050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D0" w:rsidRDefault="002800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800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00D0" w:rsidRDefault="0050503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00D0" w:rsidRDefault="0050503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00D0" w:rsidRDefault="0050503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92D9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92D9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800D0" w:rsidRDefault="0050503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0D0" w:rsidRDefault="002800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800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00D0" w:rsidRDefault="0050503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00D0" w:rsidRDefault="0050503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00D0" w:rsidRDefault="0050503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92D9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92D9E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800D0" w:rsidRDefault="0050503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03B" w:rsidRDefault="0050503B">
      <w:r>
        <w:separator/>
      </w:r>
    </w:p>
  </w:footnote>
  <w:footnote w:type="continuationSeparator" w:id="0">
    <w:p w:rsidR="0050503B" w:rsidRDefault="00505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800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00D0" w:rsidRDefault="0050503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21.11.2025 N 207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индикаторов риска нарушения обязательных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тре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00D0" w:rsidRDefault="0050503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2800D0" w:rsidRDefault="002800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00D0" w:rsidRDefault="002800D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2800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00D0" w:rsidRDefault="0050503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21.11.2025 N 207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индикаторов риска нарушения обязательных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тре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00D0" w:rsidRDefault="0050503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2800D0" w:rsidRDefault="002800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00D0" w:rsidRDefault="002800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D0"/>
    <w:rsid w:val="002800D0"/>
    <w:rsid w:val="00292D9E"/>
    <w:rsid w:val="0050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B5111-A93C-4024-ABC7-041FAE1D2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436&amp;n=117680&amp;date=24.03.2026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RLAW436&amp;n=127972&amp;date=24.03.2026&amp;dst=101123&amp;field=134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13249&amp;date=24.03.202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08984&amp;date=24.03.2026&amp;dst=100273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791&amp;date=24.03.2026&amp;dst=1032&amp;field=134" TargetMode="External"/><Relationship Id="rId14" Type="http://schemas.openxmlformats.org/officeDocument/2006/relationships/hyperlink" Target="https://login.consultant.ru/link/?req=doc&amp;base=RLAW436&amp;n=131461&amp;date=24.03.2026&amp;dst=100000000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Тверской городской Думы от 21.11.2025 N 207
"Об утверждении перечня индикаторов риска нарушения обязательных требований при осуществлении муниципального жилищного контроля в городе Твери"</vt:lpstr>
    </vt:vector>
  </TitlesOfParts>
  <Company>КонсультантПлюс Версия 4025.00.50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21.11.2025 N 207
"Об утверждении перечня индикаторов риска нарушения обязательных требований при осуществлении муниципального жилищного контроля в городе Твери"</dc:title>
  <dc:creator>Садкова</dc:creator>
  <cp:lastModifiedBy>Садкова</cp:lastModifiedBy>
  <cp:revision>2</cp:revision>
  <dcterms:created xsi:type="dcterms:W3CDTF">2026-03-24T12:07:00Z</dcterms:created>
  <dcterms:modified xsi:type="dcterms:W3CDTF">2026-03-24T12:07:00Z</dcterms:modified>
</cp:coreProperties>
</file>