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469BE">
        <w:rPr>
          <w:rFonts w:eastAsia="Calibri"/>
          <w:b/>
          <w:sz w:val="28"/>
          <w:szCs w:val="28"/>
          <w:lang w:eastAsia="en-US"/>
        </w:rPr>
        <w:t>ДЕПАРТАМЕНТ ЭКОНОМИЧЕСКОГО РАЗВИТИЯ</w:t>
      </w: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АДМИНИСТРАЦИИ ГОРОДА ТВЕ</w:t>
      </w:r>
      <w:r w:rsidRPr="00E469BE">
        <w:rPr>
          <w:rFonts w:eastAsia="Calibri"/>
          <w:b/>
          <w:sz w:val="28"/>
          <w:szCs w:val="28"/>
          <w:lang w:eastAsia="en-US"/>
        </w:rPr>
        <w:t>РИ</w:t>
      </w:r>
    </w:p>
    <w:p w:rsidR="00545858" w:rsidRPr="00E469BE" w:rsidRDefault="00545858" w:rsidP="00545858">
      <w:pPr>
        <w:tabs>
          <w:tab w:val="left" w:pos="6663"/>
        </w:tabs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E469BE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E469BE">
        <w:rPr>
          <w:rFonts w:eastAsia="Calibri"/>
          <w:b/>
          <w:sz w:val="28"/>
          <w:szCs w:val="28"/>
          <w:lang w:eastAsia="en-US"/>
        </w:rPr>
        <w:t xml:space="preserve"> Р И К А З</w:t>
      </w:r>
    </w:p>
    <w:p w:rsidR="00545858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rPr>
          <w:rFonts w:eastAsia="Calibri"/>
          <w:strike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</w:t>
      </w:r>
      <w:r w:rsidR="00FF44C5">
        <w:rPr>
          <w:rFonts w:eastAsia="Calibri"/>
          <w:sz w:val="28"/>
          <w:szCs w:val="28"/>
          <w:lang w:eastAsia="en-US"/>
        </w:rPr>
        <w:t>0</w:t>
      </w:r>
      <w:r w:rsidR="0071359B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» декабря   </w:t>
      </w:r>
      <w:r w:rsidRPr="003927AD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2</w:t>
      </w:r>
      <w:r w:rsidR="0071359B">
        <w:rPr>
          <w:rFonts w:eastAsia="Calibri"/>
          <w:sz w:val="28"/>
          <w:szCs w:val="28"/>
          <w:lang w:eastAsia="en-US"/>
        </w:rPr>
        <w:t>4</w:t>
      </w:r>
      <w:r w:rsidRPr="003927AD">
        <w:rPr>
          <w:rFonts w:eastAsia="Calibri"/>
          <w:sz w:val="28"/>
          <w:szCs w:val="28"/>
          <w:lang w:eastAsia="en-US"/>
        </w:rPr>
        <w:t xml:space="preserve"> г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6F6253">
        <w:rPr>
          <w:rFonts w:eastAsia="Calibri"/>
          <w:sz w:val="28"/>
          <w:szCs w:val="28"/>
          <w:lang w:eastAsia="en-US"/>
        </w:rPr>
        <w:t xml:space="preserve">         </w:t>
      </w:r>
      <w:r w:rsidR="0021214B">
        <w:rPr>
          <w:rFonts w:eastAsia="Calibri"/>
          <w:sz w:val="28"/>
          <w:szCs w:val="28"/>
          <w:lang w:eastAsia="en-US"/>
        </w:rPr>
        <w:t xml:space="preserve">     </w:t>
      </w:r>
      <w:r w:rsidRPr="003927AD">
        <w:rPr>
          <w:rFonts w:eastAsia="Calibri"/>
          <w:sz w:val="28"/>
          <w:szCs w:val="28"/>
          <w:lang w:eastAsia="en-US"/>
        </w:rPr>
        <w:t xml:space="preserve">№ </w:t>
      </w:r>
      <w:r w:rsidR="0071359B">
        <w:rPr>
          <w:rFonts w:eastAsia="Calibri"/>
          <w:sz w:val="28"/>
          <w:szCs w:val="28"/>
          <w:lang w:eastAsia="en-US"/>
        </w:rPr>
        <w:t>58</w:t>
      </w:r>
    </w:p>
    <w:p w:rsidR="00545858" w:rsidRDefault="00545858" w:rsidP="00545858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927AD">
        <w:rPr>
          <w:rFonts w:eastAsia="Calibri"/>
          <w:sz w:val="28"/>
          <w:szCs w:val="28"/>
          <w:lang w:eastAsia="en-US"/>
        </w:rPr>
        <w:t>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927AD">
        <w:rPr>
          <w:rFonts w:eastAsia="Calibri"/>
          <w:sz w:val="28"/>
          <w:szCs w:val="28"/>
          <w:lang w:eastAsia="en-US"/>
        </w:rPr>
        <w:t>Тверь</w:t>
      </w: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7A57B9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A57B9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>
        <w:rPr>
          <w:b/>
          <w:sz w:val="28"/>
          <w:szCs w:val="28"/>
        </w:rPr>
        <w:t xml:space="preserve">на </w:t>
      </w:r>
      <w:r w:rsidRPr="007A57B9">
        <w:rPr>
          <w:b/>
          <w:sz w:val="28"/>
          <w:szCs w:val="28"/>
        </w:rPr>
        <w:t xml:space="preserve">территории </w:t>
      </w:r>
    </w:p>
    <w:p w:rsidR="00545858" w:rsidRPr="007A57B9" w:rsidRDefault="00545858" w:rsidP="00545858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7A57B9">
        <w:rPr>
          <w:b/>
          <w:sz w:val="28"/>
          <w:szCs w:val="28"/>
        </w:rPr>
        <w:t xml:space="preserve"> Твери на 202</w:t>
      </w:r>
      <w:r w:rsidR="0071359B">
        <w:rPr>
          <w:b/>
          <w:sz w:val="28"/>
          <w:szCs w:val="28"/>
        </w:rPr>
        <w:t>5</w:t>
      </w:r>
      <w:r w:rsidRPr="007A57B9">
        <w:rPr>
          <w:b/>
          <w:sz w:val="28"/>
          <w:szCs w:val="28"/>
        </w:rPr>
        <w:t xml:space="preserve"> год</w:t>
      </w:r>
    </w:p>
    <w:p w:rsidR="00545858" w:rsidRDefault="00545858" w:rsidP="00545858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45858" w:rsidRDefault="00545858" w:rsidP="00545858">
      <w:pPr>
        <w:pStyle w:val="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соответствии со статьей 44 </w:t>
      </w:r>
      <w:r w:rsidRPr="007A57B9">
        <w:rPr>
          <w:rFonts w:eastAsia="Calibri"/>
          <w:sz w:val="28"/>
          <w:szCs w:val="28"/>
          <w:lang w:eastAsia="en-US"/>
        </w:rPr>
        <w:t>Федерального закона от 31.07.2020 № 248-ФЗ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7A57B9">
        <w:rPr>
          <w:rFonts w:eastAsia="Calibri"/>
          <w:sz w:val="28"/>
          <w:szCs w:val="28"/>
          <w:lang w:eastAsia="en-US"/>
        </w:rPr>
        <w:t xml:space="preserve"> «О государственном контроле (надзоре) и муниципальном к</w:t>
      </w:r>
      <w:r>
        <w:rPr>
          <w:rFonts w:eastAsia="Calibri"/>
          <w:sz w:val="28"/>
          <w:szCs w:val="28"/>
          <w:lang w:eastAsia="en-US"/>
        </w:rPr>
        <w:t xml:space="preserve">онтроле в Российской Федерации», руководствуясь </w:t>
      </w:r>
      <w:r w:rsidRPr="00043AAE">
        <w:rPr>
          <w:rFonts w:eastAsia="Calibri"/>
          <w:sz w:val="28"/>
          <w:szCs w:val="28"/>
          <w:lang w:eastAsia="en-US"/>
        </w:rPr>
        <w:t>Правил</w:t>
      </w:r>
      <w:r>
        <w:rPr>
          <w:rFonts w:eastAsia="Calibri"/>
          <w:sz w:val="28"/>
          <w:szCs w:val="28"/>
          <w:lang w:eastAsia="en-US"/>
        </w:rPr>
        <w:t>ами</w:t>
      </w:r>
      <w:r w:rsidRPr="00043AAE">
        <w:rPr>
          <w:rFonts w:eastAsia="Calibri"/>
          <w:sz w:val="28"/>
          <w:szCs w:val="28"/>
          <w:lang w:eastAsia="en-US"/>
        </w:rPr>
        <w:t xml:space="preserve">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eastAsia="Calibri"/>
          <w:sz w:val="28"/>
          <w:szCs w:val="28"/>
          <w:lang w:eastAsia="en-US"/>
        </w:rPr>
        <w:t>а) охраняемым законом ценностям, утвержденными п</w:t>
      </w:r>
      <w:r w:rsidRPr="00043AAE">
        <w:rPr>
          <w:rFonts w:eastAsia="Calibri"/>
          <w:sz w:val="28"/>
          <w:szCs w:val="28"/>
          <w:lang w:eastAsia="en-US"/>
        </w:rPr>
        <w:t>остановление</w:t>
      </w:r>
      <w:r>
        <w:rPr>
          <w:rFonts w:eastAsia="Calibri"/>
          <w:sz w:val="28"/>
          <w:szCs w:val="28"/>
          <w:lang w:eastAsia="en-US"/>
        </w:rPr>
        <w:t>м</w:t>
      </w:r>
      <w:r w:rsidRPr="00043AAE">
        <w:rPr>
          <w:rFonts w:eastAsia="Calibri"/>
          <w:sz w:val="28"/>
          <w:szCs w:val="28"/>
          <w:lang w:eastAsia="en-US"/>
        </w:rPr>
        <w:t xml:space="preserve"> Правительства Р</w:t>
      </w:r>
      <w:r>
        <w:rPr>
          <w:rFonts w:eastAsia="Calibri"/>
          <w:sz w:val="28"/>
          <w:szCs w:val="28"/>
          <w:lang w:eastAsia="en-US"/>
        </w:rPr>
        <w:t xml:space="preserve">оссийской </w:t>
      </w:r>
      <w:r w:rsidRPr="00043AAE"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 xml:space="preserve">едерации </w:t>
      </w:r>
      <w:r w:rsidRPr="00043AAE">
        <w:rPr>
          <w:rFonts w:eastAsia="Calibri"/>
          <w:sz w:val="28"/>
          <w:szCs w:val="28"/>
          <w:lang w:eastAsia="en-US"/>
        </w:rPr>
        <w:t xml:space="preserve"> от 25.06.2021 </w:t>
      </w:r>
      <w:r>
        <w:rPr>
          <w:rFonts w:eastAsia="Calibri"/>
          <w:sz w:val="28"/>
          <w:szCs w:val="28"/>
          <w:lang w:eastAsia="en-US"/>
        </w:rPr>
        <w:t>№</w:t>
      </w:r>
      <w:r w:rsidRPr="00043AAE">
        <w:rPr>
          <w:rFonts w:eastAsia="Calibri"/>
          <w:sz w:val="28"/>
          <w:szCs w:val="28"/>
          <w:lang w:eastAsia="en-US"/>
        </w:rPr>
        <w:t xml:space="preserve"> 990</w:t>
      </w:r>
      <w:r w:rsidR="00E33490">
        <w:rPr>
          <w:rFonts w:eastAsia="Calibri"/>
          <w:sz w:val="28"/>
          <w:szCs w:val="28"/>
          <w:lang w:eastAsia="en-US"/>
        </w:rPr>
        <w:t>,</w:t>
      </w:r>
      <w:r w:rsidRPr="00043AAE">
        <w:rPr>
          <w:rFonts w:eastAsia="Calibri"/>
          <w:sz w:val="28"/>
          <w:szCs w:val="28"/>
          <w:lang w:eastAsia="en-US"/>
        </w:rPr>
        <w:t xml:space="preserve"> </w:t>
      </w: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65C5A">
        <w:rPr>
          <w:rFonts w:eastAsia="Calibri"/>
          <w:b/>
          <w:bCs/>
          <w:sz w:val="28"/>
          <w:szCs w:val="28"/>
          <w:lang w:eastAsia="en-US"/>
        </w:rPr>
        <w:t>ПРИКАЗЫВАЮ:</w:t>
      </w:r>
    </w:p>
    <w:p w:rsidR="00545858" w:rsidRPr="004D0282" w:rsidRDefault="004D0282" w:rsidP="004D0282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5858" w:rsidRPr="004D0282">
        <w:rPr>
          <w:sz w:val="28"/>
          <w:szCs w:val="28"/>
        </w:rPr>
        <w:t>Утвердить  Программу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города Твери на 202</w:t>
      </w:r>
      <w:r w:rsidR="0071359B">
        <w:rPr>
          <w:sz w:val="28"/>
          <w:szCs w:val="28"/>
        </w:rPr>
        <w:t>5</w:t>
      </w:r>
      <w:r w:rsidR="00545858" w:rsidRPr="004D0282">
        <w:rPr>
          <w:sz w:val="28"/>
          <w:szCs w:val="28"/>
        </w:rPr>
        <w:t xml:space="preserve"> год (далее - Программа) согласно приложению к настоящему приказу.</w:t>
      </w:r>
    </w:p>
    <w:p w:rsidR="004D0282" w:rsidRPr="004D0282" w:rsidRDefault="004D0282" w:rsidP="004D0282">
      <w:pPr>
        <w:ind w:firstLine="708"/>
        <w:jc w:val="both"/>
        <w:rPr>
          <w:sz w:val="28"/>
          <w:szCs w:val="28"/>
        </w:rPr>
      </w:pPr>
      <w:r w:rsidRPr="004D0282">
        <w:rPr>
          <w:sz w:val="28"/>
          <w:szCs w:val="28"/>
        </w:rPr>
        <w:t>2. Отделу потребительского рынка и наружной рекламы</w:t>
      </w:r>
      <w:r w:rsidR="0021214B">
        <w:rPr>
          <w:sz w:val="28"/>
          <w:szCs w:val="28"/>
        </w:rPr>
        <w:t xml:space="preserve"> департамента экономического развития администрации города Твери (</w:t>
      </w:r>
      <w:r w:rsidR="0071359B">
        <w:rPr>
          <w:sz w:val="28"/>
          <w:szCs w:val="28"/>
        </w:rPr>
        <w:t>Д.Е. Белов</w:t>
      </w:r>
      <w:r w:rsidR="0021214B">
        <w:rPr>
          <w:sz w:val="28"/>
          <w:szCs w:val="28"/>
        </w:rPr>
        <w:t>)</w:t>
      </w:r>
      <w:r w:rsidRPr="004D0282">
        <w:rPr>
          <w:sz w:val="28"/>
          <w:szCs w:val="28"/>
        </w:rPr>
        <w:t xml:space="preserve"> обеспечить исполнение</w:t>
      </w:r>
      <w:r>
        <w:rPr>
          <w:sz w:val="28"/>
          <w:szCs w:val="28"/>
        </w:rPr>
        <w:t xml:space="preserve"> </w:t>
      </w:r>
      <w:r w:rsidRPr="004D0282">
        <w:rPr>
          <w:sz w:val="28"/>
          <w:szCs w:val="28"/>
        </w:rPr>
        <w:t>профилактических мероприятий Программы.</w:t>
      </w:r>
    </w:p>
    <w:p w:rsidR="004D0282" w:rsidRPr="004D0282" w:rsidRDefault="004D0282" w:rsidP="004D0282">
      <w:pPr>
        <w:ind w:firstLine="708"/>
        <w:jc w:val="both"/>
        <w:rPr>
          <w:sz w:val="28"/>
          <w:szCs w:val="28"/>
        </w:rPr>
      </w:pPr>
      <w:r w:rsidRPr="004D0282">
        <w:rPr>
          <w:sz w:val="28"/>
          <w:szCs w:val="28"/>
        </w:rPr>
        <w:t>3. Отдел</w:t>
      </w:r>
      <w:r>
        <w:rPr>
          <w:sz w:val="28"/>
          <w:szCs w:val="28"/>
        </w:rPr>
        <w:t>у</w:t>
      </w:r>
      <w:r w:rsidRPr="004D0282">
        <w:rPr>
          <w:sz w:val="28"/>
          <w:szCs w:val="28"/>
        </w:rPr>
        <w:t xml:space="preserve"> бухгалтерского учета и организационной работы</w:t>
      </w:r>
      <w:r w:rsidR="0021214B">
        <w:rPr>
          <w:sz w:val="28"/>
          <w:szCs w:val="28"/>
        </w:rPr>
        <w:t xml:space="preserve"> </w:t>
      </w:r>
      <w:r w:rsidR="0021214B">
        <w:rPr>
          <w:sz w:val="28"/>
        </w:rPr>
        <w:t xml:space="preserve">департамента экономического развития администрации города Твери (О.В. </w:t>
      </w:r>
      <w:proofErr w:type="spellStart"/>
      <w:r w:rsidR="0021214B">
        <w:rPr>
          <w:sz w:val="28"/>
        </w:rPr>
        <w:t>Ланцевой</w:t>
      </w:r>
      <w:proofErr w:type="spellEnd"/>
      <w:r w:rsidR="0021214B">
        <w:rPr>
          <w:sz w:val="28"/>
        </w:rPr>
        <w:t>)</w:t>
      </w:r>
      <w:r w:rsidRPr="004D0282">
        <w:rPr>
          <w:sz w:val="28"/>
          <w:szCs w:val="28"/>
        </w:rPr>
        <w:t xml:space="preserve"> обеспечить размещение Программы на официальном сайте Администрации города Твери в информационно-коммуникационной сети Интернет</w:t>
      </w:r>
      <w:r w:rsidRPr="004D0282">
        <w:rPr>
          <w:rFonts w:eastAsiaTheme="minorHAnsi"/>
          <w:sz w:val="28"/>
          <w:szCs w:val="28"/>
        </w:rPr>
        <w:t xml:space="preserve"> в течение 5 дней со дня ее утверждения.</w:t>
      </w:r>
    </w:p>
    <w:p w:rsidR="00545858" w:rsidRPr="004D0282" w:rsidRDefault="004D0282" w:rsidP="004D028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D9329D">
        <w:rPr>
          <w:sz w:val="28"/>
        </w:rPr>
        <w:t xml:space="preserve">Контроль за исполнением настоящего приказа возложить на                                 заместителя </w:t>
      </w:r>
      <w:proofErr w:type="gramStart"/>
      <w:r w:rsidR="00D9329D">
        <w:rPr>
          <w:sz w:val="28"/>
        </w:rPr>
        <w:t>начальника департамента экономического развития администрации города Твери</w:t>
      </w:r>
      <w:proofErr w:type="gramEnd"/>
      <w:r w:rsidR="00D9329D">
        <w:rPr>
          <w:sz w:val="28"/>
        </w:rPr>
        <w:t xml:space="preserve"> А.М. Кузина.</w:t>
      </w:r>
    </w:p>
    <w:p w:rsidR="00545858" w:rsidRDefault="00545858" w:rsidP="00545858">
      <w:pPr>
        <w:tabs>
          <w:tab w:val="left" w:pos="426"/>
          <w:tab w:val="left" w:pos="709"/>
          <w:tab w:val="left" w:pos="993"/>
        </w:tabs>
        <w:ind w:left="142" w:firstLine="425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Pr="0016471D" w:rsidRDefault="00545858" w:rsidP="0054585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121B75" w:rsidRPr="006F425B" w:rsidRDefault="00545858" w:rsidP="006F425B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Начальник </w:t>
      </w:r>
      <w:r w:rsidRPr="003C03DC">
        <w:rPr>
          <w:rFonts w:eastAsia="Calibri"/>
          <w:bCs/>
          <w:sz w:val="28"/>
          <w:szCs w:val="28"/>
          <w:lang w:eastAsia="en-US"/>
        </w:rPr>
        <w:t xml:space="preserve">департамента </w:t>
      </w:r>
      <w:r w:rsidRPr="003C03DC">
        <w:rPr>
          <w:rFonts w:eastAsia="Calibri"/>
          <w:bCs/>
          <w:sz w:val="28"/>
          <w:szCs w:val="28"/>
          <w:lang w:eastAsia="en-US"/>
        </w:rPr>
        <w:tab/>
        <w:t xml:space="preserve">          </w:t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="00F40001">
        <w:rPr>
          <w:rFonts w:eastAsia="Calibri"/>
          <w:bCs/>
          <w:sz w:val="28"/>
          <w:szCs w:val="28"/>
          <w:lang w:eastAsia="en-US"/>
        </w:rPr>
        <w:t xml:space="preserve">          </w:t>
      </w:r>
      <w:r w:rsidRPr="003C03DC">
        <w:rPr>
          <w:rFonts w:eastAsia="Calibri"/>
          <w:bCs/>
          <w:sz w:val="28"/>
          <w:szCs w:val="28"/>
          <w:lang w:eastAsia="en-US"/>
        </w:rPr>
        <w:t>П.С. Петров</w:t>
      </w:r>
    </w:p>
    <w:p w:rsidR="0071359B" w:rsidRPr="008B6B15" w:rsidRDefault="0071359B" w:rsidP="0071359B">
      <w:pPr>
        <w:jc w:val="right"/>
        <w:rPr>
          <w:sz w:val="28"/>
        </w:rPr>
      </w:pPr>
      <w:r w:rsidRPr="008B6B15">
        <w:rPr>
          <w:sz w:val="28"/>
        </w:rPr>
        <w:lastRenderedPageBreak/>
        <w:t>Приложение</w:t>
      </w:r>
      <w:r>
        <w:rPr>
          <w:sz w:val="28"/>
        </w:rPr>
        <w:t xml:space="preserve"> </w:t>
      </w:r>
    </w:p>
    <w:p w:rsidR="0071359B" w:rsidRDefault="0071359B" w:rsidP="0071359B">
      <w:pPr>
        <w:ind w:left="3544"/>
        <w:jc w:val="right"/>
        <w:rPr>
          <w:sz w:val="28"/>
        </w:rPr>
      </w:pPr>
      <w:r w:rsidRPr="008B6B15">
        <w:rPr>
          <w:sz w:val="28"/>
        </w:rPr>
        <w:t xml:space="preserve">к приказу </w:t>
      </w:r>
      <w:r>
        <w:rPr>
          <w:sz w:val="28"/>
        </w:rPr>
        <w:t xml:space="preserve">департамента экономического </w:t>
      </w:r>
    </w:p>
    <w:p w:rsidR="0071359B" w:rsidRPr="008B6B15" w:rsidRDefault="0071359B" w:rsidP="0071359B">
      <w:pPr>
        <w:ind w:left="3544"/>
        <w:jc w:val="right"/>
        <w:rPr>
          <w:sz w:val="28"/>
        </w:rPr>
      </w:pPr>
      <w:r>
        <w:rPr>
          <w:sz w:val="28"/>
        </w:rPr>
        <w:t>развития администрации города Твери</w:t>
      </w:r>
    </w:p>
    <w:p w:rsidR="0071359B" w:rsidRPr="008B6B15" w:rsidRDefault="0071359B" w:rsidP="0071359B">
      <w:pPr>
        <w:ind w:left="3544"/>
        <w:jc w:val="right"/>
        <w:rPr>
          <w:sz w:val="28"/>
        </w:rPr>
      </w:pPr>
      <w:r>
        <w:rPr>
          <w:sz w:val="28"/>
        </w:rPr>
        <w:t xml:space="preserve"> от 06.12.</w:t>
      </w:r>
      <w:r>
        <w:rPr>
          <w:sz w:val="28"/>
        </w:rPr>
        <w:t xml:space="preserve"> 202</w:t>
      </w:r>
      <w:r>
        <w:rPr>
          <w:sz w:val="28"/>
        </w:rPr>
        <w:t>4</w:t>
      </w:r>
      <w:r w:rsidRPr="008B6B15">
        <w:rPr>
          <w:sz w:val="28"/>
        </w:rPr>
        <w:t xml:space="preserve"> № </w:t>
      </w:r>
      <w:r>
        <w:rPr>
          <w:sz w:val="28"/>
        </w:rPr>
        <w:t>58</w:t>
      </w:r>
    </w:p>
    <w:p w:rsidR="0071359B" w:rsidRDefault="0071359B" w:rsidP="0071359B">
      <w:pPr>
        <w:jc w:val="center"/>
        <w:rPr>
          <w:b/>
          <w:sz w:val="28"/>
          <w:szCs w:val="28"/>
        </w:rPr>
      </w:pPr>
    </w:p>
    <w:p w:rsidR="0071359B" w:rsidRDefault="0071359B" w:rsidP="0071359B">
      <w:pPr>
        <w:jc w:val="center"/>
        <w:rPr>
          <w:b/>
          <w:sz w:val="28"/>
          <w:szCs w:val="28"/>
        </w:rPr>
      </w:pPr>
    </w:p>
    <w:p w:rsidR="0071359B" w:rsidRPr="007A57B9" w:rsidRDefault="0071359B" w:rsidP="0071359B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>
        <w:rPr>
          <w:b/>
          <w:sz w:val="28"/>
          <w:szCs w:val="28"/>
        </w:rPr>
        <w:t>а</w:t>
      </w:r>
      <w:r w:rsidRPr="007A57B9">
        <w:rPr>
          <w:b/>
          <w:sz w:val="28"/>
          <w:szCs w:val="28"/>
        </w:rPr>
        <w:t xml:space="preserve"> Твери </w:t>
      </w:r>
    </w:p>
    <w:p w:rsidR="0071359B" w:rsidRDefault="0071359B" w:rsidP="0071359B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7A57B9">
        <w:rPr>
          <w:b/>
          <w:sz w:val="28"/>
          <w:szCs w:val="28"/>
        </w:rPr>
        <w:t xml:space="preserve"> год</w:t>
      </w:r>
    </w:p>
    <w:p w:rsidR="0071359B" w:rsidRDefault="0071359B" w:rsidP="0071359B">
      <w:pPr>
        <w:jc w:val="center"/>
        <w:rPr>
          <w:b/>
          <w:sz w:val="28"/>
          <w:szCs w:val="28"/>
        </w:rPr>
      </w:pPr>
    </w:p>
    <w:p w:rsidR="0071359B" w:rsidRDefault="0071359B" w:rsidP="00713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8"/>
        <w:gridCol w:w="6570"/>
      </w:tblGrid>
      <w:tr w:rsidR="0071359B" w:rsidRPr="00B51671" w:rsidTr="000E4730">
        <w:tc>
          <w:tcPr>
            <w:tcW w:w="3348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Наименование программы</w:t>
            </w:r>
          </w:p>
        </w:tc>
        <w:tc>
          <w:tcPr>
            <w:tcW w:w="6570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      </w:r>
            <w:r>
              <w:t>а</w:t>
            </w:r>
            <w:r w:rsidRPr="00411543">
              <w:t xml:space="preserve"> Твери на 202</w:t>
            </w:r>
            <w:r>
              <w:t>5</w:t>
            </w:r>
            <w:r w:rsidRPr="00411543">
              <w:t xml:space="preserve"> год (далее - программа профилактики)</w:t>
            </w:r>
          </w:p>
        </w:tc>
      </w:tr>
      <w:tr w:rsidR="0071359B" w:rsidRPr="00B51671" w:rsidTr="000E4730">
        <w:tc>
          <w:tcPr>
            <w:tcW w:w="3348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Правовые основания разработки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proofErr w:type="gramStart"/>
            <w:r w:rsidRPr="00411543">
              <w:t xml:space="preserve">Федеральный </w:t>
            </w:r>
            <w:hyperlink r:id="rId9">
              <w:r w:rsidRPr="00411543">
                <w:t>закон</w:t>
              </w:r>
            </w:hyperlink>
            <w:r w:rsidRPr="00411543">
              <w:t xml:space="preserve"> от 31.07.2020 № 248-ФЗ «О государственном контроле (надзоре) и муниципальном контроле в Российской Федерации» (далее - Федеральный закон № 248-ФЗ), </w:t>
            </w:r>
            <w:hyperlink r:id="rId10">
              <w:r w:rsidRPr="00411543">
                <w:t>постановление</w:t>
              </w:r>
            </w:hyperlink>
            <w:r w:rsidRPr="00411543">
      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 Тверской городской Думы от 23.12.2021 № 289 «Об утверждении Положения о муниципальном контроле в сфере благоустройства</w:t>
            </w:r>
            <w:proofErr w:type="gramEnd"/>
            <w:r w:rsidRPr="00411543">
              <w:t xml:space="preserve"> в городе Твери»</w:t>
            </w:r>
          </w:p>
        </w:tc>
      </w:tr>
      <w:tr w:rsidR="0071359B" w:rsidRPr="00B51671" w:rsidTr="000E4730">
        <w:tc>
          <w:tcPr>
            <w:tcW w:w="3348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Разработчик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93649A">
              <w:t>Департамент экономического развития администрации города Твери (далее - контрольный орган)</w:t>
            </w:r>
          </w:p>
        </w:tc>
      </w:tr>
      <w:tr w:rsidR="0071359B" w:rsidRPr="00B51671" w:rsidTr="000E4730">
        <w:tc>
          <w:tcPr>
            <w:tcW w:w="3348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Цели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1. Стимулирование добросовестного соблюдения обязательных требований всеми контролируемыми лицами.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71359B" w:rsidRPr="00B51671" w:rsidTr="000E4730">
        <w:tc>
          <w:tcPr>
            <w:tcW w:w="3348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Задачи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1. Выявление причин, факторов и условий, способствующих нарушению обязательных требований в сфере муниципального контроля в сфере благоустройства на территории город</w:t>
            </w:r>
            <w:r>
              <w:t>а</w:t>
            </w:r>
            <w:r w:rsidRPr="00411543">
              <w:t xml:space="preserve"> Твери, определение способов устранения или снижения рисков их возникновения.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2. Устранение причин, факторов и условий, способствующих нарушению обязательных требований.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3.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4. Определение перечня видов и сбор статистических данных, необходимых для организации профилактической работы.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 xml:space="preserve">5. Повышение </w:t>
            </w:r>
            <w:proofErr w:type="gramStart"/>
            <w:r w:rsidRPr="00411543">
              <w:t xml:space="preserve">квалификации должностных лиц </w:t>
            </w:r>
            <w:r>
              <w:t>д</w:t>
            </w:r>
            <w:r w:rsidRPr="0093649A">
              <w:t>епартамент</w:t>
            </w:r>
            <w:r>
              <w:t>а</w:t>
            </w:r>
            <w:r w:rsidRPr="0093649A">
              <w:t xml:space="preserve"> экономического развития администрации города</w:t>
            </w:r>
            <w:proofErr w:type="gramEnd"/>
            <w:r w:rsidRPr="0093649A">
              <w:t xml:space="preserve"> Твери</w:t>
            </w:r>
            <w:r w:rsidRPr="00411543">
              <w:t>, уполномоченных на осуществление муниципального контроля.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6. 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7. Формирование одинакового понимания обязательных требований в сфере муниципального контроля в сфере благоустройства на территории город</w:t>
            </w:r>
            <w:r>
              <w:t>а</w:t>
            </w:r>
            <w:r w:rsidRPr="00411543">
              <w:t xml:space="preserve"> Твери у всех участников контрольной деятельности </w:t>
            </w:r>
          </w:p>
        </w:tc>
      </w:tr>
      <w:tr w:rsidR="0071359B" w:rsidRPr="00B51671" w:rsidTr="000E4730">
        <w:tc>
          <w:tcPr>
            <w:tcW w:w="3348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lastRenderedPageBreak/>
              <w:t>Сроки реализации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202</w:t>
            </w:r>
            <w:r>
              <w:t>5</w:t>
            </w:r>
            <w:r w:rsidRPr="00411543">
              <w:t xml:space="preserve"> год</w:t>
            </w:r>
          </w:p>
        </w:tc>
      </w:tr>
      <w:tr w:rsidR="0071359B" w:rsidRPr="00B51671" w:rsidTr="000E4730">
        <w:tc>
          <w:tcPr>
            <w:tcW w:w="3348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Источники финансирования</w:t>
            </w:r>
          </w:p>
        </w:tc>
        <w:tc>
          <w:tcPr>
            <w:tcW w:w="6570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93649A">
              <w:t xml:space="preserve">В рамках текущего </w:t>
            </w:r>
            <w:proofErr w:type="gramStart"/>
            <w:r w:rsidRPr="0093649A">
              <w:t>финансирования деятельности департамента экономического развития администрации города Твери</w:t>
            </w:r>
            <w:proofErr w:type="gramEnd"/>
          </w:p>
        </w:tc>
      </w:tr>
      <w:tr w:rsidR="0071359B" w:rsidRPr="00B51671" w:rsidTr="000E4730">
        <w:tc>
          <w:tcPr>
            <w:tcW w:w="3348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Ожидаемые конечные результаты реализации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1. Снижение рисков причинения вреда (ущерба) охраняемым законом ценностям.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2. Увеличение доли законопослушных контролируемых лиц - развитие системы профилактических мероприятий контрольного</w:t>
            </w:r>
            <w:r w:rsidRPr="00411543">
              <w:rPr>
                <w:color w:val="FF0000"/>
              </w:rPr>
              <w:t xml:space="preserve"> </w:t>
            </w:r>
            <w:r w:rsidRPr="00411543">
              <w:t>органа.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3. Обеспечение квалифицированной профилактической работы должностных лиц контрольного органа.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4. Повышение прозрачности деятельности контрольного органа.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5. Уменьшение административной нагрузки на контролируемых лиц;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6. Повышение уровня правовой грамотности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контролируемых лиц.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7. Обеспечение единообразия понимания предмета контроля контролируемыми лицами.</w:t>
            </w:r>
          </w:p>
          <w:p w:rsidR="0071359B" w:rsidRPr="00411543" w:rsidRDefault="0071359B" w:rsidP="000E4730">
            <w:pPr>
              <w:widowControl w:val="0"/>
              <w:autoSpaceDE w:val="0"/>
              <w:autoSpaceDN w:val="0"/>
            </w:pPr>
            <w:r w:rsidRPr="00411543">
              <w:t>8. Мотивация контролируемых лиц к добросовестному поведению</w:t>
            </w:r>
          </w:p>
        </w:tc>
      </w:tr>
    </w:tbl>
    <w:p w:rsidR="0071359B" w:rsidRDefault="0071359B" w:rsidP="0071359B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>
        <w:rPr>
          <w:b/>
          <w:sz w:val="28"/>
          <w:szCs w:val="28"/>
        </w:rPr>
        <w:t>а</w:t>
      </w:r>
      <w:r w:rsidRPr="007A57B9">
        <w:rPr>
          <w:b/>
          <w:sz w:val="28"/>
          <w:szCs w:val="28"/>
        </w:rPr>
        <w:t xml:space="preserve"> Твери на 202</w:t>
      </w:r>
      <w:r>
        <w:rPr>
          <w:b/>
          <w:sz w:val="28"/>
          <w:szCs w:val="28"/>
        </w:rPr>
        <w:t>5</w:t>
      </w:r>
      <w:r w:rsidRPr="007A57B9">
        <w:rPr>
          <w:b/>
          <w:sz w:val="28"/>
          <w:szCs w:val="28"/>
        </w:rPr>
        <w:t xml:space="preserve"> год</w:t>
      </w:r>
    </w:p>
    <w:p w:rsidR="0071359B" w:rsidRDefault="0071359B" w:rsidP="0071359B">
      <w:pPr>
        <w:pStyle w:val="a5"/>
        <w:numPr>
          <w:ilvl w:val="0"/>
          <w:numId w:val="9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696291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71359B" w:rsidRDefault="0071359B" w:rsidP="0071359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3231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города Твери возложено на департамент экономического развития администрации города Твери (далее </w:t>
      </w:r>
      <w:r>
        <w:rPr>
          <w:rFonts w:eastAsia="Calibri"/>
          <w:sz w:val="28"/>
          <w:szCs w:val="28"/>
          <w:lang w:eastAsia="en-US"/>
        </w:rPr>
        <w:t xml:space="preserve">также </w:t>
      </w:r>
      <w:r w:rsidRPr="002A3231">
        <w:rPr>
          <w:rFonts w:eastAsia="Calibri"/>
          <w:sz w:val="28"/>
          <w:szCs w:val="28"/>
          <w:lang w:eastAsia="en-US"/>
        </w:rPr>
        <w:t>– контрольный орган).</w:t>
      </w:r>
    </w:p>
    <w:p w:rsidR="0071359B" w:rsidRPr="00C75FC7" w:rsidRDefault="0071359B" w:rsidP="0071359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649A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Д</w:t>
      </w:r>
      <w:r w:rsidRPr="002A3231">
        <w:rPr>
          <w:rFonts w:eastAsia="Calibri"/>
          <w:sz w:val="28"/>
          <w:szCs w:val="28"/>
          <w:lang w:eastAsia="en-US"/>
        </w:rPr>
        <w:t>епартамент экономического развития администрации города Твери</w:t>
      </w:r>
      <w:r w:rsidRPr="00696291">
        <w:rPr>
          <w:rFonts w:eastAsia="Calibri"/>
          <w:sz w:val="28"/>
          <w:szCs w:val="28"/>
          <w:lang w:eastAsia="en-US"/>
        </w:rPr>
        <w:t xml:space="preserve"> осуществляет муниципальный контроль в сфере благоустройства за соблюдением обязательных требований, установленных в отношении </w:t>
      </w:r>
      <w:r>
        <w:rPr>
          <w:rFonts w:eastAsia="Calibri"/>
          <w:sz w:val="28"/>
          <w:szCs w:val="28"/>
          <w:lang w:eastAsia="en-US"/>
        </w:rPr>
        <w:t xml:space="preserve">объектов потребительского </w:t>
      </w:r>
      <w:r w:rsidRPr="00C75FC7">
        <w:rPr>
          <w:rFonts w:eastAsia="Calibri"/>
          <w:sz w:val="28"/>
          <w:szCs w:val="28"/>
          <w:lang w:eastAsia="en-US"/>
        </w:rPr>
        <w:t>рынка.</w:t>
      </w:r>
    </w:p>
    <w:p w:rsidR="0071359B" w:rsidRPr="00C75FC7" w:rsidRDefault="0071359B" w:rsidP="0071359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5FC7">
        <w:rPr>
          <w:rFonts w:eastAsia="Calibri"/>
          <w:sz w:val="28"/>
          <w:szCs w:val="28"/>
          <w:lang w:eastAsia="en-US"/>
        </w:rPr>
        <w:t xml:space="preserve">3. </w:t>
      </w:r>
      <w:r w:rsidRPr="00C75FC7">
        <w:rPr>
          <w:sz w:val="28"/>
          <w:szCs w:val="28"/>
        </w:rPr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Твери, утвержденных решением Тверской городской Думы от 16.10.2014                   № 368 (далее – Правила благоустройства территории города Твери),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71359B" w:rsidRPr="007A57B9" w:rsidRDefault="0071359B" w:rsidP="0071359B">
      <w:pPr>
        <w:pStyle w:val="ConsPlusNormal"/>
        <w:ind w:firstLine="540"/>
        <w:jc w:val="both"/>
      </w:pPr>
      <w:r>
        <w:t xml:space="preserve">4. </w:t>
      </w:r>
      <w:r w:rsidRPr="007A57B9">
        <w:t>Объектами муниципального контроля в сфере благоустройства являются:</w:t>
      </w:r>
    </w:p>
    <w:p w:rsidR="0071359B" w:rsidRPr="00411543" w:rsidRDefault="0071359B" w:rsidP="0071359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объекты и элементы благоустройства на территории города Твери;</w:t>
      </w:r>
    </w:p>
    <w:p w:rsidR="0071359B" w:rsidRPr="00411543" w:rsidRDefault="0071359B" w:rsidP="0071359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1359B" w:rsidRPr="00411543" w:rsidRDefault="0071359B" w:rsidP="0071359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71359B" w:rsidRPr="00411543" w:rsidRDefault="0071359B" w:rsidP="0071359B">
      <w:pPr>
        <w:pStyle w:val="a5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 xml:space="preserve">5. Контролируемыми лицами при осуществлении муниципального контроля в сфере благоустройства являются юридические лица, индивидуальные </w:t>
      </w:r>
      <w:r w:rsidRPr="00411543">
        <w:rPr>
          <w:rFonts w:eastAsia="Calibri"/>
          <w:sz w:val="28"/>
          <w:szCs w:val="28"/>
          <w:lang w:eastAsia="en-US"/>
        </w:rPr>
        <w:lastRenderedPageBreak/>
        <w:t>предприниматели, граждане, органы государственной власти и органы местного самоуправления (далее - контролируемые лица).</w:t>
      </w:r>
    </w:p>
    <w:p w:rsidR="0071359B" w:rsidRPr="00411543" w:rsidRDefault="0071359B" w:rsidP="0071359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>снижение рисков причинения вреда охраняемым законом ценностям, что может быть обеспечено за счет выполнения профилактических мероприятий и мотивации к добросовестному исполнению контролируемыми лицами обязательных требований.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 w:rsidRPr="00696291">
        <w:rPr>
          <w:bCs/>
          <w:sz w:val="28"/>
          <w:szCs w:val="28"/>
        </w:rPr>
        <w:tab/>
        <w:t xml:space="preserve">7. Муниципальный контроль в сфере благоустройства осуществляется </w:t>
      </w:r>
      <w:r>
        <w:rPr>
          <w:bCs/>
          <w:sz w:val="28"/>
          <w:szCs w:val="28"/>
        </w:rPr>
        <w:t>контрольным органом</w:t>
      </w:r>
      <w:r w:rsidRPr="0070496C">
        <w:rPr>
          <w:bCs/>
          <w:sz w:val="28"/>
          <w:szCs w:val="28"/>
        </w:rPr>
        <w:t xml:space="preserve"> </w:t>
      </w:r>
      <w:proofErr w:type="gramStart"/>
      <w:r w:rsidRPr="0070496C">
        <w:rPr>
          <w:bCs/>
          <w:sz w:val="28"/>
          <w:szCs w:val="28"/>
        </w:rPr>
        <w:t>в соответствии с Положением о муниципальном контроле в сфере благоустройства в городе</w:t>
      </w:r>
      <w:proofErr w:type="gramEnd"/>
      <w:r w:rsidRPr="0070496C">
        <w:rPr>
          <w:bCs/>
          <w:sz w:val="28"/>
          <w:szCs w:val="28"/>
        </w:rPr>
        <w:t xml:space="preserve"> Твери, утвержденным решением Тверской городской Думы от 23.12.2021 № 289 (далее – Положение).</w:t>
      </w:r>
    </w:p>
    <w:p w:rsidR="0071359B" w:rsidRDefault="0071359B" w:rsidP="0071359B">
      <w:pPr>
        <w:ind w:firstLine="709"/>
        <w:jc w:val="both"/>
        <w:rPr>
          <w:bCs/>
          <w:sz w:val="28"/>
          <w:szCs w:val="28"/>
        </w:rPr>
      </w:pPr>
      <w:r w:rsidRPr="0070496C">
        <w:rPr>
          <w:bCs/>
          <w:sz w:val="28"/>
          <w:szCs w:val="28"/>
        </w:rPr>
        <w:t>Согласно Положению</w:t>
      </w:r>
      <w:r>
        <w:rPr>
          <w:bCs/>
          <w:sz w:val="28"/>
          <w:szCs w:val="28"/>
        </w:rPr>
        <w:t>,</w:t>
      </w:r>
      <w:r w:rsidRPr="0070496C">
        <w:rPr>
          <w:bCs/>
          <w:sz w:val="28"/>
          <w:szCs w:val="28"/>
        </w:rPr>
        <w:t xml:space="preserve"> при осуществлении муниципального контроля в сфере благоустройства система оценки и управления рисками причинения вреда (ущерба) охраняемым законом ценностям не применяется, плановые контрольные мероприятия не проводятся.</w:t>
      </w:r>
    </w:p>
    <w:p w:rsidR="0071359B" w:rsidRPr="00696291" w:rsidRDefault="0071359B" w:rsidP="0071359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696291">
        <w:rPr>
          <w:bCs/>
          <w:sz w:val="28"/>
          <w:szCs w:val="28"/>
        </w:rPr>
        <w:t xml:space="preserve"> Наиболее значимыми рисками в деятельности контролируемых лиц являются:</w:t>
      </w:r>
    </w:p>
    <w:p w:rsidR="0071359B" w:rsidRPr="00696291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96291">
        <w:rPr>
          <w:bCs/>
          <w:sz w:val="28"/>
          <w:szCs w:val="28"/>
        </w:rPr>
        <w:t xml:space="preserve">невыполнение порядка уборки снега, наледей, обледенений с кровель зданий и сооружений, пандусов, с проезжей части дорог, а также улиц, </w:t>
      </w:r>
      <w:proofErr w:type="spellStart"/>
      <w:r w:rsidRPr="00696291">
        <w:rPr>
          <w:bCs/>
          <w:sz w:val="28"/>
          <w:szCs w:val="28"/>
        </w:rPr>
        <w:t>внутридворовых</w:t>
      </w:r>
      <w:proofErr w:type="spellEnd"/>
      <w:r w:rsidRPr="00696291">
        <w:rPr>
          <w:bCs/>
          <w:sz w:val="28"/>
          <w:szCs w:val="28"/>
        </w:rPr>
        <w:t xml:space="preserve"> проездов, тротуаров, ступеней и площадок перед входами в здания;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962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696291">
        <w:rPr>
          <w:bCs/>
          <w:sz w:val="28"/>
          <w:szCs w:val="28"/>
        </w:rPr>
        <w:t>енадлежащее (несвоевременное) исполнение</w:t>
      </w:r>
      <w:r>
        <w:rPr>
          <w:bCs/>
          <w:sz w:val="28"/>
          <w:szCs w:val="28"/>
        </w:rPr>
        <w:t xml:space="preserve"> контролируемыми</w:t>
      </w:r>
      <w:r w:rsidRPr="00696291">
        <w:rPr>
          <w:bCs/>
          <w:sz w:val="28"/>
          <w:szCs w:val="28"/>
        </w:rPr>
        <w:t xml:space="preserve"> лицами, ответственными за содержание территории, установленных требований порядка сбора мусора, </w:t>
      </w:r>
      <w:r>
        <w:rPr>
          <w:bCs/>
          <w:sz w:val="28"/>
          <w:szCs w:val="28"/>
        </w:rPr>
        <w:t xml:space="preserve">приводящих к </w:t>
      </w:r>
      <w:r w:rsidRPr="00696291">
        <w:rPr>
          <w:bCs/>
          <w:sz w:val="28"/>
          <w:szCs w:val="28"/>
        </w:rPr>
        <w:t>возникновени</w:t>
      </w:r>
      <w:r>
        <w:rPr>
          <w:bCs/>
          <w:sz w:val="28"/>
          <w:szCs w:val="28"/>
        </w:rPr>
        <w:t>ю</w:t>
      </w:r>
      <w:r w:rsidRPr="00696291">
        <w:rPr>
          <w:bCs/>
          <w:sz w:val="28"/>
          <w:szCs w:val="28"/>
        </w:rPr>
        <w:t xml:space="preserve"> несанкционированных свалок мусора (навалов) на земельных участках, а также в местах организованного сбора мусора</w:t>
      </w:r>
      <w:r>
        <w:rPr>
          <w:bCs/>
          <w:sz w:val="28"/>
          <w:szCs w:val="28"/>
        </w:rPr>
        <w:t>;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9B0">
        <w:rPr>
          <w:bCs/>
          <w:sz w:val="28"/>
          <w:szCs w:val="28"/>
        </w:rPr>
        <w:t>ненадлежащее исполнение обязанностей по уборке прилегающих или закрепленных территорий</w:t>
      </w:r>
      <w:r>
        <w:rPr>
          <w:bCs/>
          <w:sz w:val="28"/>
          <w:szCs w:val="28"/>
        </w:rPr>
        <w:t>;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9B0">
        <w:rPr>
          <w:bCs/>
          <w:sz w:val="28"/>
          <w:szCs w:val="28"/>
        </w:rPr>
        <w:t xml:space="preserve">ненадлежащее содержание ответственными лицами зданий, строений, сооружений, влияющее на искажение эстетического облика города, </w:t>
      </w:r>
      <w:r>
        <w:rPr>
          <w:bCs/>
          <w:sz w:val="28"/>
          <w:szCs w:val="28"/>
        </w:rPr>
        <w:t xml:space="preserve">в том числе </w:t>
      </w:r>
      <w:r w:rsidRPr="007B79B0">
        <w:rPr>
          <w:bCs/>
          <w:sz w:val="28"/>
          <w:szCs w:val="28"/>
        </w:rPr>
        <w:t>возникновение ситуаций, при которых нарушение</w:t>
      </w:r>
      <w:r>
        <w:rPr>
          <w:bCs/>
          <w:sz w:val="28"/>
          <w:szCs w:val="28"/>
        </w:rPr>
        <w:t xml:space="preserve"> обязательных</w:t>
      </w:r>
      <w:r w:rsidRPr="007B79B0">
        <w:rPr>
          <w:bCs/>
          <w:sz w:val="28"/>
          <w:szCs w:val="28"/>
        </w:rPr>
        <w:t xml:space="preserve"> требований в сфере благоустройства могут привести к причинению вреда жизни и здоровью граждан</w:t>
      </w:r>
      <w:r>
        <w:rPr>
          <w:bCs/>
          <w:sz w:val="28"/>
          <w:szCs w:val="28"/>
        </w:rPr>
        <w:t>;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несанкционированное размещение нестационарных торговых (и иных) объектов,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ненадлежащее содержание хозяйствующими субъектами информационных конструкций; 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932C9">
        <w:rPr>
          <w:bCs/>
          <w:sz w:val="28"/>
          <w:szCs w:val="28"/>
        </w:rPr>
        <w:t>причинени</w:t>
      </w:r>
      <w:r>
        <w:rPr>
          <w:bCs/>
          <w:sz w:val="28"/>
          <w:szCs w:val="28"/>
        </w:rPr>
        <w:t>е</w:t>
      </w:r>
      <w:r w:rsidRPr="00E932C9">
        <w:rPr>
          <w:bCs/>
          <w:sz w:val="28"/>
          <w:szCs w:val="28"/>
        </w:rPr>
        <w:t xml:space="preserve">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</w:t>
      </w:r>
      <w:r>
        <w:rPr>
          <w:bCs/>
          <w:sz w:val="28"/>
          <w:szCs w:val="28"/>
        </w:rPr>
        <w:t>;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непринятие мер по</w:t>
      </w:r>
      <w:r w:rsidRPr="007B79B0">
        <w:rPr>
          <w:bCs/>
          <w:sz w:val="28"/>
          <w:szCs w:val="28"/>
        </w:rPr>
        <w:t xml:space="preserve"> удалению борщевика Сосновского </w:t>
      </w:r>
      <w:r>
        <w:rPr>
          <w:bCs/>
          <w:sz w:val="28"/>
          <w:szCs w:val="28"/>
        </w:rPr>
        <w:t xml:space="preserve">с </w:t>
      </w:r>
      <w:r w:rsidRPr="007B79B0">
        <w:rPr>
          <w:bCs/>
          <w:sz w:val="28"/>
          <w:szCs w:val="28"/>
        </w:rPr>
        <w:t>земельных участков</w:t>
      </w:r>
      <w:r w:rsidRPr="007B79B0">
        <w:t xml:space="preserve"> </w:t>
      </w:r>
      <w:r>
        <w:rPr>
          <w:bCs/>
          <w:sz w:val="28"/>
          <w:szCs w:val="28"/>
        </w:rPr>
        <w:t>при условии</w:t>
      </w:r>
      <w:r w:rsidRPr="007B79B0">
        <w:rPr>
          <w:bCs/>
          <w:sz w:val="28"/>
          <w:szCs w:val="28"/>
        </w:rPr>
        <w:t xml:space="preserve"> превыш</w:t>
      </w:r>
      <w:r>
        <w:rPr>
          <w:bCs/>
          <w:sz w:val="28"/>
          <w:szCs w:val="28"/>
        </w:rPr>
        <w:t>ения</w:t>
      </w:r>
      <w:r w:rsidRPr="007B79B0">
        <w:rPr>
          <w:bCs/>
          <w:sz w:val="28"/>
          <w:szCs w:val="28"/>
        </w:rPr>
        <w:t xml:space="preserve"> параметр</w:t>
      </w:r>
      <w:r>
        <w:rPr>
          <w:bCs/>
          <w:sz w:val="28"/>
          <w:szCs w:val="28"/>
        </w:rPr>
        <w:t>ов, установленных Правилами благоустройства территории города Твери.</w:t>
      </w:r>
    </w:p>
    <w:p w:rsidR="0071359B" w:rsidRPr="007B79B0" w:rsidRDefault="0071359B" w:rsidP="0071359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7B79B0">
        <w:rPr>
          <w:bCs/>
          <w:sz w:val="28"/>
          <w:szCs w:val="28"/>
        </w:rPr>
        <w:t xml:space="preserve">В целях предотвращения рисков причинения вреда (ущерба) охраняемым законом ценностям, предупреждения нарушений обязательных требований </w:t>
      </w:r>
      <w:r>
        <w:rPr>
          <w:bCs/>
          <w:sz w:val="28"/>
          <w:szCs w:val="28"/>
        </w:rPr>
        <w:t xml:space="preserve">контрольным (надзорным) органом </w:t>
      </w:r>
      <w:r w:rsidRPr="007B79B0">
        <w:rPr>
          <w:bCs/>
          <w:sz w:val="28"/>
          <w:szCs w:val="28"/>
        </w:rPr>
        <w:t xml:space="preserve">проведены профилактические мероприятия, предусмотренные </w:t>
      </w:r>
      <w:r>
        <w:rPr>
          <w:bCs/>
          <w:sz w:val="28"/>
          <w:szCs w:val="28"/>
        </w:rPr>
        <w:t>П</w:t>
      </w:r>
      <w:r w:rsidRPr="007B79B0">
        <w:rPr>
          <w:bCs/>
          <w:sz w:val="28"/>
          <w:szCs w:val="28"/>
        </w:rPr>
        <w:t xml:space="preserve">рограммой профилактики </w:t>
      </w:r>
      <w:r w:rsidRPr="002E68EB">
        <w:rPr>
          <w:bCs/>
          <w:sz w:val="28"/>
          <w:szCs w:val="28"/>
        </w:rPr>
        <w:t xml:space="preserve">рисков причинения вреда (ущерба) </w:t>
      </w:r>
      <w:r w:rsidRPr="002E68EB">
        <w:rPr>
          <w:bCs/>
          <w:sz w:val="28"/>
          <w:szCs w:val="28"/>
        </w:rPr>
        <w:lastRenderedPageBreak/>
        <w:t>охраняемым законом ценностям в рамках осуществления муниципального контроля в сфере благоустройства на территории город</w:t>
      </w:r>
      <w:r>
        <w:rPr>
          <w:bCs/>
          <w:sz w:val="28"/>
          <w:szCs w:val="28"/>
        </w:rPr>
        <w:t>а</w:t>
      </w:r>
      <w:r w:rsidRPr="002E68EB">
        <w:rPr>
          <w:bCs/>
          <w:sz w:val="28"/>
          <w:szCs w:val="28"/>
        </w:rPr>
        <w:t xml:space="preserve"> Твери </w:t>
      </w:r>
      <w:r w:rsidRPr="007B79B0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4</w:t>
      </w:r>
      <w:r w:rsidRPr="007B79B0">
        <w:rPr>
          <w:bCs/>
          <w:sz w:val="28"/>
          <w:szCs w:val="28"/>
        </w:rPr>
        <w:t xml:space="preserve"> год.</w:t>
      </w:r>
    </w:p>
    <w:p w:rsidR="0071359B" w:rsidRPr="00BE53E5" w:rsidRDefault="0071359B" w:rsidP="0071359B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 xml:space="preserve">Кроме того, на официальном сайте Администрации города Твери в информационно-телекоммуникационной сети Интернет </w:t>
      </w:r>
      <w:r w:rsidRPr="007833FB">
        <w:rPr>
          <w:bCs/>
          <w:sz w:val="28"/>
          <w:szCs w:val="28"/>
        </w:rPr>
        <w:t>(</w:t>
      </w:r>
      <w:hyperlink r:id="rId11" w:history="1">
        <w:r w:rsidRPr="007833FB">
          <w:rPr>
            <w:rStyle w:val="a8"/>
            <w:bCs/>
            <w:sz w:val="28"/>
            <w:szCs w:val="28"/>
          </w:rPr>
          <w:t>www.tver.ru</w:t>
        </w:r>
      </w:hyperlink>
      <w:r w:rsidRPr="007833FB">
        <w:rPr>
          <w:bCs/>
          <w:sz w:val="28"/>
          <w:szCs w:val="28"/>
        </w:rPr>
        <w:t>)</w:t>
      </w:r>
      <w:r w:rsidRPr="00BE53E5">
        <w:rPr>
          <w:bCs/>
          <w:sz w:val="28"/>
          <w:szCs w:val="28"/>
        </w:rPr>
        <w:t xml:space="preserve"> были размещены и поддерживались в актуальном состоянии:</w:t>
      </w:r>
    </w:p>
    <w:p w:rsidR="0071359B" w:rsidRPr="00BE53E5" w:rsidRDefault="0071359B" w:rsidP="0071359B">
      <w:pPr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материалы и сведения, касающиеся осуществляемых контрольным органом мер по профилактике рисков причинения вреда (ущерба) охраняемым законом ценностям (нарушений обязательных требований</w:t>
      </w:r>
      <w:r>
        <w:rPr>
          <w:bCs/>
          <w:sz w:val="28"/>
          <w:szCs w:val="28"/>
        </w:rPr>
        <w:t>)</w:t>
      </w:r>
      <w:r w:rsidRPr="00BE53E5">
        <w:rPr>
          <w:bCs/>
          <w:sz w:val="28"/>
          <w:szCs w:val="28"/>
        </w:rPr>
        <w:t>;</w:t>
      </w:r>
    </w:p>
    <w:p w:rsidR="0071359B" w:rsidRPr="00BE53E5" w:rsidRDefault="0071359B" w:rsidP="0071359B">
      <w:pPr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перечень</w:t>
      </w:r>
      <w:r>
        <w:rPr>
          <w:bCs/>
          <w:sz w:val="28"/>
          <w:szCs w:val="28"/>
        </w:rPr>
        <w:t xml:space="preserve"> </w:t>
      </w:r>
      <w:r w:rsidRPr="00BE53E5">
        <w:rPr>
          <w:bCs/>
          <w:sz w:val="28"/>
          <w:szCs w:val="28"/>
        </w:rPr>
        <w:t>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 или их отдельных частей;</w:t>
      </w:r>
    </w:p>
    <w:p w:rsidR="0071359B" w:rsidRPr="00BE53E5" w:rsidRDefault="0071359B" w:rsidP="0071359B">
      <w:pPr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материалы публичных обсуждений с контролируемыми лицами;</w:t>
      </w:r>
    </w:p>
    <w:p w:rsidR="0071359B" w:rsidRPr="00BE53E5" w:rsidRDefault="0071359B" w:rsidP="0071359B">
      <w:pPr>
        <w:jc w:val="both"/>
        <w:rPr>
          <w:bCs/>
          <w:color w:val="FF0000"/>
          <w:sz w:val="28"/>
          <w:szCs w:val="28"/>
        </w:rPr>
      </w:pPr>
      <w:r w:rsidRPr="007A219C">
        <w:rPr>
          <w:bCs/>
          <w:sz w:val="28"/>
          <w:szCs w:val="28"/>
        </w:rPr>
        <w:t>- информация о мерах ответственности, применяемых при нарушении обязательных требований, с текстами в действующей редакции;</w:t>
      </w:r>
    </w:p>
    <w:p w:rsidR="0071359B" w:rsidRPr="007A219C" w:rsidRDefault="0071359B" w:rsidP="0071359B">
      <w:pPr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71359B" w:rsidRPr="007A219C" w:rsidRDefault="0071359B" w:rsidP="0071359B">
      <w:pPr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71359B" w:rsidRPr="007A219C" w:rsidRDefault="0071359B" w:rsidP="0071359B">
      <w:pPr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сведений о порядке досудебного обжалования решений контрольного органа, действий (бездействия) его должностных лиц</w:t>
      </w:r>
      <w:r>
        <w:rPr>
          <w:bCs/>
          <w:sz w:val="28"/>
          <w:szCs w:val="28"/>
        </w:rPr>
        <w:t>;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доклад о муниципальном контроле в сфере благоустройства города Твери</w:t>
      </w:r>
      <w:r>
        <w:rPr>
          <w:bCs/>
          <w:sz w:val="28"/>
          <w:szCs w:val="28"/>
        </w:rPr>
        <w:t xml:space="preserve"> за 2023 год</w:t>
      </w:r>
      <w:r w:rsidRPr="00BE53E5">
        <w:rPr>
          <w:bCs/>
          <w:sz w:val="28"/>
          <w:szCs w:val="28"/>
        </w:rPr>
        <w:t>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 w:rsidRPr="00A03D6A">
        <w:rPr>
          <w:bCs/>
          <w:sz w:val="28"/>
          <w:szCs w:val="28"/>
        </w:rPr>
        <w:t xml:space="preserve">Вся необходимая информация и документы внесены в следующие </w:t>
      </w:r>
      <w:proofErr w:type="gramStart"/>
      <w:r w:rsidRPr="00A03D6A">
        <w:rPr>
          <w:bCs/>
          <w:sz w:val="28"/>
          <w:szCs w:val="28"/>
        </w:rPr>
        <w:t>информационный</w:t>
      </w:r>
      <w:proofErr w:type="gramEnd"/>
      <w:r w:rsidRPr="00A03D6A">
        <w:rPr>
          <w:bCs/>
          <w:sz w:val="28"/>
          <w:szCs w:val="28"/>
        </w:rPr>
        <w:t xml:space="preserve"> системы: Единый реестр контрольных (надзорных) мероприятий (ЕРКНМ), Единый реестр видов контроля (ЕРВК). 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proofErr w:type="gramStart"/>
      <w:r>
        <w:rPr>
          <w:bCs/>
          <w:sz w:val="28"/>
          <w:szCs w:val="28"/>
        </w:rPr>
        <w:t xml:space="preserve">В целях </w:t>
      </w:r>
      <w:r w:rsidRPr="008B6667">
        <w:rPr>
          <w:bCs/>
          <w:sz w:val="28"/>
          <w:szCs w:val="28"/>
        </w:rPr>
        <w:t>сбор</w:t>
      </w:r>
      <w:r>
        <w:rPr>
          <w:bCs/>
          <w:sz w:val="28"/>
          <w:szCs w:val="28"/>
        </w:rPr>
        <w:t>а</w:t>
      </w:r>
      <w:r w:rsidRPr="008B6667">
        <w:rPr>
          <w:bCs/>
          <w:sz w:val="28"/>
          <w:szCs w:val="28"/>
        </w:rPr>
        <w:t>, анализ</w:t>
      </w:r>
      <w:r>
        <w:rPr>
          <w:bCs/>
          <w:sz w:val="28"/>
          <w:szCs w:val="28"/>
        </w:rPr>
        <w:t>а</w:t>
      </w:r>
      <w:r w:rsidRPr="008B6667">
        <w:rPr>
          <w:bCs/>
          <w:sz w:val="28"/>
          <w:szCs w:val="28"/>
        </w:rPr>
        <w:t xml:space="preserve"> данных об объектах контроля, имеющихся у контрольного (надзорного) органа, в том числе данных, которые поступают в ходе межведомственного </w:t>
      </w:r>
      <w:r>
        <w:rPr>
          <w:bCs/>
          <w:sz w:val="28"/>
          <w:szCs w:val="28"/>
        </w:rPr>
        <w:t>информационного взаимодействия</w:t>
      </w:r>
      <w:r w:rsidRPr="008B6667">
        <w:rPr>
          <w:bCs/>
          <w:sz w:val="28"/>
          <w:szCs w:val="28"/>
        </w:rPr>
        <w:t xml:space="preserve">, а также данных, содержащихся в государственных и муниципальных информационных системах, данных из сети </w:t>
      </w:r>
      <w:r>
        <w:rPr>
          <w:bCs/>
          <w:sz w:val="28"/>
          <w:szCs w:val="28"/>
        </w:rPr>
        <w:t>«</w:t>
      </w:r>
      <w:r w:rsidRPr="008B6667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8B6667">
        <w:rPr>
          <w:bCs/>
          <w:sz w:val="28"/>
          <w:szCs w:val="28"/>
        </w:rPr>
        <w:t>, иных общедоступных данных</w:t>
      </w:r>
      <w:r>
        <w:rPr>
          <w:bCs/>
          <w:sz w:val="28"/>
          <w:szCs w:val="28"/>
        </w:rPr>
        <w:t>, в 2024 году должностными лицами контрольного органа, уполномоченными на осуществление муниципального контроля в сфере благоустройства города Твери, велось постоянное</w:t>
      </w:r>
      <w:proofErr w:type="gramEnd"/>
      <w:r>
        <w:rPr>
          <w:bCs/>
          <w:sz w:val="28"/>
          <w:szCs w:val="28"/>
        </w:rPr>
        <w:t xml:space="preserve"> н</w:t>
      </w:r>
      <w:r w:rsidRPr="008B6667">
        <w:rPr>
          <w:bCs/>
          <w:sz w:val="28"/>
          <w:szCs w:val="28"/>
        </w:rPr>
        <w:t>аблюдение за соблюдением обязательных требований (мониторинг безопасности)</w:t>
      </w:r>
      <w:r>
        <w:rPr>
          <w:bCs/>
          <w:sz w:val="28"/>
          <w:szCs w:val="28"/>
        </w:rPr>
        <w:t xml:space="preserve">. </w:t>
      </w:r>
    </w:p>
    <w:p w:rsidR="0071359B" w:rsidRDefault="0071359B" w:rsidP="0071359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осуществления профилактических мероприятий в 2024 году контрольным органом: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контролируемым</w:t>
      </w:r>
      <w:r w:rsidRPr="007B79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лицам выдано 143 пр</w:t>
      </w:r>
      <w:r w:rsidRPr="007B79B0">
        <w:rPr>
          <w:bCs/>
          <w:sz w:val="28"/>
          <w:szCs w:val="28"/>
        </w:rPr>
        <w:t>едостережени</w:t>
      </w:r>
      <w:r>
        <w:rPr>
          <w:bCs/>
          <w:sz w:val="28"/>
          <w:szCs w:val="28"/>
        </w:rPr>
        <w:t>я</w:t>
      </w:r>
      <w:r w:rsidRPr="007B79B0">
        <w:rPr>
          <w:bCs/>
          <w:sz w:val="28"/>
          <w:szCs w:val="28"/>
        </w:rPr>
        <w:t xml:space="preserve"> о недопустимости нарушения обязательных требований </w:t>
      </w:r>
      <w:r>
        <w:rPr>
          <w:bCs/>
          <w:sz w:val="28"/>
          <w:szCs w:val="28"/>
        </w:rPr>
        <w:t>(статья 49 Федерального закона № 248-ФЗ);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413D1">
        <w:rPr>
          <w:bCs/>
          <w:sz w:val="28"/>
          <w:szCs w:val="28"/>
        </w:rPr>
        <w:t xml:space="preserve">уполномоченными должностными лицами контрольного органа проведено </w:t>
      </w:r>
      <w:r w:rsidRPr="009432DC">
        <w:rPr>
          <w:bCs/>
          <w:sz w:val="28"/>
          <w:szCs w:val="28"/>
        </w:rPr>
        <w:t>45</w:t>
      </w:r>
      <w:r w:rsidRPr="00C75FC7">
        <w:rPr>
          <w:bCs/>
          <w:color w:val="FF0000"/>
          <w:sz w:val="28"/>
          <w:szCs w:val="28"/>
        </w:rPr>
        <w:t xml:space="preserve"> </w:t>
      </w:r>
      <w:r w:rsidRPr="001413D1">
        <w:rPr>
          <w:bCs/>
          <w:sz w:val="28"/>
          <w:szCs w:val="28"/>
        </w:rPr>
        <w:t>консультирований по вопросам, связанным с организацией и осуществлением муниципального контроля в сфере благоустройства в городе Твери</w:t>
      </w:r>
      <w:r>
        <w:rPr>
          <w:bCs/>
          <w:sz w:val="28"/>
          <w:szCs w:val="28"/>
        </w:rPr>
        <w:t xml:space="preserve"> (статья 50</w:t>
      </w:r>
      <w:r w:rsidRPr="00590F85">
        <w:rPr>
          <w:bCs/>
          <w:sz w:val="28"/>
          <w:szCs w:val="28"/>
        </w:rPr>
        <w:t xml:space="preserve"> Федерального закона </w:t>
      </w:r>
      <w:r>
        <w:rPr>
          <w:bCs/>
          <w:sz w:val="28"/>
          <w:szCs w:val="28"/>
        </w:rPr>
        <w:t>№</w:t>
      </w:r>
      <w:r w:rsidRPr="00590F85">
        <w:rPr>
          <w:bCs/>
          <w:sz w:val="28"/>
          <w:szCs w:val="28"/>
        </w:rPr>
        <w:t xml:space="preserve"> 248-ФЗ</w:t>
      </w:r>
      <w:r>
        <w:rPr>
          <w:bCs/>
          <w:sz w:val="28"/>
          <w:szCs w:val="28"/>
        </w:rPr>
        <w:t>;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 w:rsidRPr="004A4E5C">
        <w:rPr>
          <w:bCs/>
          <w:sz w:val="28"/>
          <w:szCs w:val="28"/>
        </w:rPr>
        <w:t>-</w:t>
      </w:r>
      <w:r w:rsidRPr="004A4E5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A4E5C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 1 </w:t>
      </w:r>
      <w:r w:rsidRPr="004A4E5C">
        <w:rPr>
          <w:sz w:val="28"/>
          <w:szCs w:val="28"/>
        </w:rPr>
        <w:t>профилактическ</w:t>
      </w:r>
      <w:r>
        <w:rPr>
          <w:sz w:val="28"/>
          <w:szCs w:val="28"/>
        </w:rPr>
        <w:t>ий визит</w:t>
      </w:r>
      <w:r w:rsidRPr="004A4E5C">
        <w:rPr>
          <w:sz w:val="28"/>
          <w:szCs w:val="28"/>
        </w:rPr>
        <w:t xml:space="preserve"> в форме профилактической беседы</w:t>
      </w:r>
      <w:r>
        <w:rPr>
          <w:sz w:val="28"/>
          <w:szCs w:val="28"/>
        </w:rPr>
        <w:t>.</w:t>
      </w:r>
    </w:p>
    <w:p w:rsidR="0071359B" w:rsidRDefault="0071359B" w:rsidP="0071359B">
      <w:pPr>
        <w:ind w:firstLine="567"/>
        <w:jc w:val="both"/>
        <w:rPr>
          <w:bCs/>
          <w:sz w:val="28"/>
          <w:szCs w:val="28"/>
        </w:rPr>
      </w:pPr>
      <w:r w:rsidRPr="00274447">
        <w:rPr>
          <w:bCs/>
          <w:sz w:val="28"/>
          <w:szCs w:val="28"/>
        </w:rPr>
        <w:t xml:space="preserve">Таким образом, в 2024 году было проведено </w:t>
      </w:r>
      <w:r>
        <w:rPr>
          <w:bCs/>
          <w:sz w:val="28"/>
          <w:szCs w:val="28"/>
        </w:rPr>
        <w:t xml:space="preserve">189 </w:t>
      </w:r>
      <w:r w:rsidRPr="00274447">
        <w:rPr>
          <w:bCs/>
          <w:sz w:val="28"/>
          <w:szCs w:val="28"/>
        </w:rPr>
        <w:t xml:space="preserve">профилактических мероприятий в рамках осуществления муниципального контроля в сфере благоустройства города Твери, что на </w:t>
      </w:r>
      <w:r>
        <w:rPr>
          <w:bCs/>
          <w:sz w:val="28"/>
          <w:szCs w:val="28"/>
        </w:rPr>
        <w:t xml:space="preserve">26 </w:t>
      </w:r>
      <w:r w:rsidRPr="00416D9F">
        <w:rPr>
          <w:bCs/>
          <w:sz w:val="28"/>
          <w:szCs w:val="28"/>
        </w:rPr>
        <w:t xml:space="preserve">% </w:t>
      </w:r>
      <w:r>
        <w:rPr>
          <w:bCs/>
          <w:sz w:val="28"/>
          <w:szCs w:val="28"/>
        </w:rPr>
        <w:t>ниже</w:t>
      </w:r>
      <w:r w:rsidRPr="00274447">
        <w:rPr>
          <w:bCs/>
          <w:sz w:val="28"/>
          <w:szCs w:val="28"/>
        </w:rPr>
        <w:t xml:space="preserve"> показател</w:t>
      </w:r>
      <w:r>
        <w:rPr>
          <w:bCs/>
          <w:sz w:val="28"/>
          <w:szCs w:val="28"/>
        </w:rPr>
        <w:t>ей</w:t>
      </w:r>
      <w:r w:rsidRPr="00274447">
        <w:rPr>
          <w:bCs/>
          <w:sz w:val="28"/>
          <w:szCs w:val="28"/>
        </w:rPr>
        <w:t xml:space="preserve"> 2023 года (проведено </w:t>
      </w:r>
      <w:r>
        <w:rPr>
          <w:bCs/>
          <w:sz w:val="28"/>
          <w:szCs w:val="28"/>
        </w:rPr>
        <w:lastRenderedPageBreak/>
        <w:t>71</w:t>
      </w:r>
      <w:r w:rsidRPr="00274447">
        <w:rPr>
          <w:bCs/>
          <w:sz w:val="28"/>
          <w:szCs w:val="28"/>
        </w:rPr>
        <w:t xml:space="preserve"> консультировани</w:t>
      </w:r>
      <w:r>
        <w:rPr>
          <w:bCs/>
          <w:sz w:val="28"/>
          <w:szCs w:val="28"/>
        </w:rPr>
        <w:t>е</w:t>
      </w:r>
      <w:r w:rsidRPr="00274447">
        <w:rPr>
          <w:bCs/>
          <w:sz w:val="28"/>
          <w:szCs w:val="28"/>
        </w:rPr>
        <w:t>, объявлено 1</w:t>
      </w:r>
      <w:r>
        <w:rPr>
          <w:bCs/>
          <w:sz w:val="28"/>
          <w:szCs w:val="28"/>
        </w:rPr>
        <w:t>85</w:t>
      </w:r>
      <w:r w:rsidRPr="00274447">
        <w:rPr>
          <w:bCs/>
          <w:sz w:val="28"/>
          <w:szCs w:val="28"/>
        </w:rPr>
        <w:t xml:space="preserve"> предостережений</w:t>
      </w:r>
      <w:r w:rsidRPr="00274447">
        <w:t xml:space="preserve"> </w:t>
      </w:r>
      <w:r w:rsidRPr="00274447">
        <w:rPr>
          <w:bCs/>
          <w:sz w:val="28"/>
          <w:szCs w:val="28"/>
        </w:rPr>
        <w:t>о недопустимости нарушения обязательных требований</w:t>
      </w:r>
      <w:r>
        <w:rPr>
          <w:bCs/>
          <w:sz w:val="28"/>
          <w:szCs w:val="28"/>
        </w:rPr>
        <w:t>, профилактический визит в форме профилактической беседы не производился</w:t>
      </w:r>
      <w:r w:rsidRPr="00274447">
        <w:rPr>
          <w:bCs/>
          <w:sz w:val="28"/>
          <w:szCs w:val="28"/>
        </w:rPr>
        <w:t>).</w:t>
      </w:r>
    </w:p>
    <w:p w:rsidR="0071359B" w:rsidRDefault="0071359B" w:rsidP="0071359B">
      <w:pPr>
        <w:ind w:firstLine="567"/>
        <w:jc w:val="both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51880" cy="3491865"/>
            <wp:effectExtent l="0" t="0" r="20320" b="1333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4F73B2">
        <w:rPr>
          <w:noProof/>
        </w:rPr>
        <w:t xml:space="preserve"> </w:t>
      </w:r>
    </w:p>
    <w:p w:rsidR="0071359B" w:rsidRPr="007A219C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7A219C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4</w:t>
      </w:r>
      <w:r w:rsidRPr="007A219C">
        <w:rPr>
          <w:bCs/>
          <w:sz w:val="28"/>
          <w:szCs w:val="28"/>
        </w:rPr>
        <w:t xml:space="preserve"> году муниципальный контроль в сфере благоустройства </w:t>
      </w:r>
      <w:r>
        <w:rPr>
          <w:bCs/>
          <w:sz w:val="28"/>
          <w:szCs w:val="28"/>
        </w:rPr>
        <w:t xml:space="preserve">в </w:t>
      </w:r>
      <w:r w:rsidRPr="007A219C">
        <w:rPr>
          <w:bCs/>
          <w:sz w:val="28"/>
          <w:szCs w:val="28"/>
        </w:rPr>
        <w:t>город</w:t>
      </w:r>
      <w:r>
        <w:rPr>
          <w:bCs/>
          <w:sz w:val="28"/>
          <w:szCs w:val="28"/>
        </w:rPr>
        <w:t>е</w:t>
      </w:r>
      <w:r w:rsidRPr="007A219C">
        <w:rPr>
          <w:bCs/>
          <w:sz w:val="28"/>
          <w:szCs w:val="28"/>
        </w:rPr>
        <w:t xml:space="preserve"> Твери осуществлялся с учетом особенностей,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336).</w:t>
      </w:r>
    </w:p>
    <w:p w:rsidR="0071359B" w:rsidRPr="007A219C" w:rsidRDefault="0071359B" w:rsidP="0071359B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На основании подпункта «а» пункта 3 Постановления № 336 основанием для проведения внепланового контрольного (надзорного) мероприятия, при условии согласования с органами прокуратуры, является выявление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4</w:t>
      </w:r>
      <w:r w:rsidRPr="007A219C">
        <w:rPr>
          <w:bCs/>
          <w:sz w:val="28"/>
          <w:szCs w:val="28"/>
        </w:rPr>
        <w:t xml:space="preserve"> году информации, сведений либо обращений граждан, содержащих данные о наличии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 вследствие нарушений контролируемыми лицами обязательных требований в сфере благоустройства территорий города Твери в контрольный орган не поступало. 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связи с чем</w:t>
      </w:r>
      <w:r>
        <w:rPr>
          <w:bCs/>
          <w:sz w:val="28"/>
          <w:szCs w:val="28"/>
        </w:rPr>
        <w:t xml:space="preserve">, </w:t>
      </w:r>
      <w:r w:rsidRPr="007A219C">
        <w:rPr>
          <w:bCs/>
          <w:sz w:val="28"/>
          <w:szCs w:val="28"/>
        </w:rPr>
        <w:t xml:space="preserve">контрольным органом </w:t>
      </w:r>
      <w:r>
        <w:rPr>
          <w:bCs/>
          <w:sz w:val="28"/>
          <w:szCs w:val="28"/>
        </w:rPr>
        <w:t xml:space="preserve">внеплановые </w:t>
      </w:r>
      <w:r w:rsidRPr="007A219C">
        <w:rPr>
          <w:bCs/>
          <w:sz w:val="28"/>
          <w:szCs w:val="28"/>
        </w:rPr>
        <w:t>контрольные (надзорные) мероприятия</w:t>
      </w:r>
      <w:r>
        <w:rPr>
          <w:bCs/>
          <w:sz w:val="28"/>
          <w:szCs w:val="28"/>
        </w:rPr>
        <w:t xml:space="preserve"> с взаимодействием с контролируемыми лицами</w:t>
      </w:r>
      <w:r w:rsidRPr="007A219C">
        <w:rPr>
          <w:bCs/>
          <w:sz w:val="28"/>
          <w:szCs w:val="28"/>
        </w:rPr>
        <w:t xml:space="preserve"> в рамках муниципального контроля в сфере благоустройства не проводились.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 w:rsidRPr="003F0BCB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>м</w:t>
      </w:r>
      <w:r w:rsidRPr="003F0BCB">
        <w:rPr>
          <w:bCs/>
          <w:sz w:val="28"/>
          <w:szCs w:val="28"/>
        </w:rPr>
        <w:t xml:space="preserve"> Тверской городской Думы от </w:t>
      </w:r>
      <w:r>
        <w:rPr>
          <w:bCs/>
          <w:sz w:val="28"/>
          <w:szCs w:val="28"/>
        </w:rPr>
        <w:t>0</w:t>
      </w:r>
      <w:r w:rsidRPr="003F0BC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.06.</w:t>
      </w:r>
      <w:r w:rsidRPr="003F0BCB">
        <w:rPr>
          <w:bCs/>
          <w:sz w:val="28"/>
          <w:szCs w:val="28"/>
        </w:rPr>
        <w:t xml:space="preserve">2024 </w:t>
      </w:r>
      <w:r>
        <w:rPr>
          <w:bCs/>
          <w:sz w:val="28"/>
          <w:szCs w:val="28"/>
        </w:rPr>
        <w:t>№</w:t>
      </w:r>
      <w:r w:rsidRPr="003F0BCB">
        <w:rPr>
          <w:bCs/>
          <w:sz w:val="28"/>
          <w:szCs w:val="28"/>
        </w:rPr>
        <w:t xml:space="preserve"> 109 </w:t>
      </w:r>
      <w:r>
        <w:rPr>
          <w:bCs/>
          <w:sz w:val="28"/>
          <w:szCs w:val="28"/>
        </w:rPr>
        <w:t>был утвержден</w:t>
      </w:r>
      <w:r w:rsidRPr="003F0B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3F0BCB">
        <w:rPr>
          <w:bCs/>
          <w:sz w:val="28"/>
          <w:szCs w:val="28"/>
        </w:rPr>
        <w:t>ереч</w:t>
      </w:r>
      <w:r>
        <w:rPr>
          <w:bCs/>
          <w:sz w:val="28"/>
          <w:szCs w:val="28"/>
        </w:rPr>
        <w:t>е</w:t>
      </w:r>
      <w:r w:rsidRPr="003F0BCB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ь</w:t>
      </w:r>
      <w:r w:rsidRPr="003F0BCB">
        <w:rPr>
          <w:bCs/>
          <w:sz w:val="28"/>
          <w:szCs w:val="28"/>
        </w:rPr>
        <w:t xml:space="preserve"> индикаторов риска нарушения обязательных требований при осуществлении муниципального контроля в сфере благоустройства в городе Твери</w:t>
      </w:r>
      <w:r>
        <w:rPr>
          <w:bCs/>
          <w:sz w:val="28"/>
          <w:szCs w:val="28"/>
        </w:rPr>
        <w:t xml:space="preserve">. </w:t>
      </w:r>
    </w:p>
    <w:p w:rsidR="0071359B" w:rsidRPr="00EF03A1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2024 году </w:t>
      </w:r>
      <w:r w:rsidRPr="00EF03A1">
        <w:rPr>
          <w:bCs/>
          <w:sz w:val="28"/>
          <w:szCs w:val="28"/>
        </w:rPr>
        <w:t>параметры, соответствие которым или отклонение от которых мо</w:t>
      </w:r>
      <w:r>
        <w:rPr>
          <w:bCs/>
          <w:sz w:val="28"/>
          <w:szCs w:val="28"/>
        </w:rPr>
        <w:t>гут</w:t>
      </w:r>
      <w:r w:rsidRPr="00EF03A1">
        <w:rPr>
          <w:bCs/>
          <w:sz w:val="28"/>
          <w:szCs w:val="28"/>
        </w:rPr>
        <w:t xml:space="preserve"> </w:t>
      </w:r>
      <w:proofErr w:type="gramStart"/>
      <w:r w:rsidRPr="00EF03A1">
        <w:rPr>
          <w:bCs/>
          <w:sz w:val="28"/>
          <w:szCs w:val="28"/>
        </w:rPr>
        <w:t>свидетельствовать о высокой вероятности нарушения обязательных требований</w:t>
      </w:r>
      <w:r>
        <w:rPr>
          <w:bCs/>
          <w:sz w:val="28"/>
          <w:szCs w:val="28"/>
        </w:rPr>
        <w:t xml:space="preserve"> при осуществлении муниципального </w:t>
      </w:r>
      <w:r w:rsidRPr="00EF03A1">
        <w:rPr>
          <w:bCs/>
          <w:sz w:val="28"/>
          <w:szCs w:val="28"/>
        </w:rPr>
        <w:t>контроля в сфере благоустройства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выявлены не были</w:t>
      </w:r>
      <w:proofErr w:type="gramEnd"/>
      <w:r>
        <w:rPr>
          <w:bCs/>
          <w:sz w:val="28"/>
          <w:szCs w:val="28"/>
        </w:rPr>
        <w:t xml:space="preserve">, соответственно, внеплановые контрольные мероприятия не проводились. 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proofErr w:type="gramStart"/>
      <w:r w:rsidRPr="00B1218B">
        <w:rPr>
          <w:bCs/>
          <w:sz w:val="28"/>
          <w:szCs w:val="28"/>
        </w:rPr>
        <w:t>В соответствии с пунктом 7</w:t>
      </w:r>
      <w:r w:rsidRPr="00B1218B">
        <w:rPr>
          <w:bCs/>
          <w:sz w:val="28"/>
          <w:szCs w:val="28"/>
          <w:vertAlign w:val="superscript"/>
        </w:rPr>
        <w:t xml:space="preserve">2 </w:t>
      </w:r>
      <w:r w:rsidRPr="00B1218B">
        <w:rPr>
          <w:bCs/>
          <w:sz w:val="28"/>
          <w:szCs w:val="28"/>
        </w:rPr>
        <w:t>Постановления № 336 департаментом экономического развития администрации города Твери в рамках осуществления контрольной деятельности проведено 191 контрольное мероприятие без взаимодействия с контролируемыми лицами (выездных обследований), по результатам которых контролируемым лицам выдано 34 предписания об устранении выявленных нарушений, составлено 2 протокола об административных правонарушениях по факту невыполнения в установленный срок законного предписания органа (должностного лица), осуществляющего муниципальный</w:t>
      </w:r>
      <w:proofErr w:type="gramEnd"/>
      <w:r w:rsidRPr="00B1218B">
        <w:rPr>
          <w:bCs/>
          <w:sz w:val="28"/>
          <w:szCs w:val="28"/>
        </w:rPr>
        <w:t xml:space="preserve"> контроль в сфере благоустройства об устранении нарушений законодательства (ч.1 статьи 19.5 КоАП РФ)</w:t>
      </w:r>
      <w:r>
        <w:rPr>
          <w:bCs/>
          <w:sz w:val="28"/>
          <w:szCs w:val="28"/>
        </w:rPr>
        <w:t>.</w:t>
      </w:r>
      <w:r w:rsidRPr="00B121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B1218B">
        <w:rPr>
          <w:bCs/>
          <w:sz w:val="28"/>
          <w:szCs w:val="28"/>
        </w:rPr>
        <w:t xml:space="preserve">дминистративная нагрузка на контролируемых лиц по сравнению с показателями 2023 года </w:t>
      </w:r>
      <w:r>
        <w:rPr>
          <w:bCs/>
          <w:sz w:val="28"/>
          <w:szCs w:val="28"/>
        </w:rPr>
        <w:t xml:space="preserve">увеличилась </w:t>
      </w:r>
      <w:r w:rsidRPr="00B1218B">
        <w:rPr>
          <w:bCs/>
          <w:sz w:val="28"/>
          <w:szCs w:val="28"/>
        </w:rPr>
        <w:t xml:space="preserve">(проведено </w:t>
      </w:r>
      <w:r>
        <w:rPr>
          <w:bCs/>
          <w:sz w:val="28"/>
          <w:szCs w:val="28"/>
        </w:rPr>
        <w:t>192</w:t>
      </w:r>
      <w:r w:rsidRPr="00B1218B">
        <w:rPr>
          <w:bCs/>
          <w:sz w:val="28"/>
          <w:szCs w:val="28"/>
        </w:rPr>
        <w:t xml:space="preserve"> контрольных мероприятий без взаимодействия с контролируемыми лицами (выездных обследований), по результатам которых контролируемым лицам выда</w:t>
      </w:r>
      <w:r>
        <w:rPr>
          <w:bCs/>
          <w:sz w:val="28"/>
          <w:szCs w:val="28"/>
        </w:rPr>
        <w:t>валось</w:t>
      </w:r>
      <w:r w:rsidRPr="00B121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6 </w:t>
      </w:r>
      <w:r w:rsidRPr="00B1218B">
        <w:rPr>
          <w:bCs/>
          <w:sz w:val="28"/>
          <w:szCs w:val="28"/>
        </w:rPr>
        <w:t>предписаний об устранении выявленных нарушений).</w:t>
      </w:r>
    </w:p>
    <w:p w:rsidR="0071359B" w:rsidRPr="00B1218B" w:rsidRDefault="0071359B" w:rsidP="0071359B">
      <w:pPr>
        <w:ind w:firstLine="708"/>
        <w:jc w:val="center"/>
        <w:rPr>
          <w:bCs/>
          <w:sz w:val="28"/>
          <w:szCs w:val="28"/>
        </w:rPr>
      </w:pPr>
    </w:p>
    <w:p w:rsidR="0071359B" w:rsidRPr="004C6608" w:rsidRDefault="0071359B" w:rsidP="0071359B">
      <w:pPr>
        <w:ind w:firstLine="708"/>
        <w:jc w:val="both"/>
        <w:rPr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932805" cy="3035300"/>
            <wp:effectExtent l="0" t="0" r="10795" b="1270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Default="0071359B" w:rsidP="0071359B">
      <w:pPr>
        <w:jc w:val="both"/>
        <w:rPr>
          <w:bCs/>
          <w:sz w:val="28"/>
          <w:szCs w:val="28"/>
        </w:rPr>
      </w:pP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</w:t>
      </w:r>
      <w:proofErr w:type="gramStart"/>
      <w:r w:rsidRPr="00823F40">
        <w:rPr>
          <w:bCs/>
          <w:sz w:val="28"/>
          <w:szCs w:val="28"/>
        </w:rPr>
        <w:t>,</w:t>
      </w:r>
      <w:proofErr w:type="gramEnd"/>
      <w:r w:rsidRPr="00823F40">
        <w:rPr>
          <w:bCs/>
          <w:sz w:val="28"/>
          <w:szCs w:val="28"/>
        </w:rPr>
        <w:t xml:space="preserve"> доля профилактических мероприятий, проведенных </w:t>
      </w:r>
      <w:r>
        <w:rPr>
          <w:bCs/>
          <w:sz w:val="28"/>
          <w:szCs w:val="28"/>
        </w:rPr>
        <w:t>департаментом экономического развития администрации города Твери</w:t>
      </w:r>
      <w:r w:rsidRPr="00823F40">
        <w:rPr>
          <w:bCs/>
          <w:sz w:val="28"/>
          <w:szCs w:val="28"/>
        </w:rPr>
        <w:t xml:space="preserve">, в общем объеме контрольной деятельности в 2024 году составляет </w:t>
      </w:r>
      <w:r>
        <w:rPr>
          <w:bCs/>
          <w:sz w:val="28"/>
          <w:szCs w:val="28"/>
        </w:rPr>
        <w:t>85</w:t>
      </w:r>
      <w:r w:rsidRPr="00C76456">
        <w:rPr>
          <w:bCs/>
          <w:sz w:val="28"/>
          <w:szCs w:val="28"/>
        </w:rPr>
        <w:t xml:space="preserve"> %.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Default="0071359B" w:rsidP="0071359B">
      <w:pPr>
        <w:ind w:firstLine="708"/>
        <w:rPr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72150" cy="39909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1359B" w:rsidRPr="00A52FBD" w:rsidRDefault="0071359B" w:rsidP="0071359B">
      <w:pPr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52FBD">
        <w:rPr>
          <w:sz w:val="28"/>
          <w:szCs w:val="28"/>
        </w:rPr>
        <w:t>анные показатели указывают на тенденцию к увеличению количества предписаний об устранении выявленных нарушений, выданных по итогам проведения контрольных (надзорных) мероприятий без взаимодействия с контролируемым лицом. Необходимость выдачи предписаний обусловлена характером и последствиями выявляемых нарушений в сфере благоустройства, для устранения которых контролируемому лицу необходимо установить конкретный срок. По истечении указанного в предписании срока проводятся необходимые контрольные (надзорные) мероприятия с целью установления факта исполнения либо неисполнения ранее выданного предписания. Неисполнение предписания влечёт применение мер административной ответственности.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В</w:t>
      </w:r>
      <w:r w:rsidRPr="007A219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4</w:t>
      </w:r>
      <w:r w:rsidRPr="007A219C">
        <w:rPr>
          <w:bCs/>
          <w:sz w:val="28"/>
          <w:szCs w:val="28"/>
        </w:rPr>
        <w:t xml:space="preserve"> году </w:t>
      </w:r>
      <w:r w:rsidRPr="00300E56">
        <w:rPr>
          <w:bCs/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Интернет </w:t>
      </w:r>
      <w:r w:rsidRPr="00EF03A1">
        <w:rPr>
          <w:bCs/>
          <w:sz w:val="28"/>
          <w:szCs w:val="28"/>
        </w:rPr>
        <w:t>(</w:t>
      </w:r>
      <w:hyperlink r:id="rId15" w:history="1">
        <w:r w:rsidRPr="00EF03A1">
          <w:rPr>
            <w:rStyle w:val="a8"/>
            <w:bCs/>
            <w:sz w:val="28"/>
            <w:szCs w:val="28"/>
          </w:rPr>
          <w:t>www.tver.ru</w:t>
        </w:r>
      </w:hyperlink>
      <w:r w:rsidRPr="00EF03A1">
        <w:rPr>
          <w:bCs/>
          <w:sz w:val="28"/>
          <w:szCs w:val="28"/>
        </w:rPr>
        <w:t>),</w:t>
      </w:r>
      <w:r w:rsidRPr="00300E56">
        <w:rPr>
          <w:bCs/>
          <w:sz w:val="28"/>
          <w:szCs w:val="28"/>
        </w:rPr>
        <w:t xml:space="preserve"> а также в </w:t>
      </w:r>
      <w:r>
        <w:rPr>
          <w:bCs/>
          <w:sz w:val="28"/>
          <w:szCs w:val="28"/>
        </w:rPr>
        <w:t>ЕРВК департаментом экономического развития администрации города Твери</w:t>
      </w:r>
      <w:r w:rsidRPr="00300E56">
        <w:rPr>
          <w:bCs/>
          <w:sz w:val="28"/>
          <w:szCs w:val="28"/>
        </w:rPr>
        <w:t xml:space="preserve"> был размещен</w:t>
      </w:r>
      <w:r w:rsidRPr="007A21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7A219C">
        <w:rPr>
          <w:bCs/>
          <w:sz w:val="28"/>
          <w:szCs w:val="28"/>
        </w:rPr>
        <w:t xml:space="preserve">оклад о муниципальном контроле </w:t>
      </w:r>
      <w:r>
        <w:rPr>
          <w:bCs/>
          <w:sz w:val="28"/>
          <w:szCs w:val="28"/>
        </w:rPr>
        <w:t xml:space="preserve">в сфере благоустройства </w:t>
      </w:r>
      <w:r w:rsidRPr="007A219C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3</w:t>
      </w:r>
      <w:r w:rsidRPr="007A219C">
        <w:rPr>
          <w:bCs/>
          <w:sz w:val="28"/>
          <w:szCs w:val="28"/>
        </w:rPr>
        <w:t xml:space="preserve"> год.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В соответствии с пунктом 4 </w:t>
      </w:r>
      <w:r w:rsidRPr="00406140">
        <w:rPr>
          <w:bCs/>
          <w:sz w:val="28"/>
          <w:szCs w:val="28"/>
        </w:rPr>
        <w:t>План проведения профилактических мероприятий в 2024 году</w:t>
      </w:r>
      <w:r>
        <w:rPr>
          <w:bCs/>
          <w:sz w:val="28"/>
          <w:szCs w:val="28"/>
        </w:rPr>
        <w:t xml:space="preserve"> 6 (шесть) должностных лиц контрольного органа, </w:t>
      </w:r>
      <w:r w:rsidRPr="00406140">
        <w:rPr>
          <w:bCs/>
          <w:sz w:val="28"/>
          <w:szCs w:val="28"/>
        </w:rPr>
        <w:t>уполномоченны</w:t>
      </w:r>
      <w:r>
        <w:rPr>
          <w:bCs/>
          <w:sz w:val="28"/>
          <w:szCs w:val="28"/>
        </w:rPr>
        <w:t>х</w:t>
      </w:r>
      <w:r w:rsidRPr="00406140">
        <w:rPr>
          <w:bCs/>
          <w:sz w:val="28"/>
          <w:szCs w:val="28"/>
        </w:rPr>
        <w:t xml:space="preserve"> на осуществление муниципального контроля</w:t>
      </w:r>
      <w:r>
        <w:rPr>
          <w:bCs/>
          <w:sz w:val="28"/>
          <w:szCs w:val="28"/>
        </w:rPr>
        <w:t>, прошли курс повышения квалификации по направлению «Муниципальный контроль в сфере благоустройства».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r w:rsidRPr="007A219C">
        <w:rPr>
          <w:bCs/>
          <w:sz w:val="28"/>
          <w:szCs w:val="28"/>
        </w:rPr>
        <w:t>Жалоб на действие (бездействие) должностных лиц контрольного органа со стороны контролируемых лиц</w:t>
      </w:r>
      <w:r>
        <w:rPr>
          <w:bCs/>
          <w:sz w:val="28"/>
          <w:szCs w:val="28"/>
        </w:rPr>
        <w:t>, в том числе на решения контрольного органа,</w:t>
      </w:r>
      <w:r w:rsidRPr="007A219C">
        <w:rPr>
          <w:bCs/>
          <w:sz w:val="28"/>
          <w:szCs w:val="28"/>
        </w:rPr>
        <w:t xml:space="preserve"> в 202</w:t>
      </w:r>
      <w:r>
        <w:rPr>
          <w:bCs/>
          <w:sz w:val="28"/>
          <w:szCs w:val="28"/>
        </w:rPr>
        <w:t>4</w:t>
      </w:r>
      <w:r w:rsidRPr="007A219C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  <w:r w:rsidRPr="007A219C">
        <w:rPr>
          <w:bCs/>
          <w:sz w:val="28"/>
          <w:szCs w:val="28"/>
        </w:rPr>
        <w:t>у не поступало.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15. </w:t>
      </w:r>
      <w:r w:rsidRPr="00F01284">
        <w:rPr>
          <w:bCs/>
          <w:sz w:val="28"/>
          <w:szCs w:val="28"/>
        </w:rPr>
        <w:t>Для достижения поставленных целей и результатов профилактики нарушений обязательных требований программой профилактики на 202</w:t>
      </w:r>
      <w:r>
        <w:rPr>
          <w:bCs/>
          <w:sz w:val="28"/>
          <w:szCs w:val="28"/>
        </w:rPr>
        <w:t>4</w:t>
      </w:r>
      <w:r w:rsidRPr="00F01284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</w:t>
      </w:r>
      <w:r w:rsidRPr="00F01284">
        <w:rPr>
          <w:bCs/>
          <w:sz w:val="28"/>
          <w:szCs w:val="28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:rsidR="0071359B" w:rsidRPr="00EF03A1" w:rsidRDefault="0071359B" w:rsidP="0071359B">
      <w:pPr>
        <w:ind w:firstLine="567"/>
        <w:jc w:val="both"/>
        <w:rPr>
          <w:bCs/>
          <w:sz w:val="28"/>
          <w:szCs w:val="28"/>
        </w:rPr>
      </w:pPr>
      <w:r w:rsidRPr="00EF03A1">
        <w:rPr>
          <w:bCs/>
          <w:sz w:val="28"/>
          <w:szCs w:val="28"/>
        </w:rPr>
        <w:lastRenderedPageBreak/>
        <w:t>а) 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 (величина показателя составляет 100 %).</w:t>
      </w:r>
    </w:p>
    <w:p w:rsidR="0071359B" w:rsidRPr="00EF03A1" w:rsidRDefault="0071359B" w:rsidP="0071359B">
      <w:pPr>
        <w:ind w:firstLine="567"/>
        <w:jc w:val="both"/>
        <w:rPr>
          <w:bCs/>
          <w:sz w:val="28"/>
          <w:szCs w:val="28"/>
        </w:rPr>
      </w:pPr>
      <w:r w:rsidRPr="00EF03A1">
        <w:rPr>
          <w:bCs/>
          <w:sz w:val="28"/>
          <w:szCs w:val="28"/>
        </w:rPr>
        <w:t xml:space="preserve"> б) удовлетворенность контролируемых лиц и их представителей консультированием контрольного органа (величина показателя составляет не менее 90% и определяется как доля признанных обоснованными жалоб в общем объеме </w:t>
      </w:r>
      <w:proofErr w:type="gramStart"/>
      <w:r w:rsidRPr="00EF03A1">
        <w:rPr>
          <w:bCs/>
          <w:sz w:val="28"/>
          <w:szCs w:val="28"/>
        </w:rPr>
        <w:t>от</w:t>
      </w:r>
      <w:proofErr w:type="gramEnd"/>
      <w:r w:rsidRPr="00EF03A1">
        <w:rPr>
          <w:bCs/>
          <w:sz w:val="28"/>
          <w:szCs w:val="28"/>
        </w:rPr>
        <w:t xml:space="preserve"> поступивших); </w:t>
      </w:r>
    </w:p>
    <w:p w:rsidR="0071359B" w:rsidRDefault="0071359B" w:rsidP="0071359B">
      <w:pPr>
        <w:ind w:firstLine="567"/>
        <w:jc w:val="both"/>
        <w:rPr>
          <w:bCs/>
          <w:sz w:val="28"/>
          <w:szCs w:val="28"/>
        </w:rPr>
      </w:pPr>
      <w:r w:rsidRPr="00EF03A1">
        <w:rPr>
          <w:bCs/>
          <w:sz w:val="28"/>
          <w:szCs w:val="28"/>
        </w:rPr>
        <w:t>в) увеличение доли профилактических мероприятий в общем объеме контрольной (надзорной) деятельности (более 50 % по отношению количества проведенных профилактических мероприятий к количеству проведенных контрольных мероприятий).</w:t>
      </w:r>
    </w:p>
    <w:p w:rsidR="0071359B" w:rsidRPr="008530AE" w:rsidRDefault="0071359B" w:rsidP="0071359B">
      <w:pPr>
        <w:ind w:firstLine="567"/>
        <w:jc w:val="both"/>
        <w:rPr>
          <w:bCs/>
          <w:sz w:val="28"/>
          <w:szCs w:val="28"/>
        </w:rPr>
      </w:pPr>
      <w:r w:rsidRPr="008530AE">
        <w:rPr>
          <w:bCs/>
          <w:sz w:val="28"/>
          <w:szCs w:val="28"/>
        </w:rPr>
        <w:t>Оценка эффективности реализации программы профилактики на 202</w:t>
      </w:r>
      <w:r>
        <w:rPr>
          <w:bCs/>
          <w:sz w:val="28"/>
          <w:szCs w:val="28"/>
        </w:rPr>
        <w:t>4</w:t>
      </w:r>
      <w:r w:rsidRPr="00853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Pr="008530AE">
        <w:rPr>
          <w:bCs/>
          <w:sz w:val="28"/>
          <w:szCs w:val="28"/>
        </w:rPr>
        <w:t xml:space="preserve"> составила 100%. </w:t>
      </w:r>
    </w:p>
    <w:p w:rsidR="0071359B" w:rsidRDefault="0071359B" w:rsidP="0071359B">
      <w:pPr>
        <w:ind w:firstLine="567"/>
        <w:jc w:val="both"/>
        <w:rPr>
          <w:bCs/>
          <w:sz w:val="28"/>
          <w:szCs w:val="28"/>
        </w:rPr>
      </w:pPr>
      <w:r w:rsidRPr="008530AE">
        <w:rPr>
          <w:bCs/>
          <w:sz w:val="28"/>
          <w:szCs w:val="28"/>
        </w:rPr>
        <w:t>Таким образом, контрольным органом мероприятия, предусмотренные программой профилактики на 202</w:t>
      </w:r>
      <w:r>
        <w:rPr>
          <w:bCs/>
          <w:sz w:val="28"/>
          <w:szCs w:val="28"/>
        </w:rPr>
        <w:t>4</w:t>
      </w:r>
      <w:r w:rsidRPr="00853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Pr="008530AE">
        <w:rPr>
          <w:bCs/>
          <w:sz w:val="28"/>
          <w:szCs w:val="28"/>
        </w:rPr>
        <w:t xml:space="preserve">, </w:t>
      </w:r>
      <w:r w:rsidRPr="00A81750">
        <w:rPr>
          <w:bCs/>
          <w:sz w:val="28"/>
          <w:szCs w:val="28"/>
        </w:rPr>
        <w:t>выполнены в полном объеме</w:t>
      </w:r>
      <w:r>
        <w:rPr>
          <w:bCs/>
          <w:sz w:val="28"/>
          <w:szCs w:val="28"/>
        </w:rPr>
        <w:t xml:space="preserve">, </w:t>
      </w:r>
      <w:r w:rsidRPr="008530AE">
        <w:rPr>
          <w:bCs/>
          <w:sz w:val="28"/>
          <w:szCs w:val="28"/>
        </w:rPr>
        <w:t>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ценностям.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Pr="007A219C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Pr="007A219C" w:rsidRDefault="0071359B" w:rsidP="0071359B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71359B" w:rsidRPr="00411543" w:rsidRDefault="0071359B" w:rsidP="0071359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1359B" w:rsidRPr="00411543" w:rsidRDefault="0071359B" w:rsidP="0071359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1. Целями проведения профилактических мероприятий являются:</w:t>
      </w:r>
    </w:p>
    <w:p w:rsidR="0071359B" w:rsidRPr="00411543" w:rsidRDefault="0071359B" w:rsidP="007135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стимулирование добросовестного соблюдения обязательных требований всеми контролируемыми лицами.</w:t>
      </w:r>
    </w:p>
    <w:p w:rsidR="0071359B" w:rsidRPr="00411543" w:rsidRDefault="0071359B" w:rsidP="007135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411543">
        <w:rPr>
          <w:rFonts w:eastAsia="Calibri"/>
          <w:sz w:val="28"/>
          <w:szCs w:val="28"/>
          <w:lang w:eastAsia="en-US"/>
        </w:rPr>
        <w:t>у</w:t>
      </w:r>
      <w:proofErr w:type="gramEnd"/>
      <w:r w:rsidRPr="00411543">
        <w:rPr>
          <w:rFonts w:eastAsia="Calibr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71359B" w:rsidRPr="00411543" w:rsidRDefault="0071359B" w:rsidP="007135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411543">
        <w:rPr>
          <w:rFonts w:eastAsia="Calibri"/>
          <w:sz w:val="28"/>
          <w:szCs w:val="28"/>
          <w:lang w:eastAsia="en-US"/>
        </w:rPr>
        <w:t>с</w:t>
      </w:r>
      <w:proofErr w:type="gramEnd"/>
      <w:r w:rsidRPr="00411543">
        <w:rPr>
          <w:rFonts w:eastAsia="Calibri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1359B" w:rsidRPr="00411543" w:rsidRDefault="0071359B" w:rsidP="0071359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2. Проведение контрольным органом профилактических мероприятий направлено на решение следующих задач:</w:t>
      </w:r>
    </w:p>
    <w:p w:rsidR="0071359B" w:rsidRPr="00411543" w:rsidRDefault="0071359B" w:rsidP="007135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разъяснение контролируемым лицам обязательных требований;</w:t>
      </w:r>
    </w:p>
    <w:p w:rsidR="0071359B" w:rsidRPr="00411543" w:rsidRDefault="0071359B" w:rsidP="007135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1359B" w:rsidRPr="00411543" w:rsidRDefault="0071359B" w:rsidP="007135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71359B" w:rsidRPr="00411543" w:rsidRDefault="0071359B" w:rsidP="007135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71359B" w:rsidRPr="00411543" w:rsidRDefault="0071359B" w:rsidP="007135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повышение квалификации кадрового состава контрольного органа, принимающего участие в проведении контрольных мероприятий;</w:t>
      </w:r>
    </w:p>
    <w:p w:rsidR="0071359B" w:rsidRPr="00411543" w:rsidRDefault="0071359B" w:rsidP="007135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lastRenderedPageBreak/>
        <w:t>-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71359B" w:rsidRPr="00411543" w:rsidRDefault="0071359B" w:rsidP="007135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71359B" w:rsidRPr="007A219C" w:rsidRDefault="0071359B" w:rsidP="0071359B">
      <w:pPr>
        <w:jc w:val="both"/>
        <w:rPr>
          <w:sz w:val="28"/>
          <w:szCs w:val="28"/>
        </w:rPr>
      </w:pPr>
    </w:p>
    <w:p w:rsidR="0071359B" w:rsidRPr="007A219C" w:rsidRDefault="0071359B" w:rsidP="0071359B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t xml:space="preserve"> Перечень профилактических мероприятий, сроки (периодичность) их проведения</w:t>
      </w:r>
    </w:p>
    <w:p w:rsidR="0071359B" w:rsidRPr="007A219C" w:rsidRDefault="0071359B" w:rsidP="0071359B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71359B" w:rsidRPr="007A219C" w:rsidRDefault="0071359B" w:rsidP="0071359B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71359B" w:rsidRPr="007A219C" w:rsidRDefault="0071359B" w:rsidP="0071359B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71359B" w:rsidRPr="007A219C" w:rsidRDefault="0071359B" w:rsidP="0071359B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71359B" w:rsidRDefault="0071359B" w:rsidP="0071359B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</w:t>
      </w:r>
      <w:r>
        <w:rPr>
          <w:sz w:val="28"/>
          <w:szCs w:val="28"/>
        </w:rPr>
        <w:t>;</w:t>
      </w:r>
    </w:p>
    <w:p w:rsidR="0071359B" w:rsidRPr="00255185" w:rsidRDefault="0071359B" w:rsidP="0071359B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5185">
        <w:rPr>
          <w:sz w:val="28"/>
          <w:szCs w:val="28"/>
        </w:rPr>
        <w:t xml:space="preserve">4) </w:t>
      </w:r>
      <w:r>
        <w:rPr>
          <w:sz w:val="28"/>
          <w:szCs w:val="28"/>
        </w:rPr>
        <w:t>п</w:t>
      </w:r>
      <w:r w:rsidRPr="00255185">
        <w:rPr>
          <w:sz w:val="28"/>
          <w:szCs w:val="28"/>
        </w:rPr>
        <w:t>роведение профилактического визита в форме профилактической беседы</w:t>
      </w:r>
      <w:r>
        <w:rPr>
          <w:sz w:val="28"/>
          <w:szCs w:val="28"/>
        </w:rPr>
        <w:t>.</w:t>
      </w:r>
    </w:p>
    <w:p w:rsidR="0071359B" w:rsidRDefault="0071359B" w:rsidP="0071359B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>.</w:t>
      </w:r>
    </w:p>
    <w:p w:rsidR="0071359B" w:rsidRPr="007E6D7C" w:rsidRDefault="0071359B" w:rsidP="0071359B">
      <w:pPr>
        <w:jc w:val="center"/>
        <w:rPr>
          <w:b/>
          <w:sz w:val="28"/>
          <w:szCs w:val="28"/>
        </w:rPr>
      </w:pPr>
      <w:r w:rsidRPr="007E6D7C">
        <w:rPr>
          <w:b/>
          <w:sz w:val="28"/>
          <w:szCs w:val="28"/>
        </w:rPr>
        <w:t>План проведения профилактических мероприятий в 202</w:t>
      </w:r>
      <w:r>
        <w:rPr>
          <w:b/>
          <w:sz w:val="28"/>
          <w:szCs w:val="28"/>
        </w:rPr>
        <w:t>5</w:t>
      </w:r>
      <w:r w:rsidRPr="007E6D7C">
        <w:rPr>
          <w:b/>
          <w:sz w:val="28"/>
          <w:szCs w:val="28"/>
        </w:rPr>
        <w:t xml:space="preserve"> году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97"/>
        <w:gridCol w:w="2664"/>
      </w:tblGrid>
      <w:tr w:rsidR="0071359B" w:rsidRPr="007A219C" w:rsidTr="000E4730">
        <w:tc>
          <w:tcPr>
            <w:tcW w:w="709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>№</w:t>
            </w:r>
          </w:p>
          <w:p w:rsidR="0071359B" w:rsidRPr="007A219C" w:rsidRDefault="0071359B" w:rsidP="000E4730">
            <w:pPr>
              <w:jc w:val="center"/>
            </w:pPr>
            <w:proofErr w:type="gramStart"/>
            <w:r w:rsidRPr="007A219C">
              <w:t>п</w:t>
            </w:r>
            <w:proofErr w:type="gramEnd"/>
            <w:r w:rsidRPr="007A219C">
              <w:t>/п</w:t>
            </w:r>
          </w:p>
        </w:tc>
        <w:tc>
          <w:tcPr>
            <w:tcW w:w="4678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 xml:space="preserve">Наименование </w:t>
            </w:r>
          </w:p>
          <w:p w:rsidR="0071359B" w:rsidRPr="007A219C" w:rsidRDefault="0071359B" w:rsidP="000E4730">
            <w:pPr>
              <w:jc w:val="center"/>
            </w:pPr>
            <w:r w:rsidRPr="007A219C">
              <w:t>профилактического мероприятия</w:t>
            </w:r>
          </w:p>
        </w:tc>
        <w:tc>
          <w:tcPr>
            <w:tcW w:w="2297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 xml:space="preserve">Срок </w:t>
            </w:r>
          </w:p>
          <w:p w:rsidR="0071359B" w:rsidRPr="007A219C" w:rsidRDefault="0071359B" w:rsidP="000E4730">
            <w:pPr>
              <w:jc w:val="center"/>
            </w:pPr>
            <w:r w:rsidRPr="007A219C">
              <w:t>(периодичность) проведения</w:t>
            </w:r>
          </w:p>
        </w:tc>
        <w:tc>
          <w:tcPr>
            <w:tcW w:w="2664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 xml:space="preserve">Должностные лица, ответственные за реализацию </w:t>
            </w:r>
          </w:p>
        </w:tc>
      </w:tr>
      <w:tr w:rsidR="0071359B" w:rsidRPr="007A219C" w:rsidTr="000E4730">
        <w:tc>
          <w:tcPr>
            <w:tcW w:w="709" w:type="dxa"/>
            <w:shd w:val="clear" w:color="auto" w:fill="auto"/>
          </w:tcPr>
          <w:p w:rsidR="0071359B" w:rsidRPr="007A219C" w:rsidRDefault="0071359B" w:rsidP="000E4730">
            <w:pPr>
              <w:ind w:left="-108" w:right="-131"/>
              <w:jc w:val="center"/>
            </w:pPr>
            <w:r w:rsidRPr="007A219C">
              <w:t>1.</w:t>
            </w:r>
          </w:p>
        </w:tc>
        <w:tc>
          <w:tcPr>
            <w:tcW w:w="4678" w:type="dxa"/>
            <w:shd w:val="clear" w:color="auto" w:fill="auto"/>
          </w:tcPr>
          <w:p w:rsidR="0071359B" w:rsidRPr="007A219C" w:rsidRDefault="0071359B" w:rsidP="000E4730">
            <w:pPr>
              <w:autoSpaceDE w:val="0"/>
              <w:autoSpaceDN w:val="0"/>
              <w:adjustRightInd w:val="0"/>
            </w:pPr>
            <w:r w:rsidRPr="007A219C">
              <w:t xml:space="preserve">Информирование посредством </w:t>
            </w:r>
          </w:p>
          <w:p w:rsidR="0071359B" w:rsidRPr="007A219C" w:rsidRDefault="0071359B" w:rsidP="000E4730">
            <w:pPr>
              <w:autoSpaceDE w:val="0"/>
              <w:autoSpaceDN w:val="0"/>
              <w:adjustRightInd w:val="0"/>
            </w:pPr>
            <w:r w:rsidRPr="007A219C">
              <w:t>размещения и поддержания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установленных Федеральным законом № 248-ФЗ:</w:t>
            </w:r>
          </w:p>
          <w:p w:rsidR="0071359B" w:rsidRPr="007A219C" w:rsidRDefault="0071359B" w:rsidP="000E4730">
            <w:pPr>
              <w:autoSpaceDE w:val="0"/>
              <w:autoSpaceDN w:val="0"/>
              <w:adjustRightInd w:val="0"/>
            </w:pPr>
            <w:r w:rsidRPr="007A219C"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71359B" w:rsidRDefault="0071359B" w:rsidP="000E4730">
            <w:pPr>
              <w:autoSpaceDE w:val="0"/>
              <w:autoSpaceDN w:val="0"/>
              <w:adjustRightInd w:val="0"/>
            </w:pPr>
          </w:p>
          <w:p w:rsidR="0071359B" w:rsidRPr="007A219C" w:rsidRDefault="0071359B" w:rsidP="000E4730">
            <w:pPr>
              <w:autoSpaceDE w:val="0"/>
              <w:autoSpaceDN w:val="0"/>
              <w:adjustRightInd w:val="0"/>
            </w:pPr>
            <w:r w:rsidRPr="007A219C">
              <w:t>2)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71359B" w:rsidRDefault="0071359B" w:rsidP="000E4730">
            <w:pPr>
              <w:autoSpaceDE w:val="0"/>
              <w:autoSpaceDN w:val="0"/>
              <w:adjustRightInd w:val="0"/>
            </w:pPr>
          </w:p>
          <w:p w:rsidR="0071359B" w:rsidRDefault="0071359B" w:rsidP="000E4730">
            <w:pPr>
              <w:autoSpaceDE w:val="0"/>
              <w:autoSpaceDN w:val="0"/>
              <w:adjustRightInd w:val="0"/>
            </w:pPr>
            <w:r w:rsidRPr="007A219C"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71359B" w:rsidRDefault="0071359B" w:rsidP="000E4730">
            <w:pPr>
              <w:autoSpaceDE w:val="0"/>
              <w:autoSpaceDN w:val="0"/>
              <w:adjustRightInd w:val="0"/>
            </w:pPr>
            <w:r w:rsidRPr="007A219C">
              <w:t>4) программ</w:t>
            </w:r>
            <w:r>
              <w:t>ы</w:t>
            </w:r>
            <w:r w:rsidRPr="007A219C">
              <w:t xml:space="preserve"> профилактики рисков причинения вреда;</w:t>
            </w:r>
          </w:p>
          <w:p w:rsidR="0071359B" w:rsidRDefault="0071359B" w:rsidP="000E4730">
            <w:pPr>
              <w:autoSpaceDE w:val="0"/>
              <w:autoSpaceDN w:val="0"/>
              <w:adjustRightInd w:val="0"/>
            </w:pPr>
          </w:p>
          <w:p w:rsidR="0071359B" w:rsidRDefault="0071359B" w:rsidP="000E4730">
            <w:pPr>
              <w:autoSpaceDE w:val="0"/>
              <w:autoSpaceDN w:val="0"/>
              <w:adjustRightInd w:val="0"/>
            </w:pPr>
            <w:r w:rsidRPr="007A219C">
              <w:t>5) исчерпывающего перечня сведений, которые могут запрашиваться контрольным органом у контролируемого лица;</w:t>
            </w:r>
          </w:p>
          <w:p w:rsidR="0071359B" w:rsidRDefault="0071359B" w:rsidP="000E4730">
            <w:pPr>
              <w:autoSpaceDE w:val="0"/>
              <w:autoSpaceDN w:val="0"/>
              <w:adjustRightInd w:val="0"/>
            </w:pPr>
            <w:r w:rsidRPr="007A219C">
              <w:t>6) сведений о способах получения консультаций по вопросам соблюдения обязательных требований;</w:t>
            </w:r>
          </w:p>
          <w:p w:rsidR="0071359B" w:rsidRDefault="0071359B" w:rsidP="000E4730">
            <w:pPr>
              <w:autoSpaceDE w:val="0"/>
              <w:autoSpaceDN w:val="0"/>
              <w:adjustRightInd w:val="0"/>
            </w:pPr>
            <w:r w:rsidRPr="007A219C">
              <w:t>7)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71359B" w:rsidRPr="007A219C" w:rsidRDefault="0071359B" w:rsidP="000E4730">
            <w:pPr>
              <w:autoSpaceDE w:val="0"/>
              <w:autoSpaceDN w:val="0"/>
              <w:adjustRightInd w:val="0"/>
            </w:pPr>
          </w:p>
          <w:p w:rsidR="0071359B" w:rsidRPr="007A219C" w:rsidRDefault="0071359B" w:rsidP="000E4730">
            <w:pPr>
              <w:autoSpaceDE w:val="0"/>
              <w:autoSpaceDN w:val="0"/>
              <w:adjustRightInd w:val="0"/>
            </w:pPr>
            <w:r w:rsidRPr="007A219C">
              <w:t>8) доклад</w:t>
            </w:r>
            <w:r>
              <w:t>а</w:t>
            </w:r>
            <w:r w:rsidRPr="007A219C">
              <w:t xml:space="preserve"> о муниципальном контроле.</w:t>
            </w:r>
          </w:p>
        </w:tc>
        <w:tc>
          <w:tcPr>
            <w:tcW w:w="2297" w:type="dxa"/>
            <w:shd w:val="clear" w:color="auto" w:fill="auto"/>
          </w:tcPr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  <w:r w:rsidRPr="00C86CA9">
              <w:t xml:space="preserve">в течение 10 дней </w:t>
            </w:r>
            <w:proofErr w:type="gramStart"/>
            <w:r w:rsidRPr="00C86CA9">
              <w:t>с даты принятия</w:t>
            </w:r>
            <w:proofErr w:type="gramEnd"/>
            <w:r w:rsidRPr="00C86CA9">
              <w:t xml:space="preserve"> нормативного правового акта</w:t>
            </w:r>
          </w:p>
          <w:p w:rsidR="0071359B" w:rsidRDefault="0071359B" w:rsidP="000E4730">
            <w:pPr>
              <w:jc w:val="center"/>
              <w:rPr>
                <w:i/>
              </w:rPr>
            </w:pPr>
          </w:p>
          <w:p w:rsidR="0071359B" w:rsidRDefault="0071359B" w:rsidP="000E4730">
            <w:pPr>
              <w:jc w:val="center"/>
            </w:pPr>
            <w:r w:rsidRPr="00C86CA9">
              <w:t xml:space="preserve">в течение 10 дней </w:t>
            </w:r>
            <w:proofErr w:type="gramStart"/>
            <w:r w:rsidRPr="00C86CA9">
              <w:t>с даты внесения</w:t>
            </w:r>
            <w:proofErr w:type="gramEnd"/>
            <w:r w:rsidRPr="00C86CA9">
              <w:t xml:space="preserve"> изменений в нормативные правовые акты</w:t>
            </w: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  <w:r w:rsidRPr="00C86CA9">
              <w:t xml:space="preserve">в течение 10 дней </w:t>
            </w:r>
            <w:proofErr w:type="gramStart"/>
            <w:r w:rsidRPr="00C86CA9">
              <w:t>с даты внесения</w:t>
            </w:r>
            <w:proofErr w:type="gramEnd"/>
            <w:r w:rsidRPr="00C86CA9">
              <w:t xml:space="preserve"> изменений в нормативные правовые акты</w:t>
            </w: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  <w:r>
              <w:t xml:space="preserve">ежегодно </w:t>
            </w:r>
            <w:r w:rsidRPr="00C86CA9">
              <w:t>в период с 1 по 10 декабря</w:t>
            </w:r>
            <w:r>
              <w:t xml:space="preserve"> </w:t>
            </w: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  <w:r>
              <w:t xml:space="preserve">в 1 квартале </w:t>
            </w: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  <w:r w:rsidRPr="004762C4">
              <w:t xml:space="preserve">в 1 квартале </w:t>
            </w: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  <w:r w:rsidRPr="004762C4">
              <w:t>в 1 квартале</w:t>
            </w:r>
            <w:r>
              <w:t xml:space="preserve">, далее </w:t>
            </w:r>
            <w:r w:rsidRPr="004762C4">
              <w:t xml:space="preserve">в </w:t>
            </w:r>
            <w:r w:rsidRPr="004762C4">
              <w:lastRenderedPageBreak/>
              <w:t xml:space="preserve">течение 10 дней </w:t>
            </w:r>
            <w:proofErr w:type="gramStart"/>
            <w:r w:rsidRPr="004762C4">
              <w:t>с даты внесения</w:t>
            </w:r>
            <w:proofErr w:type="gramEnd"/>
            <w:r w:rsidRPr="004762C4">
              <w:t xml:space="preserve"> изменений</w:t>
            </w:r>
          </w:p>
          <w:p w:rsidR="0071359B" w:rsidRDefault="0071359B" w:rsidP="000E4730">
            <w:pPr>
              <w:jc w:val="center"/>
            </w:pPr>
          </w:p>
          <w:p w:rsidR="0071359B" w:rsidRDefault="0071359B" w:rsidP="000E4730">
            <w:pPr>
              <w:jc w:val="center"/>
            </w:pPr>
            <w:r w:rsidRPr="004762C4">
              <w:t>до 15 марта года, следующего за отчетным годом</w:t>
            </w:r>
          </w:p>
          <w:p w:rsidR="0071359B" w:rsidRDefault="0071359B" w:rsidP="000E4730">
            <w:pPr>
              <w:jc w:val="center"/>
            </w:pPr>
          </w:p>
          <w:p w:rsidR="0071359B" w:rsidRPr="00C86CA9" w:rsidRDefault="0071359B" w:rsidP="000E4730">
            <w:pPr>
              <w:jc w:val="center"/>
            </w:pPr>
          </w:p>
        </w:tc>
        <w:tc>
          <w:tcPr>
            <w:tcW w:w="2664" w:type="dxa"/>
            <w:shd w:val="clear" w:color="auto" w:fill="auto"/>
          </w:tcPr>
          <w:p w:rsidR="0071359B" w:rsidRPr="007A219C" w:rsidRDefault="0071359B" w:rsidP="000E4730">
            <w:pPr>
              <w:jc w:val="center"/>
              <w:rPr>
                <w:vertAlign w:val="superscript"/>
              </w:rPr>
            </w:pPr>
            <w:r w:rsidRPr="007A219C">
              <w:lastRenderedPageBreak/>
              <w:t xml:space="preserve">Должностные лица </w:t>
            </w:r>
            <w:r>
              <w:t>департамента экономического развития администрации</w:t>
            </w:r>
            <w:r w:rsidRPr="007A219C">
              <w:t xml:space="preserve"> город</w:t>
            </w:r>
            <w:r>
              <w:t>а</w:t>
            </w:r>
            <w:r w:rsidRPr="007A219C">
              <w:t xml:space="preserve"> Твери, уполномоченные на осуществление муниципального контроля</w:t>
            </w:r>
          </w:p>
        </w:tc>
      </w:tr>
      <w:tr w:rsidR="0071359B" w:rsidRPr="007A219C" w:rsidTr="000E4730">
        <w:trPr>
          <w:trHeight w:val="5613"/>
        </w:trPr>
        <w:tc>
          <w:tcPr>
            <w:tcW w:w="709" w:type="dxa"/>
            <w:shd w:val="clear" w:color="auto" w:fill="auto"/>
          </w:tcPr>
          <w:p w:rsidR="0071359B" w:rsidRDefault="0071359B" w:rsidP="000E4730">
            <w:pPr>
              <w:ind w:left="-108" w:right="-131"/>
              <w:jc w:val="center"/>
            </w:pPr>
          </w:p>
          <w:p w:rsidR="0071359B" w:rsidRPr="007A219C" w:rsidRDefault="0071359B" w:rsidP="000E4730">
            <w:pPr>
              <w:ind w:left="-108" w:right="-131"/>
              <w:jc w:val="center"/>
            </w:pPr>
            <w:r w:rsidRPr="007A219C">
              <w:t>2.</w:t>
            </w:r>
          </w:p>
        </w:tc>
        <w:tc>
          <w:tcPr>
            <w:tcW w:w="4678" w:type="dxa"/>
            <w:shd w:val="clear" w:color="auto" w:fill="auto"/>
          </w:tcPr>
          <w:p w:rsidR="0071359B" w:rsidRDefault="0071359B" w:rsidP="000E473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</w:p>
          <w:p w:rsidR="0071359B" w:rsidRPr="007A219C" w:rsidRDefault="0071359B" w:rsidP="000E473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Консультирование контролируемых лиц и их представителей по телефону, на личном приеме либо в ходе проведения профилактического или контрольного мероприятия по следующим вопросам:</w:t>
            </w:r>
          </w:p>
          <w:p w:rsidR="0071359B" w:rsidRPr="007A219C" w:rsidRDefault="0071359B" w:rsidP="000E473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71359B" w:rsidRPr="007A219C" w:rsidRDefault="0071359B" w:rsidP="000E473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71359B" w:rsidRPr="007A219C" w:rsidRDefault="0071359B" w:rsidP="000E473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71359B" w:rsidRDefault="0071359B" w:rsidP="000E4730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71359B" w:rsidRPr="007A219C" w:rsidRDefault="0071359B" w:rsidP="000E4730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71359B" w:rsidRDefault="0071359B" w:rsidP="000E4730">
            <w:pPr>
              <w:jc w:val="center"/>
            </w:pPr>
          </w:p>
          <w:p w:rsidR="0071359B" w:rsidRPr="007A219C" w:rsidRDefault="0071359B" w:rsidP="000E4730">
            <w:pPr>
              <w:jc w:val="center"/>
            </w:pPr>
            <w:r w:rsidRPr="007A219C">
              <w:t>В течение года</w:t>
            </w:r>
          </w:p>
          <w:p w:rsidR="0071359B" w:rsidRPr="007A219C" w:rsidRDefault="0071359B" w:rsidP="000E4730">
            <w:pPr>
              <w:jc w:val="center"/>
            </w:pPr>
            <w:r w:rsidRPr="007A219C">
              <w:t>(по мере обращения контролируемых лиц</w:t>
            </w:r>
            <w:r>
              <w:t xml:space="preserve"> </w:t>
            </w:r>
            <w:r w:rsidRPr="007E6D7C">
              <w:t>либо в ходе проведения профилактического или контрольного мероприятия</w:t>
            </w:r>
            <w:r w:rsidRPr="007A219C">
              <w:t>)</w:t>
            </w:r>
          </w:p>
        </w:tc>
        <w:tc>
          <w:tcPr>
            <w:tcW w:w="2664" w:type="dxa"/>
            <w:shd w:val="clear" w:color="auto" w:fill="auto"/>
          </w:tcPr>
          <w:p w:rsidR="0071359B" w:rsidRDefault="0071359B" w:rsidP="000E4730">
            <w:pPr>
              <w:jc w:val="center"/>
            </w:pPr>
          </w:p>
          <w:p w:rsidR="0071359B" w:rsidRPr="007A219C" w:rsidRDefault="0071359B" w:rsidP="000E4730">
            <w:pPr>
              <w:jc w:val="center"/>
            </w:pPr>
            <w:r w:rsidRPr="007A219C">
              <w:t xml:space="preserve">Должностные лица </w:t>
            </w:r>
            <w:r>
              <w:t>департамента экономического развития администрации</w:t>
            </w:r>
            <w:r w:rsidRPr="007A219C">
              <w:t xml:space="preserve"> город</w:t>
            </w:r>
            <w:r>
              <w:t>а</w:t>
            </w:r>
            <w:r w:rsidRPr="007A219C">
              <w:t xml:space="preserve"> Твери, уполномоченные на осуществление муниципального контроля</w:t>
            </w:r>
          </w:p>
        </w:tc>
      </w:tr>
      <w:tr w:rsidR="0071359B" w:rsidRPr="007A219C" w:rsidTr="000E4730">
        <w:tc>
          <w:tcPr>
            <w:tcW w:w="709" w:type="dxa"/>
            <w:shd w:val="clear" w:color="auto" w:fill="auto"/>
          </w:tcPr>
          <w:p w:rsidR="0071359B" w:rsidRPr="007A219C" w:rsidRDefault="0071359B" w:rsidP="000E4730">
            <w:pPr>
              <w:ind w:left="-108" w:right="-131"/>
              <w:jc w:val="center"/>
            </w:pPr>
            <w:r w:rsidRPr="007A219C">
              <w:t>3.</w:t>
            </w:r>
          </w:p>
        </w:tc>
        <w:tc>
          <w:tcPr>
            <w:tcW w:w="4678" w:type="dxa"/>
            <w:shd w:val="clear" w:color="auto" w:fill="auto"/>
          </w:tcPr>
          <w:p w:rsidR="0071359B" w:rsidRPr="007A219C" w:rsidRDefault="0071359B" w:rsidP="000E4730">
            <w:pPr>
              <w:autoSpaceDE w:val="0"/>
              <w:autoSpaceDN w:val="0"/>
              <w:adjustRightInd w:val="0"/>
            </w:pPr>
            <w:r w:rsidRPr="007A219C"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297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>В течение года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4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 xml:space="preserve">Должностные лица </w:t>
            </w:r>
            <w:r>
              <w:t>департамента экономического развития администрации</w:t>
            </w:r>
            <w:r w:rsidRPr="007A219C">
              <w:t xml:space="preserve"> город</w:t>
            </w:r>
            <w:r>
              <w:t>а</w:t>
            </w:r>
            <w:r w:rsidRPr="007A219C">
              <w:t xml:space="preserve"> Твери, уполномоченные на осуществление муниципального контроля</w:t>
            </w:r>
          </w:p>
        </w:tc>
      </w:tr>
      <w:tr w:rsidR="0071359B" w:rsidRPr="007A219C" w:rsidTr="000E4730">
        <w:tc>
          <w:tcPr>
            <w:tcW w:w="709" w:type="dxa"/>
            <w:shd w:val="clear" w:color="auto" w:fill="auto"/>
          </w:tcPr>
          <w:p w:rsidR="0071359B" w:rsidRPr="007A219C" w:rsidRDefault="0071359B" w:rsidP="000E4730">
            <w:pPr>
              <w:ind w:left="-108" w:right="-131"/>
              <w:jc w:val="center"/>
            </w:pPr>
            <w:r>
              <w:t>4.</w:t>
            </w:r>
          </w:p>
        </w:tc>
        <w:tc>
          <w:tcPr>
            <w:tcW w:w="4678" w:type="dxa"/>
            <w:shd w:val="clear" w:color="auto" w:fill="auto"/>
          </w:tcPr>
          <w:p w:rsidR="0071359B" w:rsidRPr="004C6608" w:rsidRDefault="0071359B" w:rsidP="000E4730">
            <w:pPr>
              <w:autoSpaceDE w:val="0"/>
              <w:autoSpaceDN w:val="0"/>
              <w:adjustRightInd w:val="0"/>
            </w:pPr>
            <w:r w:rsidRPr="004C6608">
              <w:t>Проведение профилактического визита в форме профилактической беседы</w:t>
            </w:r>
          </w:p>
        </w:tc>
        <w:tc>
          <w:tcPr>
            <w:tcW w:w="2297" w:type="dxa"/>
            <w:shd w:val="clear" w:color="auto" w:fill="auto"/>
          </w:tcPr>
          <w:p w:rsidR="0071359B" w:rsidRPr="004C6608" w:rsidRDefault="0071359B" w:rsidP="000E4730">
            <w:pPr>
              <w:jc w:val="center"/>
            </w:pPr>
            <w:r w:rsidRPr="004C6608">
              <w:t xml:space="preserve">В течение года </w:t>
            </w:r>
          </w:p>
          <w:p w:rsidR="0071359B" w:rsidRPr="004C6608" w:rsidRDefault="0071359B" w:rsidP="000E4730">
            <w:pPr>
              <w:jc w:val="center"/>
            </w:pPr>
          </w:p>
        </w:tc>
        <w:tc>
          <w:tcPr>
            <w:tcW w:w="2664" w:type="dxa"/>
            <w:shd w:val="clear" w:color="auto" w:fill="auto"/>
          </w:tcPr>
          <w:p w:rsidR="0071359B" w:rsidRPr="004C6608" w:rsidRDefault="0071359B" w:rsidP="000E4730">
            <w:pPr>
              <w:jc w:val="center"/>
            </w:pPr>
            <w:r w:rsidRPr="004C6608">
              <w:t>Должностные лица департамента экономического развития администрации города Твери, уполномоченные на осуществление муниципального контроля</w:t>
            </w:r>
          </w:p>
        </w:tc>
      </w:tr>
      <w:tr w:rsidR="0071359B" w:rsidRPr="007A219C" w:rsidTr="000E4730">
        <w:tc>
          <w:tcPr>
            <w:tcW w:w="709" w:type="dxa"/>
            <w:shd w:val="clear" w:color="auto" w:fill="auto"/>
          </w:tcPr>
          <w:p w:rsidR="0071359B" w:rsidRPr="007A219C" w:rsidRDefault="0071359B" w:rsidP="000E4730">
            <w:pPr>
              <w:ind w:left="-108" w:right="-131"/>
              <w:jc w:val="center"/>
            </w:pPr>
            <w:r>
              <w:t>5.</w:t>
            </w:r>
          </w:p>
        </w:tc>
        <w:tc>
          <w:tcPr>
            <w:tcW w:w="4678" w:type="dxa"/>
            <w:shd w:val="clear" w:color="auto" w:fill="auto"/>
          </w:tcPr>
          <w:p w:rsidR="0071359B" w:rsidRPr="007A219C" w:rsidRDefault="0071359B" w:rsidP="000E4730">
            <w:pPr>
              <w:autoSpaceDE w:val="0"/>
              <w:autoSpaceDN w:val="0"/>
              <w:adjustRightInd w:val="0"/>
            </w:pPr>
            <w:r w:rsidRPr="007E6D7C">
              <w:t>Повышение квалификации кадрового состава контрольного органа</w:t>
            </w:r>
            <w:r>
              <w:t xml:space="preserve"> </w:t>
            </w:r>
            <w:r w:rsidRPr="0013297D">
              <w:t xml:space="preserve">с учетом </w:t>
            </w:r>
            <w:proofErr w:type="spellStart"/>
            <w:r w:rsidRPr="0013297D">
              <w:t>рискориентированного</w:t>
            </w:r>
            <w:proofErr w:type="spellEnd"/>
            <w:r w:rsidRPr="0013297D">
              <w:t xml:space="preserve"> подхода</w:t>
            </w:r>
          </w:p>
        </w:tc>
        <w:tc>
          <w:tcPr>
            <w:tcW w:w="2297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>
              <w:t xml:space="preserve">В 1-3 квартале 2025 </w:t>
            </w:r>
          </w:p>
        </w:tc>
        <w:tc>
          <w:tcPr>
            <w:tcW w:w="2664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>
              <w:t xml:space="preserve">Заместитель </w:t>
            </w:r>
            <w:proofErr w:type="gramStart"/>
            <w:r>
              <w:t xml:space="preserve">начальника департамента экономического развития администрации города </w:t>
            </w:r>
            <w:r w:rsidRPr="007A219C">
              <w:t>Твери</w:t>
            </w:r>
            <w:proofErr w:type="gramEnd"/>
          </w:p>
        </w:tc>
      </w:tr>
    </w:tbl>
    <w:p w:rsidR="0071359B" w:rsidRPr="007A219C" w:rsidRDefault="0071359B" w:rsidP="0071359B">
      <w:pPr>
        <w:ind w:firstLine="708"/>
        <w:jc w:val="both"/>
        <w:rPr>
          <w:sz w:val="28"/>
          <w:szCs w:val="28"/>
        </w:rPr>
      </w:pPr>
    </w:p>
    <w:p w:rsidR="0071359B" w:rsidRDefault="0071359B" w:rsidP="0071359B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center"/>
        <w:rPr>
          <w:rFonts w:eastAsia="Calibri"/>
          <w:b/>
          <w:sz w:val="28"/>
          <w:szCs w:val="28"/>
          <w:lang w:eastAsia="en-US"/>
        </w:rPr>
      </w:pPr>
      <w:r w:rsidRPr="00411543">
        <w:rPr>
          <w:rFonts w:eastAsia="Calibr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71359B" w:rsidRPr="00411543" w:rsidRDefault="0071359B" w:rsidP="0071359B">
      <w:pPr>
        <w:pStyle w:val="a5"/>
        <w:autoSpaceDE w:val="0"/>
        <w:autoSpaceDN w:val="0"/>
        <w:adjustRightInd w:val="0"/>
        <w:ind w:left="710"/>
        <w:rPr>
          <w:rFonts w:eastAsia="Calibri"/>
          <w:b/>
          <w:sz w:val="28"/>
          <w:szCs w:val="28"/>
          <w:lang w:eastAsia="en-US"/>
        </w:rPr>
      </w:pPr>
    </w:p>
    <w:p w:rsidR="0071359B" w:rsidRPr="007A219C" w:rsidRDefault="0071359B" w:rsidP="0071359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71359B" w:rsidRPr="007A219C" w:rsidRDefault="0071359B" w:rsidP="0071359B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lastRenderedPageBreak/>
        <w:t>а) 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 (величина показателя составляет 100 %).</w:t>
      </w:r>
    </w:p>
    <w:p w:rsidR="0071359B" w:rsidRPr="00D26B42" w:rsidRDefault="0071359B" w:rsidP="0071359B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26B42">
        <w:rPr>
          <w:sz w:val="28"/>
          <w:szCs w:val="28"/>
        </w:rPr>
        <w:t xml:space="preserve"> б) удовлетворенность контролируемых лиц и их представителей консультированием контрольного органа (величина показателя составляет не менее 90% и определяется как доля признанных обоснованными жалоб в общем объеме </w:t>
      </w:r>
      <w:proofErr w:type="gramStart"/>
      <w:r w:rsidRPr="00D26B42">
        <w:rPr>
          <w:sz w:val="28"/>
          <w:szCs w:val="28"/>
        </w:rPr>
        <w:t>от</w:t>
      </w:r>
      <w:proofErr w:type="gramEnd"/>
      <w:r w:rsidRPr="00D26B42">
        <w:rPr>
          <w:sz w:val="28"/>
          <w:szCs w:val="28"/>
        </w:rPr>
        <w:t xml:space="preserve"> поступивших); </w:t>
      </w:r>
    </w:p>
    <w:p w:rsidR="0071359B" w:rsidRPr="007A219C" w:rsidRDefault="0071359B" w:rsidP="0071359B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в) </w:t>
      </w:r>
      <w:r>
        <w:rPr>
          <w:sz w:val="28"/>
          <w:szCs w:val="28"/>
        </w:rPr>
        <w:t>у</w:t>
      </w:r>
      <w:r w:rsidRPr="00DA272E">
        <w:rPr>
          <w:sz w:val="28"/>
          <w:szCs w:val="28"/>
        </w:rPr>
        <w:t>величение доли профилактических мероприятий в общем объеме контрольной (надзорной) деятельности</w:t>
      </w:r>
      <w:r w:rsidRPr="007A219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A219C">
        <w:rPr>
          <w:sz w:val="28"/>
          <w:szCs w:val="28"/>
        </w:rPr>
        <w:t xml:space="preserve">более 50 % </w:t>
      </w:r>
      <w:r>
        <w:rPr>
          <w:sz w:val="28"/>
          <w:szCs w:val="28"/>
        </w:rPr>
        <w:t xml:space="preserve">по </w:t>
      </w:r>
      <w:r w:rsidRPr="007A219C">
        <w:rPr>
          <w:sz w:val="28"/>
          <w:szCs w:val="28"/>
        </w:rPr>
        <w:t>отношени</w:t>
      </w:r>
      <w:r>
        <w:rPr>
          <w:sz w:val="28"/>
          <w:szCs w:val="28"/>
        </w:rPr>
        <w:t>ю</w:t>
      </w:r>
      <w:r w:rsidRPr="007A219C">
        <w:rPr>
          <w:sz w:val="28"/>
          <w:szCs w:val="28"/>
        </w:rPr>
        <w:t xml:space="preserve"> количества проведенных профилактических мероприятий к количеству проведенных контрольных мероприятий</w:t>
      </w:r>
      <w:r>
        <w:rPr>
          <w:sz w:val="28"/>
          <w:szCs w:val="28"/>
        </w:rPr>
        <w:t>).</w:t>
      </w:r>
    </w:p>
    <w:p w:rsidR="0071359B" w:rsidRDefault="0071359B" w:rsidP="007135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59B" w:rsidRPr="007A219C" w:rsidRDefault="0071359B" w:rsidP="007135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департамента экономического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развития администрации города Твери                                                       П.С. Петров</w:t>
      </w: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/>
    <w:p w:rsidR="00E9189C" w:rsidRDefault="00E9189C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Pr="00E66750" w:rsidRDefault="00817192" w:rsidP="00817192">
      <w:pPr>
        <w:pStyle w:val="1"/>
        <w:tabs>
          <w:tab w:val="left" w:pos="0"/>
        </w:tabs>
        <w:ind w:right="113"/>
        <w:rPr>
          <w:rFonts w:eastAsia="Calibri"/>
          <w:b/>
          <w:bCs/>
          <w:sz w:val="28"/>
          <w:szCs w:val="28"/>
          <w:lang w:eastAsia="en-US"/>
        </w:rPr>
      </w:pPr>
      <w:r w:rsidRPr="00E66750">
        <w:rPr>
          <w:rFonts w:eastAsia="Calibri"/>
          <w:bCs/>
          <w:sz w:val="28"/>
          <w:szCs w:val="28"/>
          <w:lang w:eastAsia="en-US"/>
        </w:rPr>
        <w:t>Согласовано:</w:t>
      </w:r>
    </w:p>
    <w:p w:rsidR="00817192" w:rsidRPr="00E66750" w:rsidRDefault="00817192" w:rsidP="00817192">
      <w:pPr>
        <w:pStyle w:val="1"/>
        <w:tabs>
          <w:tab w:val="left" w:pos="0"/>
        </w:tabs>
        <w:ind w:right="113"/>
        <w:rPr>
          <w:rFonts w:eastAsia="Calibri"/>
          <w:b/>
          <w:bCs/>
          <w:sz w:val="28"/>
          <w:szCs w:val="28"/>
          <w:lang w:eastAsia="en-US"/>
        </w:rPr>
      </w:pPr>
      <w:r w:rsidRPr="00E66750">
        <w:rPr>
          <w:rFonts w:eastAsia="Calibri"/>
          <w:bCs/>
          <w:sz w:val="28"/>
          <w:szCs w:val="28"/>
          <w:lang w:eastAsia="en-US"/>
        </w:rPr>
        <w:t xml:space="preserve">Заместитель начальника </w:t>
      </w:r>
      <w:r>
        <w:rPr>
          <w:rFonts w:eastAsia="Calibri"/>
          <w:bCs/>
          <w:sz w:val="28"/>
          <w:szCs w:val="28"/>
          <w:lang w:eastAsia="en-US"/>
        </w:rPr>
        <w:t>департамента</w:t>
      </w:r>
      <w:r w:rsidRPr="00E66750">
        <w:rPr>
          <w:rFonts w:eastAsia="Calibri"/>
          <w:bCs/>
          <w:sz w:val="28"/>
          <w:szCs w:val="28"/>
          <w:lang w:eastAsia="en-US"/>
        </w:rPr>
        <w:tab/>
      </w:r>
      <w:r w:rsidRPr="00E66750">
        <w:rPr>
          <w:rFonts w:eastAsia="Calibri"/>
          <w:bCs/>
          <w:sz w:val="28"/>
          <w:szCs w:val="28"/>
          <w:lang w:eastAsia="en-US"/>
        </w:rPr>
        <w:tab/>
        <w:t xml:space="preserve">                      </w:t>
      </w:r>
      <w:r>
        <w:rPr>
          <w:rFonts w:eastAsia="Calibri"/>
          <w:bCs/>
          <w:sz w:val="28"/>
          <w:szCs w:val="28"/>
          <w:lang w:eastAsia="en-US"/>
        </w:rPr>
        <w:t xml:space="preserve">               </w:t>
      </w:r>
      <w:r w:rsidRPr="00E66750">
        <w:rPr>
          <w:rFonts w:eastAsia="Calibri"/>
          <w:bCs/>
          <w:sz w:val="28"/>
          <w:szCs w:val="28"/>
          <w:lang w:eastAsia="en-US"/>
        </w:rPr>
        <w:t>А. М. Кузин</w:t>
      </w:r>
    </w:p>
    <w:p w:rsidR="00817192" w:rsidRDefault="00817192" w:rsidP="00817192">
      <w:pPr>
        <w:pStyle w:val="1"/>
        <w:tabs>
          <w:tab w:val="left" w:pos="0"/>
        </w:tabs>
        <w:ind w:right="113"/>
        <w:rPr>
          <w:rFonts w:eastAsia="Calibri"/>
          <w:b/>
          <w:bCs/>
          <w:sz w:val="28"/>
          <w:szCs w:val="28"/>
          <w:lang w:eastAsia="en-US"/>
        </w:rPr>
      </w:pPr>
    </w:p>
    <w:p w:rsidR="00817192" w:rsidRPr="00E66750" w:rsidRDefault="00817192" w:rsidP="00817192">
      <w:pPr>
        <w:pStyle w:val="1"/>
        <w:tabs>
          <w:tab w:val="left" w:pos="0"/>
        </w:tabs>
        <w:ind w:right="113"/>
        <w:rPr>
          <w:rFonts w:eastAsia="Calibri"/>
          <w:b/>
          <w:bCs/>
          <w:sz w:val="28"/>
          <w:szCs w:val="28"/>
          <w:lang w:eastAsia="en-US"/>
        </w:rPr>
      </w:pPr>
      <w:r w:rsidRPr="00E66750">
        <w:rPr>
          <w:rFonts w:eastAsia="Calibri"/>
          <w:sz w:val="28"/>
          <w:szCs w:val="28"/>
          <w:lang w:eastAsia="en-US"/>
        </w:rPr>
        <w:t>Начальник</w:t>
      </w:r>
      <w:r>
        <w:rPr>
          <w:rFonts w:eastAsia="Calibri"/>
          <w:lang w:eastAsia="en-US"/>
        </w:rPr>
        <w:t xml:space="preserve"> </w:t>
      </w:r>
      <w:r w:rsidRPr="00E66750">
        <w:rPr>
          <w:rFonts w:eastAsia="Calibri"/>
          <w:bCs/>
          <w:sz w:val="28"/>
          <w:szCs w:val="28"/>
          <w:lang w:eastAsia="en-US"/>
        </w:rPr>
        <w:t>отдела</w:t>
      </w:r>
    </w:p>
    <w:p w:rsidR="00817192" w:rsidRDefault="00817192" w:rsidP="00817192">
      <w:pPr>
        <w:rPr>
          <w:rFonts w:eastAsia="Calibri"/>
          <w:bCs/>
          <w:sz w:val="28"/>
          <w:szCs w:val="28"/>
          <w:lang w:eastAsia="en-US"/>
        </w:rPr>
      </w:pPr>
      <w:r w:rsidRPr="00E66750">
        <w:rPr>
          <w:rFonts w:eastAsia="Calibri"/>
          <w:bCs/>
          <w:sz w:val="28"/>
          <w:szCs w:val="28"/>
          <w:lang w:eastAsia="en-US"/>
        </w:rPr>
        <w:t>бухгалтерского учета и организационной</w:t>
      </w:r>
      <w:r>
        <w:rPr>
          <w:rFonts w:eastAsia="Calibri"/>
          <w:bCs/>
          <w:sz w:val="28"/>
          <w:szCs w:val="28"/>
          <w:lang w:eastAsia="en-US"/>
        </w:rPr>
        <w:t xml:space="preserve"> работы  </w:t>
      </w:r>
    </w:p>
    <w:p w:rsidR="00817192" w:rsidRDefault="00817192" w:rsidP="00817192">
      <w:pPr>
        <w:rPr>
          <w:rFonts w:eastAsia="Calibri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департамента                                                                                               О.В.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Ланцева</w:t>
      </w:r>
      <w:proofErr w:type="spellEnd"/>
    </w:p>
    <w:p w:rsidR="004A5903" w:rsidRDefault="004A5903" w:rsidP="00817192">
      <w:pPr>
        <w:pStyle w:val="1"/>
        <w:tabs>
          <w:tab w:val="left" w:pos="0"/>
        </w:tabs>
        <w:ind w:right="113"/>
        <w:rPr>
          <w:rFonts w:eastAsia="Calibri"/>
          <w:b/>
          <w:sz w:val="28"/>
          <w:szCs w:val="28"/>
          <w:lang w:eastAsia="en-US"/>
        </w:rPr>
      </w:pPr>
    </w:p>
    <w:p w:rsidR="00817192" w:rsidRPr="006E1908" w:rsidRDefault="004A5903" w:rsidP="00817192">
      <w:pPr>
        <w:pStyle w:val="1"/>
        <w:tabs>
          <w:tab w:val="left" w:pos="0"/>
        </w:tabs>
        <w:ind w:right="113"/>
        <w:rPr>
          <w:b/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Начальник </w:t>
      </w:r>
      <w:bookmarkStart w:id="0" w:name="_GoBack"/>
      <w:bookmarkEnd w:id="0"/>
      <w:r w:rsidR="00817192" w:rsidRPr="006E1908">
        <w:rPr>
          <w:rFonts w:eastAsia="Calibri"/>
          <w:lang w:eastAsia="en-US"/>
        </w:rPr>
        <w:t xml:space="preserve"> </w:t>
      </w:r>
      <w:r w:rsidR="00817192" w:rsidRPr="006E1908">
        <w:rPr>
          <w:rFonts w:eastAsia="Calibri"/>
          <w:bCs/>
          <w:sz w:val="28"/>
          <w:szCs w:val="28"/>
          <w:lang w:eastAsia="en-US"/>
        </w:rPr>
        <w:t xml:space="preserve">отдела  </w:t>
      </w:r>
      <w:r w:rsidR="00817192" w:rsidRPr="006E1908">
        <w:rPr>
          <w:sz w:val="28"/>
        </w:rPr>
        <w:t>потребительского</w:t>
      </w:r>
    </w:p>
    <w:p w:rsidR="00817192" w:rsidRPr="006E1908" w:rsidRDefault="00817192" w:rsidP="00817192">
      <w:pPr>
        <w:pStyle w:val="1"/>
        <w:tabs>
          <w:tab w:val="left" w:pos="0"/>
        </w:tabs>
        <w:ind w:right="113"/>
        <w:rPr>
          <w:rFonts w:eastAsia="Calibri"/>
          <w:b/>
          <w:bCs/>
          <w:sz w:val="28"/>
          <w:szCs w:val="28"/>
          <w:lang w:eastAsia="en-US"/>
        </w:rPr>
      </w:pPr>
      <w:r w:rsidRPr="006E1908">
        <w:rPr>
          <w:sz w:val="28"/>
        </w:rPr>
        <w:t>рынка и наружной рекламы</w:t>
      </w:r>
      <w:r>
        <w:rPr>
          <w:sz w:val="28"/>
        </w:rPr>
        <w:t xml:space="preserve">  департамента                                                Д.Е. Белов</w:t>
      </w:r>
    </w:p>
    <w:p w:rsidR="00817192" w:rsidRPr="00E66750" w:rsidRDefault="00817192" w:rsidP="00817192">
      <w:pPr>
        <w:rPr>
          <w:rFonts w:eastAsia="Calibri"/>
          <w:lang w:eastAsia="en-US"/>
        </w:rPr>
      </w:pPr>
    </w:p>
    <w:p w:rsidR="00817192" w:rsidRPr="00E66750" w:rsidRDefault="00817192" w:rsidP="00817192">
      <w:pPr>
        <w:pStyle w:val="1"/>
        <w:tabs>
          <w:tab w:val="left" w:pos="0"/>
        </w:tabs>
        <w:ind w:right="113"/>
        <w:rPr>
          <w:rFonts w:eastAsia="Calibri"/>
          <w:b/>
          <w:bCs/>
          <w:sz w:val="28"/>
          <w:szCs w:val="28"/>
          <w:lang w:eastAsia="en-US"/>
        </w:rPr>
      </w:pPr>
      <w:r w:rsidRPr="00E66750">
        <w:rPr>
          <w:rFonts w:eastAsia="Calibri"/>
          <w:bCs/>
          <w:sz w:val="28"/>
          <w:szCs w:val="28"/>
          <w:lang w:eastAsia="en-US"/>
        </w:rPr>
        <w:t>Главный специалист, юрист отдела</w:t>
      </w:r>
    </w:p>
    <w:p w:rsidR="00817192" w:rsidRPr="00E66750" w:rsidRDefault="00817192" w:rsidP="00817192">
      <w:pPr>
        <w:pStyle w:val="1"/>
        <w:tabs>
          <w:tab w:val="left" w:pos="0"/>
        </w:tabs>
        <w:ind w:right="113"/>
        <w:rPr>
          <w:rFonts w:eastAsia="Calibri"/>
          <w:b/>
          <w:bCs/>
          <w:sz w:val="28"/>
          <w:szCs w:val="28"/>
          <w:lang w:eastAsia="en-US"/>
        </w:rPr>
      </w:pPr>
      <w:r w:rsidRPr="00E66750">
        <w:rPr>
          <w:rFonts w:eastAsia="Calibri"/>
          <w:bCs/>
          <w:sz w:val="28"/>
          <w:szCs w:val="28"/>
          <w:lang w:eastAsia="en-US"/>
        </w:rPr>
        <w:t xml:space="preserve">бухгалтерского учета и </w:t>
      </w:r>
      <w:proofErr w:type="gramStart"/>
      <w:r w:rsidRPr="00E66750">
        <w:rPr>
          <w:rFonts w:eastAsia="Calibri"/>
          <w:bCs/>
          <w:sz w:val="28"/>
          <w:szCs w:val="28"/>
          <w:lang w:eastAsia="en-US"/>
        </w:rPr>
        <w:t>организационной</w:t>
      </w:r>
      <w:proofErr w:type="gramEnd"/>
      <w:r w:rsidRPr="00E66750">
        <w:rPr>
          <w:rFonts w:eastAsia="Calibri"/>
          <w:bCs/>
          <w:sz w:val="28"/>
          <w:szCs w:val="28"/>
          <w:lang w:eastAsia="en-US"/>
        </w:rPr>
        <w:tab/>
      </w:r>
      <w:r w:rsidRPr="00E66750">
        <w:rPr>
          <w:rFonts w:eastAsia="Calibri"/>
          <w:bCs/>
          <w:sz w:val="28"/>
          <w:szCs w:val="28"/>
          <w:lang w:eastAsia="en-US"/>
        </w:rPr>
        <w:tab/>
        <w:t xml:space="preserve">                               Н.А. Кирсанова</w:t>
      </w:r>
    </w:p>
    <w:p w:rsidR="00817192" w:rsidRPr="00E66750" w:rsidRDefault="00817192" w:rsidP="00817192">
      <w:pPr>
        <w:pStyle w:val="1"/>
        <w:tabs>
          <w:tab w:val="left" w:pos="0"/>
        </w:tabs>
        <w:ind w:right="113"/>
        <w:rPr>
          <w:rFonts w:eastAsia="Calibri"/>
          <w:b/>
          <w:bCs/>
          <w:sz w:val="28"/>
          <w:szCs w:val="28"/>
          <w:lang w:eastAsia="en-US"/>
        </w:rPr>
      </w:pPr>
      <w:r w:rsidRPr="00E66750">
        <w:rPr>
          <w:rFonts w:eastAsia="Calibri"/>
          <w:bCs/>
          <w:sz w:val="28"/>
          <w:szCs w:val="28"/>
          <w:lang w:eastAsia="en-US"/>
        </w:rPr>
        <w:t>работы</w:t>
      </w:r>
      <w:r>
        <w:rPr>
          <w:rFonts w:eastAsia="Calibri"/>
          <w:bCs/>
          <w:sz w:val="28"/>
          <w:szCs w:val="28"/>
          <w:lang w:eastAsia="en-US"/>
        </w:rPr>
        <w:t xml:space="preserve"> департамента</w:t>
      </w:r>
      <w:r w:rsidRPr="00E66750">
        <w:rPr>
          <w:rFonts w:eastAsia="Calibri"/>
          <w:bCs/>
          <w:sz w:val="28"/>
          <w:szCs w:val="28"/>
          <w:lang w:eastAsia="en-US"/>
        </w:rPr>
        <w:tab/>
        <w:t xml:space="preserve">        </w:t>
      </w:r>
    </w:p>
    <w:p w:rsidR="00817192" w:rsidRDefault="00817192" w:rsidP="00817192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E6675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sectPr w:rsidR="00817192" w:rsidSect="00726D95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00" w:rsidRDefault="00D53600" w:rsidP="0013762A">
      <w:r>
        <w:separator/>
      </w:r>
    </w:p>
  </w:endnote>
  <w:endnote w:type="continuationSeparator" w:id="0">
    <w:p w:rsidR="00D53600" w:rsidRDefault="00D53600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00" w:rsidRDefault="00D53600" w:rsidP="0013762A">
      <w:r>
        <w:separator/>
      </w:r>
    </w:p>
  </w:footnote>
  <w:footnote w:type="continuationSeparator" w:id="0">
    <w:p w:rsidR="00D53600" w:rsidRDefault="00D53600" w:rsidP="0013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>
    <w:nsid w:val="32E358CB"/>
    <w:multiLevelType w:val="hybridMultilevel"/>
    <w:tmpl w:val="C70CD420"/>
    <w:lvl w:ilvl="0" w:tplc="0C0A3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A2A07"/>
    <w:multiLevelType w:val="hybridMultilevel"/>
    <w:tmpl w:val="25C65F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CF"/>
    <w:rsid w:val="0000080C"/>
    <w:rsid w:val="00005FB0"/>
    <w:rsid w:val="00006C4F"/>
    <w:rsid w:val="00011EB4"/>
    <w:rsid w:val="00017F44"/>
    <w:rsid w:val="0004183D"/>
    <w:rsid w:val="00043AAE"/>
    <w:rsid w:val="00053056"/>
    <w:rsid w:val="000844CF"/>
    <w:rsid w:val="00086F40"/>
    <w:rsid w:val="000A02C6"/>
    <w:rsid w:val="000A5400"/>
    <w:rsid w:val="000C426E"/>
    <w:rsid w:val="000C7AA2"/>
    <w:rsid w:val="000F6603"/>
    <w:rsid w:val="00101138"/>
    <w:rsid w:val="00121B75"/>
    <w:rsid w:val="00121CEB"/>
    <w:rsid w:val="0013762A"/>
    <w:rsid w:val="001414AE"/>
    <w:rsid w:val="0015318A"/>
    <w:rsid w:val="00155C82"/>
    <w:rsid w:val="00164916"/>
    <w:rsid w:val="001878BA"/>
    <w:rsid w:val="00191732"/>
    <w:rsid w:val="00195484"/>
    <w:rsid w:val="001B43E5"/>
    <w:rsid w:val="001B5275"/>
    <w:rsid w:val="001C02A0"/>
    <w:rsid w:val="001D17D3"/>
    <w:rsid w:val="001E7102"/>
    <w:rsid w:val="001E7EBF"/>
    <w:rsid w:val="001F5921"/>
    <w:rsid w:val="00205DA5"/>
    <w:rsid w:val="0021214B"/>
    <w:rsid w:val="00242B50"/>
    <w:rsid w:val="00261AD3"/>
    <w:rsid w:val="00264153"/>
    <w:rsid w:val="00275B12"/>
    <w:rsid w:val="002875E0"/>
    <w:rsid w:val="00295826"/>
    <w:rsid w:val="002D1902"/>
    <w:rsid w:val="003065FC"/>
    <w:rsid w:val="00310967"/>
    <w:rsid w:val="00311B91"/>
    <w:rsid w:val="00323191"/>
    <w:rsid w:val="003366BE"/>
    <w:rsid w:val="00347F07"/>
    <w:rsid w:val="00357141"/>
    <w:rsid w:val="0037207D"/>
    <w:rsid w:val="0037323E"/>
    <w:rsid w:val="00381061"/>
    <w:rsid w:val="003928D7"/>
    <w:rsid w:val="00396BE2"/>
    <w:rsid w:val="003D5F9E"/>
    <w:rsid w:val="0041468C"/>
    <w:rsid w:val="004665EB"/>
    <w:rsid w:val="004774F5"/>
    <w:rsid w:val="00496531"/>
    <w:rsid w:val="004978F2"/>
    <w:rsid w:val="004A3913"/>
    <w:rsid w:val="004A5903"/>
    <w:rsid w:val="004A6D61"/>
    <w:rsid w:val="004B23D4"/>
    <w:rsid w:val="004C679F"/>
    <w:rsid w:val="004D0282"/>
    <w:rsid w:val="004F595A"/>
    <w:rsid w:val="005160F0"/>
    <w:rsid w:val="005265F8"/>
    <w:rsid w:val="00526ED4"/>
    <w:rsid w:val="00535576"/>
    <w:rsid w:val="00545858"/>
    <w:rsid w:val="005462C7"/>
    <w:rsid w:val="00553B00"/>
    <w:rsid w:val="00555DB4"/>
    <w:rsid w:val="00566E42"/>
    <w:rsid w:val="00577475"/>
    <w:rsid w:val="00594340"/>
    <w:rsid w:val="0059658B"/>
    <w:rsid w:val="00597C33"/>
    <w:rsid w:val="005B030F"/>
    <w:rsid w:val="0060661F"/>
    <w:rsid w:val="00610F1C"/>
    <w:rsid w:val="006119BC"/>
    <w:rsid w:val="00613586"/>
    <w:rsid w:val="006274C2"/>
    <w:rsid w:val="00654C58"/>
    <w:rsid w:val="00666B11"/>
    <w:rsid w:val="00674C7A"/>
    <w:rsid w:val="00675DD0"/>
    <w:rsid w:val="00694667"/>
    <w:rsid w:val="00697955"/>
    <w:rsid w:val="006C4A8D"/>
    <w:rsid w:val="006F425B"/>
    <w:rsid w:val="006F6253"/>
    <w:rsid w:val="00713063"/>
    <w:rsid w:val="0071359B"/>
    <w:rsid w:val="00726D95"/>
    <w:rsid w:val="00731D5D"/>
    <w:rsid w:val="00750E80"/>
    <w:rsid w:val="0075729E"/>
    <w:rsid w:val="00767462"/>
    <w:rsid w:val="00775B48"/>
    <w:rsid w:val="00777F4A"/>
    <w:rsid w:val="007940CE"/>
    <w:rsid w:val="007A57B9"/>
    <w:rsid w:val="007D64D7"/>
    <w:rsid w:val="007E3014"/>
    <w:rsid w:val="007F3F1E"/>
    <w:rsid w:val="008077F9"/>
    <w:rsid w:val="00817192"/>
    <w:rsid w:val="0084370B"/>
    <w:rsid w:val="00847375"/>
    <w:rsid w:val="008608ED"/>
    <w:rsid w:val="0086752B"/>
    <w:rsid w:val="00873C2F"/>
    <w:rsid w:val="00894338"/>
    <w:rsid w:val="008A0280"/>
    <w:rsid w:val="008C3CA8"/>
    <w:rsid w:val="008D13F3"/>
    <w:rsid w:val="008D696B"/>
    <w:rsid w:val="008D7D00"/>
    <w:rsid w:val="00914123"/>
    <w:rsid w:val="009148B7"/>
    <w:rsid w:val="00915E77"/>
    <w:rsid w:val="00925D65"/>
    <w:rsid w:val="0092668E"/>
    <w:rsid w:val="00936136"/>
    <w:rsid w:val="009426C8"/>
    <w:rsid w:val="00962122"/>
    <w:rsid w:val="009675EE"/>
    <w:rsid w:val="00976F68"/>
    <w:rsid w:val="009802EC"/>
    <w:rsid w:val="009873BA"/>
    <w:rsid w:val="009950DF"/>
    <w:rsid w:val="00995CD4"/>
    <w:rsid w:val="0099706E"/>
    <w:rsid w:val="009A057E"/>
    <w:rsid w:val="009B13A1"/>
    <w:rsid w:val="009C7FDA"/>
    <w:rsid w:val="009F01F5"/>
    <w:rsid w:val="009F77BA"/>
    <w:rsid w:val="00A136B6"/>
    <w:rsid w:val="00A13B1B"/>
    <w:rsid w:val="00A26765"/>
    <w:rsid w:val="00A76447"/>
    <w:rsid w:val="00A8027A"/>
    <w:rsid w:val="00A85DE2"/>
    <w:rsid w:val="00AA1DAE"/>
    <w:rsid w:val="00AA24DF"/>
    <w:rsid w:val="00AA76F0"/>
    <w:rsid w:val="00AC2FC2"/>
    <w:rsid w:val="00B00A9A"/>
    <w:rsid w:val="00B01B8C"/>
    <w:rsid w:val="00B262F6"/>
    <w:rsid w:val="00B358A1"/>
    <w:rsid w:val="00B37E58"/>
    <w:rsid w:val="00B6651E"/>
    <w:rsid w:val="00B770FA"/>
    <w:rsid w:val="00BB1A78"/>
    <w:rsid w:val="00BB683D"/>
    <w:rsid w:val="00BD7F56"/>
    <w:rsid w:val="00BE1169"/>
    <w:rsid w:val="00C44C3B"/>
    <w:rsid w:val="00C63C6A"/>
    <w:rsid w:val="00C71D4D"/>
    <w:rsid w:val="00C801FF"/>
    <w:rsid w:val="00CA18EF"/>
    <w:rsid w:val="00CC2CAD"/>
    <w:rsid w:val="00CE091E"/>
    <w:rsid w:val="00CF00BD"/>
    <w:rsid w:val="00CF0D29"/>
    <w:rsid w:val="00CF473E"/>
    <w:rsid w:val="00D151E6"/>
    <w:rsid w:val="00D53600"/>
    <w:rsid w:val="00D9329D"/>
    <w:rsid w:val="00DB2BD0"/>
    <w:rsid w:val="00DB783A"/>
    <w:rsid w:val="00DC347E"/>
    <w:rsid w:val="00DC47AC"/>
    <w:rsid w:val="00DD44BD"/>
    <w:rsid w:val="00DE3BE4"/>
    <w:rsid w:val="00DE7D03"/>
    <w:rsid w:val="00DF2810"/>
    <w:rsid w:val="00E020F0"/>
    <w:rsid w:val="00E26DB2"/>
    <w:rsid w:val="00E33490"/>
    <w:rsid w:val="00E34BBE"/>
    <w:rsid w:val="00E34E33"/>
    <w:rsid w:val="00E37EB0"/>
    <w:rsid w:val="00E74943"/>
    <w:rsid w:val="00E9189C"/>
    <w:rsid w:val="00E91BD0"/>
    <w:rsid w:val="00EA39DC"/>
    <w:rsid w:val="00EC5628"/>
    <w:rsid w:val="00EC61F6"/>
    <w:rsid w:val="00F37238"/>
    <w:rsid w:val="00F40001"/>
    <w:rsid w:val="00F735A1"/>
    <w:rsid w:val="00F925A3"/>
    <w:rsid w:val="00FA4A6A"/>
    <w:rsid w:val="00FB2095"/>
    <w:rsid w:val="00FC0966"/>
    <w:rsid w:val="00FC24E6"/>
    <w:rsid w:val="00FC3E2B"/>
    <w:rsid w:val="00FD404E"/>
    <w:rsid w:val="00FD64DD"/>
    <w:rsid w:val="00FE4377"/>
    <w:rsid w:val="00FF1DED"/>
    <w:rsid w:val="00FF44C5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ver.ru" TargetMode="External"/><Relationship Id="rId10" Type="http://schemas.openxmlformats.org/officeDocument/2006/relationships/hyperlink" Target="consultantplus://offline/ref=344E109D37743B313F4156F58C4208CABA842BF11A08F7F3689BA46031B970D3DA70E0D0B8BD7DEC9824BE2E25R3S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4E109D37743B313F4156F58C4208CABD8921FC120BF7F3689BA46031B970D3DA70E0D0B8BD7DEC9824BE2E25R3S9M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irsanovana\Desktop\&#1050;&#1080;&#1088;&#1089;&#1072;&#1085;&#1086;&#1074;&#1072;\2023\&#1087;&#1088;&#1086;&#1075;&#1088;&#1072;&#1084;&#1084;&#1072;%20&#1087;&#1088;&#1086;&#1092;&#1080;&#1083;&#1072;&#1082;&#1090;&#1080;&#1082;&#1080;%20&#1088;&#1080;&#1089;&#1082;&#1086;&#1074;\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irsanovana\Desktop\&#1050;&#1080;&#1088;&#1089;&#1072;&#1085;&#1086;&#1074;&#1072;\2023\&#1087;&#1088;&#1086;&#1075;&#1088;&#1072;&#1084;&#1084;&#1072;%20&#1087;&#1088;&#1086;&#1092;&#1080;&#1083;&#1072;&#1082;&#1090;&#1080;&#1082;&#1080;%20&#1088;&#1080;&#1089;&#1082;&#1086;&#1074;\1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irsanovana\Desktop\&#1050;&#1080;&#1088;&#1089;&#1072;&#1085;&#1086;&#1074;&#1072;\2023\&#1087;&#1088;&#1086;&#1075;&#1088;&#1072;&#1084;&#1084;&#1072;%20&#1087;&#1088;&#1086;&#1092;&#1080;&#1083;&#1072;&#1082;&#1090;&#1080;&#1082;&#1080;%20&#1088;&#1080;&#1089;&#1082;&#1086;&#1074;\22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 проведенных департаментом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экономического развития администрациии города Твери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профилактических мероприятий</a:t>
            </a:r>
          </a:p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 в 2023 и 2024 годах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5832244353563201E-2"/>
          <c:y val="0.29031320953978179"/>
          <c:w val="0.95053240374339099"/>
          <c:h val="0.521682157525195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Лист1!$B$29:$B$30</c:f>
              <c:strCache>
                <c:ptCount val="1"/>
                <c:pt idx="0">
                  <c:v>Консультирование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Лист1!$A$31:$A$32</c:f>
              <c:strCache>
                <c:ptCount val="2"/>
                <c:pt idx="0">
                  <c:v>2023 год</c:v>
                </c:pt>
                <c:pt idx="1">
                  <c:v>2024 год </c:v>
                </c:pt>
              </c:strCache>
            </c:strRef>
          </c:cat>
          <c:val>
            <c:numRef>
              <c:f>Лист1!$B$31:$B$32</c:f>
              <c:numCache>
                <c:formatCode>General</c:formatCode>
                <c:ptCount val="2"/>
                <c:pt idx="0">
                  <c:v>71</c:v>
                </c:pt>
                <c:pt idx="1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Лист1!$C$29:$C$30</c:f>
              <c:strCache>
                <c:ptCount val="1"/>
                <c:pt idx="0">
                  <c:v>Предостережения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Лист1!$A$31:$A$32</c:f>
              <c:strCache>
                <c:ptCount val="2"/>
                <c:pt idx="0">
                  <c:v>2023 год</c:v>
                </c:pt>
                <c:pt idx="1">
                  <c:v>2024 год </c:v>
                </c:pt>
              </c:strCache>
            </c:strRef>
          </c:cat>
          <c:val>
            <c:numRef>
              <c:f>Лист1!$C$31:$C$32</c:f>
              <c:numCache>
                <c:formatCode>General</c:formatCode>
                <c:ptCount val="2"/>
                <c:pt idx="0">
                  <c:v>185</c:v>
                </c:pt>
                <c:pt idx="1">
                  <c:v>143</c:v>
                </c:pt>
              </c:numCache>
            </c:numRef>
          </c:val>
        </c:ser>
        <c:ser>
          <c:idx val="2"/>
          <c:order val="2"/>
          <c:tx>
            <c:strRef>
              <c:f>Лист1!$D$29:$D$30</c:f>
              <c:strCache>
                <c:ptCount val="1"/>
                <c:pt idx="0">
                  <c:v>проф.визит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7.6190460954288525E-2"/>
                  <c:y val="-2.4024027270108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714282971771935"/>
                  <c:y val="-2.0592023374378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Лист1!$A$31:$A$32</c:f>
              <c:strCache>
                <c:ptCount val="2"/>
                <c:pt idx="0">
                  <c:v>2023 год</c:v>
                </c:pt>
                <c:pt idx="1">
                  <c:v>2024 год </c:v>
                </c:pt>
              </c:strCache>
            </c:strRef>
          </c:cat>
          <c:val>
            <c:numRef>
              <c:f>Лист1!$D$31:$D$32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76"/>
        <c:axId val="121478144"/>
        <c:axId val="121485568"/>
      </c:barChart>
      <c:catAx>
        <c:axId val="12147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1485568"/>
        <c:crosses val="autoZero"/>
        <c:auto val="1"/>
        <c:lblAlgn val="ctr"/>
        <c:lblOffset val="100"/>
        <c:noMultiLvlLbl val="0"/>
      </c:catAx>
      <c:valAx>
        <c:axId val="121485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3531733826924869"/>
          <c:y val="0.90390226950040298"/>
          <c:w val="0.76084363109414554"/>
          <c:h val="7.3273012937303511E-2"/>
        </c:manualLayout>
      </c:layout>
      <c:overlay val="0"/>
      <c:spPr>
        <a:noFill/>
        <a:ln>
          <a:noFill/>
        </a:ln>
        <a:effectLst>
          <a:glow rad="698500">
            <a:schemeClr val="accent1">
              <a:alpha val="40000"/>
            </a:schemeClr>
          </a:glow>
        </a:effectLst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Административная нагрузка на контролируемых лиц при  осуществлении муниципального контроля в сфере благоустройства в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городе Твери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 в 2023 и 2024 годах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05826523852547E-2"/>
          <c:y val="0.23540114720810537"/>
          <c:w val="0.94079301271480809"/>
          <c:h val="0.576594219856871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Лист1!$Q$61</c:f>
              <c:strCache>
                <c:ptCount val="1"/>
                <c:pt idx="0">
                  <c:v>контрольные мероприятия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Лист1!$P$62:$P$63</c:f>
              <c:strCache>
                <c:ptCount val="2"/>
                <c:pt idx="0">
                  <c:v>2023 год</c:v>
                </c:pt>
                <c:pt idx="1">
                  <c:v>2024 год </c:v>
                </c:pt>
              </c:strCache>
            </c:strRef>
          </c:cat>
          <c:val>
            <c:numRef>
              <c:f>Лист1!$Q$62:$Q$63</c:f>
              <c:numCache>
                <c:formatCode>General</c:formatCode>
                <c:ptCount val="2"/>
                <c:pt idx="0">
                  <c:v>192</c:v>
                </c:pt>
                <c:pt idx="1">
                  <c:v>191</c:v>
                </c:pt>
              </c:numCache>
            </c:numRef>
          </c:val>
        </c:ser>
        <c:ser>
          <c:idx val="1"/>
          <c:order val="1"/>
          <c:tx>
            <c:strRef>
              <c:f>Лист1!$R$61</c:f>
              <c:strCache>
                <c:ptCount val="1"/>
                <c:pt idx="0">
                  <c:v>предписание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Лист1!$P$62:$P$63</c:f>
              <c:strCache>
                <c:ptCount val="2"/>
                <c:pt idx="0">
                  <c:v>2023 год</c:v>
                </c:pt>
                <c:pt idx="1">
                  <c:v>2024 год </c:v>
                </c:pt>
              </c:strCache>
            </c:strRef>
          </c:cat>
          <c:val>
            <c:numRef>
              <c:f>Лист1!$R$62:$R$63</c:f>
              <c:numCache>
                <c:formatCode>General</c:formatCode>
                <c:ptCount val="2"/>
                <c:pt idx="0">
                  <c:v>6</c:v>
                </c:pt>
                <c:pt idx="1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76"/>
        <c:axId val="9214976"/>
        <c:axId val="9229056"/>
      </c:barChart>
      <c:catAx>
        <c:axId val="921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229056"/>
        <c:crosses val="autoZero"/>
        <c:auto val="1"/>
        <c:lblAlgn val="ctr"/>
        <c:lblOffset val="100"/>
        <c:noMultiLvlLbl val="0"/>
      </c:catAx>
      <c:valAx>
        <c:axId val="9229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14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531733826924869"/>
          <c:y val="0.90390226950040298"/>
          <c:w val="0.66133013480045633"/>
          <c:h val="7.3273012937303511E-2"/>
        </c:manualLayout>
      </c:layout>
      <c:overlay val="0"/>
      <c:spPr>
        <a:noFill/>
        <a:ln>
          <a:noFill/>
        </a:ln>
        <a:effectLst>
          <a:glow rad="698500">
            <a:schemeClr val="accent1">
              <a:alpha val="40000"/>
            </a:schemeClr>
          </a:glow>
        </a:effectLst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Доля профилактических мероприятий в общем объеме контрольной (надзорной) деятельности департамента экономического развития администрациии города Твери </a:t>
            </a:r>
          </a:p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 2024 году</a:t>
            </a:r>
            <a:endPara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746213824296853"/>
          <c:y val="2.676704660416807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8267075184022028"/>
          <c:y val="0.24980846177567426"/>
          <c:w val="0.91226326581574868"/>
          <c:h val="0.61275544016441641"/>
        </c:manualLayout>
      </c:layout>
      <c:pieChart>
        <c:varyColors val="1"/>
        <c:ser>
          <c:idx val="0"/>
          <c:order val="0"/>
          <c:explosion val="9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1.53825319707377E-2"/>
                  <c:y val="9.8491674196463153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Предписания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r>
                      <a:rPr lang="ru-RU" sz="12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34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15 %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20291017479198079"/>
                  <c:y val="-0.1923523084204638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Профилактические        мероприятия</a:t>
                    </a: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
</a:t>
                    </a:r>
                    <a:r>
                      <a:rPr lang="ru-RU" sz="1200" b="1">
                        <a:solidFill>
                          <a:srgbClr val="FF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189</a:t>
                    </a:r>
                  </a:p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85</a:t>
                    </a:r>
                    <a:r>
                      <a:rPr lang="ru-RU" sz="1200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Консультирование
</a:t>
                    </a:r>
                    <a:r>
                      <a:rPr lang="ru-RU" sz="12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45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21%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всего профилактических мероприятий</a:t>
                    </a:r>
                  </a:p>
                  <a:p>
                    <a:r>
                      <a:rPr lang="ru-RU" sz="12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189</a:t>
                    </a:r>
                    <a:r>
                      <a:rPr lang="ru-RU" sz="16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85%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1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Предписания</c:v>
                </c:pt>
                <c:pt idx="1">
                  <c:v>профилактические мероприятия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189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67F89-0A00-45C4-9BEB-CFB81248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4086</Words>
  <Characters>23294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Кирсанова Наталья Александровна</cp:lastModifiedBy>
  <cp:revision>7</cp:revision>
  <cp:lastPrinted>2024-12-06T11:10:00Z</cp:lastPrinted>
  <dcterms:created xsi:type="dcterms:W3CDTF">2024-12-06T09:46:00Z</dcterms:created>
  <dcterms:modified xsi:type="dcterms:W3CDTF">2024-12-06T11:11:00Z</dcterms:modified>
</cp:coreProperties>
</file>