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69" w:rsidRPr="00567DAE" w:rsidRDefault="002856BA" w:rsidP="00B931A9">
      <w:pPr>
        <w:pStyle w:val="a3"/>
        <w:tabs>
          <w:tab w:val="clear" w:pos="4844"/>
          <w:tab w:val="clear" w:pos="9689"/>
          <w:tab w:val="center" w:pos="4678"/>
          <w:tab w:val="right" w:pos="10065"/>
        </w:tabs>
        <w:ind w:left="-1418" w:right="-802"/>
        <w:jc w:val="center"/>
        <w:rPr>
          <w:b/>
          <w:lang w:val="ru-RU"/>
        </w:rPr>
      </w:pPr>
      <w:r w:rsidRPr="00567DAE">
        <w:rPr>
          <w:b/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2683510</wp:posOffset>
            </wp:positionH>
            <wp:positionV relativeFrom="paragraph">
              <wp:posOffset>-398780</wp:posOffset>
            </wp:positionV>
            <wp:extent cx="735330" cy="883920"/>
            <wp:effectExtent l="19050" t="0" r="762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C69" w:rsidRPr="00567DAE" w:rsidRDefault="00760C69" w:rsidP="00B931A9">
      <w:pPr>
        <w:pStyle w:val="a3"/>
        <w:tabs>
          <w:tab w:val="clear" w:pos="4844"/>
          <w:tab w:val="clear" w:pos="9689"/>
          <w:tab w:val="center" w:pos="4678"/>
          <w:tab w:val="right" w:pos="10065"/>
        </w:tabs>
        <w:ind w:left="-1418" w:right="-802"/>
        <w:jc w:val="center"/>
        <w:rPr>
          <w:b/>
          <w:lang w:val="ru-RU"/>
        </w:rPr>
      </w:pPr>
    </w:p>
    <w:p w:rsidR="00760C69" w:rsidRPr="00B03B89" w:rsidRDefault="00760C69" w:rsidP="00B931A9">
      <w:pPr>
        <w:pStyle w:val="a3"/>
        <w:tabs>
          <w:tab w:val="clear" w:pos="4844"/>
          <w:tab w:val="clear" w:pos="9689"/>
          <w:tab w:val="center" w:pos="4678"/>
          <w:tab w:val="right" w:pos="10065"/>
        </w:tabs>
        <w:ind w:left="-1418" w:right="-802"/>
        <w:jc w:val="center"/>
        <w:rPr>
          <w:b/>
          <w:sz w:val="26"/>
          <w:szCs w:val="26"/>
          <w:lang w:val="ru-RU"/>
        </w:rPr>
      </w:pPr>
    </w:p>
    <w:p w:rsidR="00760C69" w:rsidRPr="00567DAE" w:rsidRDefault="00760C69" w:rsidP="00B931A9">
      <w:pPr>
        <w:pStyle w:val="a3"/>
        <w:tabs>
          <w:tab w:val="clear" w:pos="4844"/>
          <w:tab w:val="clear" w:pos="9689"/>
          <w:tab w:val="center" w:pos="4678"/>
          <w:tab w:val="right" w:pos="10065"/>
        </w:tabs>
        <w:ind w:left="-1418" w:right="-802"/>
        <w:jc w:val="center"/>
        <w:rPr>
          <w:lang w:val="ru-RU"/>
        </w:rPr>
      </w:pPr>
      <w:r w:rsidRPr="00567DAE">
        <w:rPr>
          <w:b/>
          <w:lang w:val="ru-RU"/>
        </w:rPr>
        <w:t>ТВЕРСКАЯ ГОРОДСКАЯ ДУМА</w:t>
      </w:r>
    </w:p>
    <w:p w:rsidR="00760C69" w:rsidRPr="00B03B89" w:rsidRDefault="00760C69" w:rsidP="00B931A9">
      <w:pPr>
        <w:pStyle w:val="a3"/>
        <w:tabs>
          <w:tab w:val="right" w:pos="10065"/>
        </w:tabs>
        <w:ind w:left="-1418" w:right="-802"/>
        <w:jc w:val="center"/>
        <w:rPr>
          <w:sz w:val="26"/>
          <w:szCs w:val="26"/>
          <w:lang w:val="ru-RU"/>
        </w:rPr>
      </w:pPr>
    </w:p>
    <w:p w:rsidR="00760C69" w:rsidRPr="00B03B89" w:rsidRDefault="00760C69" w:rsidP="00B931A9">
      <w:pPr>
        <w:pStyle w:val="a3"/>
        <w:tabs>
          <w:tab w:val="right" w:pos="10065"/>
        </w:tabs>
        <w:ind w:left="-1418" w:right="-802"/>
        <w:jc w:val="center"/>
        <w:rPr>
          <w:sz w:val="26"/>
          <w:szCs w:val="26"/>
          <w:lang w:val="ru-RU"/>
        </w:rPr>
      </w:pPr>
    </w:p>
    <w:p w:rsidR="00760C69" w:rsidRPr="00567DAE" w:rsidRDefault="00760C69" w:rsidP="00B931A9">
      <w:pPr>
        <w:pStyle w:val="a3"/>
        <w:tabs>
          <w:tab w:val="right" w:pos="10065"/>
        </w:tabs>
        <w:ind w:left="-1418" w:right="-802"/>
        <w:jc w:val="center"/>
        <w:rPr>
          <w:lang w:val="ru-RU"/>
        </w:rPr>
      </w:pPr>
      <w:proofErr w:type="gramStart"/>
      <w:r w:rsidRPr="00567DAE">
        <w:rPr>
          <w:b/>
          <w:lang w:val="ru-RU"/>
        </w:rPr>
        <w:t>Р</w:t>
      </w:r>
      <w:proofErr w:type="gramEnd"/>
      <w:r w:rsidRPr="00567DAE">
        <w:rPr>
          <w:b/>
          <w:lang w:val="ru-RU"/>
        </w:rPr>
        <w:t xml:space="preserve"> Е Ш Е Н И Е</w:t>
      </w:r>
    </w:p>
    <w:p w:rsidR="00627022" w:rsidRPr="00B03B89" w:rsidRDefault="00627022" w:rsidP="00B931A9">
      <w:pPr>
        <w:tabs>
          <w:tab w:val="left" w:pos="5148"/>
          <w:tab w:val="left" w:pos="5760"/>
          <w:tab w:val="right" w:pos="10065"/>
        </w:tabs>
        <w:spacing w:after="0" w:line="240" w:lineRule="auto"/>
        <w:ind w:right="48"/>
        <w:rPr>
          <w:sz w:val="26"/>
          <w:szCs w:val="26"/>
          <w:lang w:val="ru-RU"/>
        </w:rPr>
      </w:pPr>
    </w:p>
    <w:p w:rsidR="000E0649" w:rsidRPr="00B03B89" w:rsidRDefault="000E0649" w:rsidP="00B931A9">
      <w:pPr>
        <w:tabs>
          <w:tab w:val="right" w:pos="10065"/>
        </w:tabs>
        <w:spacing w:after="0" w:line="240" w:lineRule="auto"/>
        <w:ind w:right="-664"/>
        <w:rPr>
          <w:sz w:val="26"/>
          <w:szCs w:val="2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3"/>
        <w:gridCol w:w="3172"/>
        <w:gridCol w:w="3487"/>
      </w:tblGrid>
      <w:tr w:rsidR="00CC249B" w:rsidRPr="007E4F3A" w:rsidTr="001D025B">
        <w:tc>
          <w:tcPr>
            <w:tcW w:w="3284" w:type="dxa"/>
          </w:tcPr>
          <w:p w:rsidR="000E0649" w:rsidRPr="00CC249B" w:rsidRDefault="00A20F2A" w:rsidP="00A20F2A">
            <w:pPr>
              <w:tabs>
                <w:tab w:val="right" w:pos="10065"/>
              </w:tabs>
              <w:spacing w:after="0" w:line="240" w:lineRule="auto"/>
              <w:ind w:right="-1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4796B">
              <w:rPr>
                <w:lang w:val="ru-RU"/>
              </w:rPr>
              <w:t>8.</w:t>
            </w:r>
            <w:r>
              <w:rPr>
                <w:lang w:val="ru-RU"/>
              </w:rPr>
              <w:t>10</w:t>
            </w:r>
            <w:r w:rsidR="0024796B">
              <w:rPr>
                <w:lang w:val="ru-RU"/>
              </w:rPr>
              <w:t>.2021</w:t>
            </w:r>
          </w:p>
        </w:tc>
        <w:tc>
          <w:tcPr>
            <w:tcW w:w="3284" w:type="dxa"/>
            <w:vAlign w:val="center"/>
          </w:tcPr>
          <w:p w:rsidR="000E0649" w:rsidRPr="00567DAE" w:rsidRDefault="000E0649" w:rsidP="00B931A9">
            <w:pPr>
              <w:tabs>
                <w:tab w:val="right" w:pos="10065"/>
              </w:tabs>
              <w:spacing w:after="0" w:line="240" w:lineRule="auto"/>
              <w:ind w:left="-120" w:right="-1"/>
              <w:jc w:val="center"/>
              <w:rPr>
                <w:lang w:val="ru-RU"/>
              </w:rPr>
            </w:pPr>
            <w:r w:rsidRPr="00567DAE">
              <w:rPr>
                <w:lang w:val="ru-RU"/>
              </w:rPr>
              <w:t>г. Тверь</w:t>
            </w:r>
          </w:p>
        </w:tc>
        <w:tc>
          <w:tcPr>
            <w:tcW w:w="3605" w:type="dxa"/>
          </w:tcPr>
          <w:p w:rsidR="000E0649" w:rsidRPr="00CA7C7F" w:rsidRDefault="000E0649" w:rsidP="00A20F2A">
            <w:pPr>
              <w:tabs>
                <w:tab w:val="right" w:pos="10065"/>
              </w:tabs>
              <w:spacing w:after="0" w:line="240" w:lineRule="auto"/>
              <w:ind w:right="-1"/>
              <w:jc w:val="right"/>
              <w:rPr>
                <w:lang w:val="ru-RU"/>
              </w:rPr>
            </w:pPr>
            <w:r w:rsidRPr="00567DAE">
              <w:rPr>
                <w:lang w:val="ru-RU"/>
              </w:rPr>
              <w:t>№</w:t>
            </w:r>
            <w:r w:rsidR="00925D17">
              <w:t> </w:t>
            </w:r>
            <w:r w:rsidR="00A20F2A">
              <w:rPr>
                <w:lang w:val="ru-RU"/>
              </w:rPr>
              <w:t>195</w:t>
            </w:r>
          </w:p>
        </w:tc>
      </w:tr>
    </w:tbl>
    <w:p w:rsidR="000E0649" w:rsidRPr="00B03B89" w:rsidRDefault="000E0649" w:rsidP="00B931A9">
      <w:pPr>
        <w:pStyle w:val="ConsPlusNormal"/>
        <w:tabs>
          <w:tab w:val="right" w:pos="10065"/>
        </w:tabs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E0649" w:rsidRPr="00B03B89" w:rsidRDefault="000E0649" w:rsidP="00B931A9">
      <w:pPr>
        <w:pStyle w:val="ConsPlusNormal"/>
        <w:tabs>
          <w:tab w:val="right" w:pos="10065"/>
        </w:tabs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47134" w:rsidRPr="009F0653" w:rsidRDefault="00547134" w:rsidP="0054713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3C8B"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</w:p>
    <w:p w:rsidR="00547134" w:rsidRDefault="00547134" w:rsidP="005471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7134" w:rsidRPr="00302A68" w:rsidRDefault="00547134" w:rsidP="0054713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47134" w:rsidRPr="005C269D" w:rsidRDefault="00547134" w:rsidP="005471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lang w:val="ru-RU"/>
        </w:rPr>
      </w:pPr>
    </w:p>
    <w:p w:rsidR="00547134" w:rsidRDefault="00547134" w:rsidP="0054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5C269D">
        <w:rPr>
          <w:lang w:val="ru-RU"/>
        </w:rPr>
        <w:t xml:space="preserve">В соответствии с Федеральным </w:t>
      </w:r>
      <w:hyperlink r:id="rId10" w:history="1">
        <w:r w:rsidRPr="005C269D">
          <w:rPr>
            <w:lang w:val="ru-RU"/>
          </w:rPr>
          <w:t>законом</w:t>
        </w:r>
      </w:hyperlink>
      <w:r w:rsidRPr="005C269D">
        <w:rPr>
          <w:lang w:val="ru-RU"/>
        </w:rPr>
        <w:t xml:space="preserve"> от 06.10.2003 №</w:t>
      </w:r>
      <w:r>
        <w:t> </w:t>
      </w:r>
      <w:r w:rsidRPr="005C269D">
        <w:rPr>
          <w:lang w:val="ru-RU"/>
        </w:rPr>
        <w:t>131-ФЗ «Об</w:t>
      </w:r>
      <w:r>
        <w:t> </w:t>
      </w:r>
      <w:r w:rsidRPr="005C269D">
        <w:rPr>
          <w:lang w:val="ru-RU"/>
        </w:rPr>
        <w:t xml:space="preserve">общих принципах организации местного самоуправления в Российской Федерации», </w:t>
      </w:r>
      <w:hyperlink r:id="rId11" w:history="1">
        <w:r w:rsidRPr="005C269D">
          <w:rPr>
            <w:lang w:val="ru-RU"/>
          </w:rPr>
          <w:t>статьей</w:t>
        </w:r>
        <w:r>
          <w:t> </w:t>
        </w:r>
        <w:r w:rsidRPr="005C269D">
          <w:rPr>
            <w:lang w:val="ru-RU"/>
          </w:rPr>
          <w:t>23</w:t>
        </w:r>
      </w:hyperlink>
      <w:r w:rsidRPr="005C269D">
        <w:rPr>
          <w:lang w:val="ru-RU"/>
        </w:rPr>
        <w:t xml:space="preserve"> Устава города Твери и </w:t>
      </w:r>
      <w:hyperlink r:id="rId12" w:history="1">
        <w:r w:rsidRPr="005C269D">
          <w:rPr>
            <w:lang w:val="ru-RU"/>
          </w:rPr>
          <w:t>решением</w:t>
        </w:r>
      </w:hyperlink>
      <w:r w:rsidRPr="005C269D">
        <w:rPr>
          <w:lang w:val="ru-RU"/>
        </w:rPr>
        <w:t xml:space="preserve"> Тверской городской Думы от 14.09.2006 №</w:t>
      </w:r>
      <w:r>
        <w:t> </w:t>
      </w:r>
      <w:r w:rsidRPr="005C269D">
        <w:rPr>
          <w:lang w:val="ru-RU"/>
        </w:rPr>
        <w:t>182 «О</w:t>
      </w:r>
      <w:r>
        <w:t> </w:t>
      </w:r>
      <w:r w:rsidRPr="005C269D">
        <w:rPr>
          <w:lang w:val="ru-RU"/>
        </w:rPr>
        <w:t xml:space="preserve">публичных слушаниях в городе Твери» </w:t>
      </w:r>
    </w:p>
    <w:p w:rsidR="00547134" w:rsidRPr="005C269D" w:rsidRDefault="00547134" w:rsidP="0054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val="ru-RU"/>
        </w:rPr>
      </w:pPr>
      <w:r w:rsidRPr="005C269D">
        <w:rPr>
          <w:lang w:val="ru-RU"/>
        </w:rPr>
        <w:t xml:space="preserve">Тверская городская Дума </w:t>
      </w:r>
      <w:proofErr w:type="gramStart"/>
      <w:r w:rsidRPr="005C269D">
        <w:rPr>
          <w:lang w:val="ru-RU"/>
        </w:rPr>
        <w:t>р</w:t>
      </w:r>
      <w:proofErr w:type="gramEnd"/>
      <w:r>
        <w:rPr>
          <w:lang w:val="ru-RU"/>
        </w:rPr>
        <w:t xml:space="preserve"> </w:t>
      </w:r>
      <w:r w:rsidRPr="005C269D">
        <w:rPr>
          <w:lang w:val="ru-RU"/>
        </w:rPr>
        <w:t>е</w:t>
      </w:r>
      <w:r>
        <w:rPr>
          <w:lang w:val="ru-RU"/>
        </w:rPr>
        <w:t xml:space="preserve"> </w:t>
      </w:r>
      <w:r w:rsidRPr="005C269D">
        <w:rPr>
          <w:lang w:val="ru-RU"/>
        </w:rPr>
        <w:t>ш</w:t>
      </w:r>
      <w:r>
        <w:rPr>
          <w:lang w:val="ru-RU"/>
        </w:rPr>
        <w:t xml:space="preserve"> </w:t>
      </w:r>
      <w:r w:rsidRPr="005C269D">
        <w:rPr>
          <w:lang w:val="ru-RU"/>
        </w:rPr>
        <w:t>и</w:t>
      </w:r>
      <w:r>
        <w:rPr>
          <w:lang w:val="ru-RU"/>
        </w:rPr>
        <w:t xml:space="preserve"> </w:t>
      </w:r>
      <w:r w:rsidRPr="005C269D">
        <w:rPr>
          <w:lang w:val="ru-RU"/>
        </w:rPr>
        <w:t>л</w:t>
      </w:r>
      <w:r>
        <w:rPr>
          <w:lang w:val="ru-RU"/>
        </w:rPr>
        <w:t xml:space="preserve"> </w:t>
      </w:r>
      <w:r w:rsidRPr="005C269D">
        <w:rPr>
          <w:lang w:val="ru-RU"/>
        </w:rPr>
        <w:t>а:</w:t>
      </w:r>
    </w:p>
    <w:p w:rsidR="00547134" w:rsidRPr="005C269D" w:rsidRDefault="00547134" w:rsidP="00547134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lang w:val="ru-RU"/>
        </w:rPr>
      </w:pPr>
      <w:r w:rsidRPr="00CA7C7F">
        <w:rPr>
          <w:lang w:val="ru-RU"/>
        </w:rPr>
        <w:t xml:space="preserve">Назначить </w:t>
      </w:r>
      <w:r w:rsidR="00A20F2A">
        <w:rPr>
          <w:lang w:val="ru-RU"/>
        </w:rPr>
        <w:t>12</w:t>
      </w:r>
      <w:r w:rsidR="0024796B">
        <w:rPr>
          <w:lang w:val="ru-RU"/>
        </w:rPr>
        <w:t>.</w:t>
      </w:r>
      <w:r w:rsidR="00A20F2A">
        <w:rPr>
          <w:lang w:val="ru-RU"/>
        </w:rPr>
        <w:t>11</w:t>
      </w:r>
      <w:r w:rsidR="0024796B">
        <w:rPr>
          <w:lang w:val="ru-RU"/>
        </w:rPr>
        <w:t>.2021</w:t>
      </w:r>
      <w:r w:rsidRPr="00CA7C7F">
        <w:rPr>
          <w:lang w:val="ru-RU"/>
        </w:rPr>
        <w:t xml:space="preserve"> в 1</w:t>
      </w:r>
      <w:r w:rsidR="00A20F2A">
        <w:rPr>
          <w:lang w:val="ru-RU"/>
        </w:rPr>
        <w:t>0</w:t>
      </w:r>
      <w:r w:rsidRPr="00CA7C7F">
        <w:rPr>
          <w:lang w:val="ru-RU"/>
        </w:rPr>
        <w:t>:00</w:t>
      </w:r>
      <w:r>
        <w:rPr>
          <w:lang w:val="ru-RU"/>
        </w:rPr>
        <w:t xml:space="preserve"> </w:t>
      </w:r>
      <w:r w:rsidRPr="005C269D">
        <w:rPr>
          <w:lang w:val="ru-RU"/>
        </w:rPr>
        <w:t>по адресу: г.</w:t>
      </w:r>
      <w:r>
        <w:t> </w:t>
      </w:r>
      <w:r w:rsidRPr="005C269D">
        <w:rPr>
          <w:lang w:val="ru-RU"/>
        </w:rPr>
        <w:t>Тверь, ул.</w:t>
      </w:r>
      <w:r>
        <w:t> </w:t>
      </w:r>
      <w:r w:rsidRPr="005C269D">
        <w:rPr>
          <w:lang w:val="ru-RU"/>
        </w:rPr>
        <w:t>Советская, д.</w:t>
      </w:r>
      <w:r>
        <w:t> </w:t>
      </w:r>
      <w:r w:rsidRPr="005C269D">
        <w:rPr>
          <w:lang w:val="ru-RU"/>
        </w:rPr>
        <w:t xml:space="preserve">34, </w:t>
      </w:r>
      <w:proofErr w:type="spellStart"/>
      <w:r w:rsidRPr="005C269D">
        <w:rPr>
          <w:lang w:val="ru-RU"/>
        </w:rPr>
        <w:t>каб</w:t>
      </w:r>
      <w:proofErr w:type="spellEnd"/>
      <w:r w:rsidRPr="005C269D">
        <w:rPr>
          <w:lang w:val="ru-RU"/>
        </w:rPr>
        <w:t>.</w:t>
      </w:r>
      <w:r>
        <w:t> </w:t>
      </w:r>
      <w:r w:rsidRPr="005C269D">
        <w:rPr>
          <w:lang w:val="ru-RU"/>
        </w:rPr>
        <w:t xml:space="preserve">136 (зал заседаний) публичные слушания по проекту решения Тверской городской Думы </w:t>
      </w:r>
      <w:r>
        <w:rPr>
          <w:lang w:val="ru-RU"/>
        </w:rPr>
        <w:t>«</w:t>
      </w:r>
      <w:r w:rsidRPr="005C269D">
        <w:rPr>
          <w:lang w:val="ru-RU"/>
        </w:rPr>
        <w:t>О</w:t>
      </w:r>
      <w:r>
        <w:rPr>
          <w:lang w:val="ru-RU"/>
        </w:rPr>
        <w:t> </w:t>
      </w:r>
      <w:r w:rsidRPr="005C269D">
        <w:rPr>
          <w:lang w:val="ru-RU"/>
        </w:rPr>
        <w:t>внесении изменений и дополнений в Устав города Твери</w:t>
      </w:r>
      <w:r>
        <w:rPr>
          <w:lang w:val="ru-RU"/>
        </w:rPr>
        <w:t>»</w:t>
      </w:r>
      <w:r w:rsidRPr="005C269D">
        <w:rPr>
          <w:lang w:val="ru-RU"/>
        </w:rPr>
        <w:t xml:space="preserve">, принятому в первом чтении решением Тверской городской Думы от </w:t>
      </w:r>
      <w:r w:rsidR="00A20F2A">
        <w:rPr>
          <w:lang w:val="ru-RU"/>
        </w:rPr>
        <w:t>2</w:t>
      </w:r>
      <w:r w:rsidR="0024796B">
        <w:rPr>
          <w:lang w:val="ru-RU"/>
        </w:rPr>
        <w:t>8.</w:t>
      </w:r>
      <w:r w:rsidR="00A20F2A">
        <w:rPr>
          <w:lang w:val="ru-RU"/>
        </w:rPr>
        <w:t>10</w:t>
      </w:r>
      <w:r w:rsidR="0024796B">
        <w:rPr>
          <w:lang w:val="ru-RU"/>
        </w:rPr>
        <w:t>.2021</w:t>
      </w:r>
      <w:r>
        <w:rPr>
          <w:lang w:val="ru-RU"/>
        </w:rPr>
        <w:t xml:space="preserve"> № </w:t>
      </w:r>
      <w:r w:rsidR="00A20F2A">
        <w:rPr>
          <w:lang w:val="ru-RU"/>
        </w:rPr>
        <w:t>193</w:t>
      </w:r>
      <w:r w:rsidRPr="005C269D">
        <w:rPr>
          <w:lang w:val="ru-RU"/>
        </w:rPr>
        <w:t>.</w:t>
      </w:r>
    </w:p>
    <w:p w:rsidR="00547134" w:rsidRPr="005C269D" w:rsidRDefault="00547134" w:rsidP="00547134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lang w:val="ru-RU"/>
        </w:rPr>
      </w:pPr>
      <w:r w:rsidRPr="005C269D">
        <w:rPr>
          <w:lang w:val="ru-RU"/>
        </w:rPr>
        <w:t>Организацию публичных слушаний возложить на постоянный комитет по вопросам местного самоуправления и регламенту Тверской городской Думы (</w:t>
      </w:r>
      <w:r w:rsidR="00A20F2A">
        <w:rPr>
          <w:lang w:val="ru-RU"/>
        </w:rPr>
        <w:t>Холодов И.А.</w:t>
      </w:r>
      <w:r w:rsidRPr="005C269D">
        <w:rPr>
          <w:lang w:val="ru-RU"/>
        </w:rPr>
        <w:t>).</w:t>
      </w:r>
    </w:p>
    <w:p w:rsidR="00547134" w:rsidRPr="005C269D" w:rsidRDefault="00547134" w:rsidP="00547134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lang w:val="ru-RU"/>
        </w:rPr>
      </w:pPr>
      <w:r w:rsidRPr="005C269D">
        <w:rPr>
          <w:lang w:val="ru-RU"/>
        </w:rPr>
        <w:t>Опубликовать настоящее решение в средствах массовой информации.</w:t>
      </w:r>
    </w:p>
    <w:p w:rsidR="00547134" w:rsidRPr="005C269D" w:rsidRDefault="00547134" w:rsidP="00547134">
      <w:pPr>
        <w:numPr>
          <w:ilvl w:val="0"/>
          <w:numId w:val="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lang w:val="ru-RU"/>
        </w:rPr>
      </w:pPr>
      <w:r w:rsidRPr="005C269D">
        <w:rPr>
          <w:lang w:val="ru-RU"/>
        </w:rPr>
        <w:t>Настоящее решение вступает в силу со дня его принятия.</w:t>
      </w:r>
    </w:p>
    <w:p w:rsidR="00370EC6" w:rsidRDefault="00547134" w:rsidP="00547134">
      <w:pPr>
        <w:numPr>
          <w:ilvl w:val="0"/>
          <w:numId w:val="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lang w:val="ru-RU"/>
        </w:rPr>
      </w:pPr>
      <w:proofErr w:type="gramStart"/>
      <w:r w:rsidRPr="005C269D">
        <w:rPr>
          <w:lang w:val="ru-RU"/>
        </w:rPr>
        <w:t>Контроль за</w:t>
      </w:r>
      <w:proofErr w:type="gramEnd"/>
      <w:r w:rsidRPr="005C269D">
        <w:rPr>
          <w:lang w:val="ru-RU"/>
        </w:rPr>
        <w:t xml:space="preserve"> выполнением настоящего решения возложить на председателя Тверской городской Думы Пичуева</w:t>
      </w:r>
      <w:r>
        <w:rPr>
          <w:lang w:val="ru-RU"/>
        </w:rPr>
        <w:t> Е.Е.</w:t>
      </w:r>
    </w:p>
    <w:p w:rsidR="00E0374F" w:rsidRDefault="00E0374F" w:rsidP="00370EC6">
      <w:pPr>
        <w:tabs>
          <w:tab w:val="left" w:pos="1134"/>
        </w:tabs>
        <w:spacing w:after="0" w:line="240" w:lineRule="auto"/>
        <w:ind w:left="709"/>
        <w:jc w:val="both"/>
        <w:rPr>
          <w:lang w:val="ru-RU"/>
        </w:rPr>
      </w:pPr>
    </w:p>
    <w:p w:rsidR="00EC7EAC" w:rsidRDefault="00EC7EAC" w:rsidP="00E0374F">
      <w:pPr>
        <w:spacing w:after="0" w:line="240" w:lineRule="auto"/>
        <w:ind w:firstLine="709"/>
        <w:jc w:val="both"/>
        <w:rPr>
          <w:lang w:val="ru-RU"/>
        </w:rPr>
      </w:pPr>
    </w:p>
    <w:p w:rsidR="00EC7EAC" w:rsidRDefault="00EC7EAC" w:rsidP="00EC7EAC">
      <w:pPr>
        <w:spacing w:after="0" w:line="240" w:lineRule="auto"/>
        <w:ind w:firstLine="709"/>
        <w:jc w:val="both"/>
        <w:rPr>
          <w:lang w:val="ru-RU"/>
        </w:rPr>
      </w:pPr>
    </w:p>
    <w:p w:rsidR="00EC7EAC" w:rsidRDefault="00EC7EAC" w:rsidP="00EC7EAC">
      <w:pPr>
        <w:spacing w:after="0" w:line="240" w:lineRule="auto"/>
        <w:ind w:firstLine="709"/>
        <w:jc w:val="both"/>
        <w:rPr>
          <w:sz w:val="26"/>
          <w:szCs w:val="26"/>
          <w:lang w:val="ru-RU"/>
        </w:rPr>
      </w:pPr>
    </w:p>
    <w:p w:rsidR="00EC7EAC" w:rsidRDefault="00EC7EAC" w:rsidP="00EC7EAC">
      <w:pPr>
        <w:spacing w:after="0" w:line="240" w:lineRule="auto"/>
        <w:ind w:firstLine="709"/>
        <w:jc w:val="both"/>
        <w:rPr>
          <w:sz w:val="26"/>
          <w:szCs w:val="2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6"/>
        <w:gridCol w:w="5736"/>
      </w:tblGrid>
      <w:tr w:rsidR="00EC7EAC" w:rsidTr="00EC7EAC">
        <w:tc>
          <w:tcPr>
            <w:tcW w:w="4491" w:type="dxa"/>
            <w:hideMark/>
          </w:tcPr>
          <w:p w:rsidR="00EC7EAC" w:rsidRDefault="00EC7EA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Председатель</w:t>
            </w:r>
            <w:r>
              <w:rPr>
                <w:lang w:val="ru-RU"/>
              </w:rPr>
              <w:br/>
              <w:t>Тверской городской Думы</w:t>
            </w:r>
          </w:p>
        </w:tc>
        <w:tc>
          <w:tcPr>
            <w:tcW w:w="6390" w:type="dxa"/>
            <w:vAlign w:val="bottom"/>
            <w:hideMark/>
          </w:tcPr>
          <w:p w:rsidR="00EC7EAC" w:rsidRDefault="00EC7EAC">
            <w:pPr>
              <w:spacing w:line="240" w:lineRule="auto"/>
              <w:ind w:firstLine="709"/>
              <w:jc w:val="right"/>
              <w:rPr>
                <w:lang w:val="ru-RU"/>
              </w:rPr>
            </w:pPr>
            <w:r>
              <w:rPr>
                <w:lang w:val="ru-RU"/>
              </w:rPr>
              <w:t>Е.Е.</w:t>
            </w:r>
            <w:r w:rsidR="00925D17">
              <w:t> </w:t>
            </w:r>
            <w:r>
              <w:rPr>
                <w:lang w:val="ru-RU"/>
              </w:rPr>
              <w:t>Пичуев</w:t>
            </w:r>
            <w:bookmarkStart w:id="0" w:name="_GoBack"/>
            <w:bookmarkEnd w:id="0"/>
          </w:p>
        </w:tc>
      </w:tr>
    </w:tbl>
    <w:p w:rsidR="00EC7EAC" w:rsidRDefault="00EC7EAC" w:rsidP="00EC7EAC">
      <w:pPr>
        <w:pStyle w:val="af"/>
        <w:ind w:right="4"/>
        <w:jc w:val="both"/>
        <w:rPr>
          <w:sz w:val="2"/>
          <w:szCs w:val="2"/>
        </w:rPr>
      </w:pPr>
    </w:p>
    <w:p w:rsidR="00EA3ACA" w:rsidRPr="00567DAE" w:rsidRDefault="00EA3ACA" w:rsidP="00EC7EAC">
      <w:pPr>
        <w:pStyle w:val="af"/>
        <w:jc w:val="center"/>
        <w:rPr>
          <w:sz w:val="2"/>
          <w:szCs w:val="2"/>
        </w:rPr>
      </w:pPr>
    </w:p>
    <w:sectPr w:rsidR="00EA3ACA" w:rsidRPr="00567DAE" w:rsidSect="009E3AAC">
      <w:pgSz w:w="12240" w:h="15840"/>
      <w:pgMar w:top="1091" w:right="900" w:bottom="1276" w:left="169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3B5" w:rsidRDefault="003A43B5" w:rsidP="00FB2AC5">
      <w:pPr>
        <w:spacing w:after="0" w:line="240" w:lineRule="auto"/>
      </w:pPr>
      <w:r>
        <w:separator/>
      </w:r>
    </w:p>
  </w:endnote>
  <w:endnote w:type="continuationSeparator" w:id="0">
    <w:p w:rsidR="003A43B5" w:rsidRDefault="003A43B5" w:rsidP="00FB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3B5" w:rsidRDefault="003A43B5" w:rsidP="00FB2AC5">
      <w:pPr>
        <w:spacing w:after="0" w:line="240" w:lineRule="auto"/>
      </w:pPr>
      <w:r>
        <w:separator/>
      </w:r>
    </w:p>
  </w:footnote>
  <w:footnote w:type="continuationSeparator" w:id="0">
    <w:p w:rsidR="003A43B5" w:rsidRDefault="003A43B5" w:rsidP="00FB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E0D"/>
    <w:multiLevelType w:val="hybridMultilevel"/>
    <w:tmpl w:val="B90ED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D044A8"/>
    <w:multiLevelType w:val="hybridMultilevel"/>
    <w:tmpl w:val="812AD0B2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452D7"/>
    <w:multiLevelType w:val="hybridMultilevel"/>
    <w:tmpl w:val="1A7457BA"/>
    <w:lvl w:ilvl="0" w:tplc="5E6474B8">
      <w:start w:val="1"/>
      <w:numFmt w:val="decimal"/>
      <w:lvlText w:val="%1."/>
      <w:lvlJc w:val="left"/>
      <w:pPr>
        <w:ind w:left="1776" w:hanging="10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CA3BCC"/>
    <w:multiLevelType w:val="hybridMultilevel"/>
    <w:tmpl w:val="6B761764"/>
    <w:lvl w:ilvl="0" w:tplc="FAE261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656787"/>
    <w:multiLevelType w:val="hybridMultilevel"/>
    <w:tmpl w:val="C526DB60"/>
    <w:lvl w:ilvl="0" w:tplc="FAE261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51270E"/>
    <w:multiLevelType w:val="hybridMultilevel"/>
    <w:tmpl w:val="F7F8A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F0D1551"/>
    <w:multiLevelType w:val="hybridMultilevel"/>
    <w:tmpl w:val="008EA5EA"/>
    <w:lvl w:ilvl="0" w:tplc="FAE261B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BA375BB"/>
    <w:multiLevelType w:val="hybridMultilevel"/>
    <w:tmpl w:val="8634F232"/>
    <w:lvl w:ilvl="0" w:tplc="20EE93DE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2606" w:hanging="360"/>
      </w:pPr>
    </w:lvl>
    <w:lvl w:ilvl="2" w:tplc="0409001B" w:tentative="1">
      <w:start w:val="1"/>
      <w:numFmt w:val="lowerRoman"/>
      <w:lvlText w:val="%3."/>
      <w:lvlJc w:val="right"/>
      <w:pPr>
        <w:ind w:left="-1886" w:hanging="180"/>
      </w:pPr>
    </w:lvl>
    <w:lvl w:ilvl="3" w:tplc="40209796">
      <w:start w:val="1"/>
      <w:numFmt w:val="decimal"/>
      <w:lvlText w:val="3.%4."/>
      <w:lvlJc w:val="left"/>
      <w:pPr>
        <w:ind w:left="-1166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-446" w:hanging="360"/>
      </w:pPr>
    </w:lvl>
    <w:lvl w:ilvl="5" w:tplc="0409001B" w:tentative="1">
      <w:start w:val="1"/>
      <w:numFmt w:val="lowerRoman"/>
      <w:lvlText w:val="%6."/>
      <w:lvlJc w:val="right"/>
      <w:pPr>
        <w:ind w:left="274" w:hanging="180"/>
      </w:pPr>
    </w:lvl>
    <w:lvl w:ilvl="6" w:tplc="0409000F" w:tentative="1">
      <w:start w:val="1"/>
      <w:numFmt w:val="decimal"/>
      <w:lvlText w:val="%7."/>
      <w:lvlJc w:val="left"/>
      <w:pPr>
        <w:ind w:left="994" w:hanging="360"/>
      </w:pPr>
    </w:lvl>
    <w:lvl w:ilvl="7" w:tplc="04090019" w:tentative="1">
      <w:start w:val="1"/>
      <w:numFmt w:val="lowerLetter"/>
      <w:lvlText w:val="%8."/>
      <w:lvlJc w:val="left"/>
      <w:pPr>
        <w:ind w:left="1714" w:hanging="360"/>
      </w:pPr>
    </w:lvl>
    <w:lvl w:ilvl="8" w:tplc="0409001B" w:tentative="1">
      <w:start w:val="1"/>
      <w:numFmt w:val="lowerRoman"/>
      <w:lvlText w:val="%9."/>
      <w:lvlJc w:val="right"/>
      <w:pPr>
        <w:ind w:left="2434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AC5"/>
    <w:rsid w:val="000027EB"/>
    <w:rsid w:val="0000404E"/>
    <w:rsid w:val="0001079C"/>
    <w:rsid w:val="000127EC"/>
    <w:rsid w:val="00012E96"/>
    <w:rsid w:val="00022C84"/>
    <w:rsid w:val="00025732"/>
    <w:rsid w:val="000345E3"/>
    <w:rsid w:val="000360CB"/>
    <w:rsid w:val="000375AD"/>
    <w:rsid w:val="0004213C"/>
    <w:rsid w:val="00051C63"/>
    <w:rsid w:val="000546BA"/>
    <w:rsid w:val="00061068"/>
    <w:rsid w:val="0006650B"/>
    <w:rsid w:val="00066F6C"/>
    <w:rsid w:val="0007139E"/>
    <w:rsid w:val="00075D7D"/>
    <w:rsid w:val="00081986"/>
    <w:rsid w:val="00087666"/>
    <w:rsid w:val="00093667"/>
    <w:rsid w:val="000944DC"/>
    <w:rsid w:val="00095EAC"/>
    <w:rsid w:val="00095FB2"/>
    <w:rsid w:val="000A34A2"/>
    <w:rsid w:val="000C0C60"/>
    <w:rsid w:val="000C1169"/>
    <w:rsid w:val="000C1FED"/>
    <w:rsid w:val="000E0649"/>
    <w:rsid w:val="000E26EE"/>
    <w:rsid w:val="00101323"/>
    <w:rsid w:val="00104E59"/>
    <w:rsid w:val="00110F7F"/>
    <w:rsid w:val="00111AD2"/>
    <w:rsid w:val="0011206A"/>
    <w:rsid w:val="001135E5"/>
    <w:rsid w:val="00114A1B"/>
    <w:rsid w:val="00126233"/>
    <w:rsid w:val="001760EF"/>
    <w:rsid w:val="00186EAF"/>
    <w:rsid w:val="001947B6"/>
    <w:rsid w:val="00195B6B"/>
    <w:rsid w:val="00196FBF"/>
    <w:rsid w:val="001A4DB6"/>
    <w:rsid w:val="001B172F"/>
    <w:rsid w:val="001C2BDE"/>
    <w:rsid w:val="001C4BC3"/>
    <w:rsid w:val="001C5BA3"/>
    <w:rsid w:val="001D025B"/>
    <w:rsid w:val="001E26B9"/>
    <w:rsid w:val="001F1C51"/>
    <w:rsid w:val="001F277A"/>
    <w:rsid w:val="00201117"/>
    <w:rsid w:val="00201838"/>
    <w:rsid w:val="002060E2"/>
    <w:rsid w:val="00214C05"/>
    <w:rsid w:val="002209A5"/>
    <w:rsid w:val="00223480"/>
    <w:rsid w:val="00224FF3"/>
    <w:rsid w:val="0022624D"/>
    <w:rsid w:val="0024021A"/>
    <w:rsid w:val="0024796B"/>
    <w:rsid w:val="00247E91"/>
    <w:rsid w:val="002572FB"/>
    <w:rsid w:val="00257614"/>
    <w:rsid w:val="002659BB"/>
    <w:rsid w:val="0027675C"/>
    <w:rsid w:val="00281D35"/>
    <w:rsid w:val="0028430B"/>
    <w:rsid w:val="002856BA"/>
    <w:rsid w:val="00291BE8"/>
    <w:rsid w:val="00297EEB"/>
    <w:rsid w:val="002A008E"/>
    <w:rsid w:val="002A057A"/>
    <w:rsid w:val="002A5EEA"/>
    <w:rsid w:val="002B43D2"/>
    <w:rsid w:val="002C08D2"/>
    <w:rsid w:val="002C1062"/>
    <w:rsid w:val="002D30D0"/>
    <w:rsid w:val="002E2E27"/>
    <w:rsid w:val="002E4824"/>
    <w:rsid w:val="00301AF3"/>
    <w:rsid w:val="00310326"/>
    <w:rsid w:val="00320D9E"/>
    <w:rsid w:val="00321845"/>
    <w:rsid w:val="003276C4"/>
    <w:rsid w:val="003476A8"/>
    <w:rsid w:val="00347E53"/>
    <w:rsid w:val="00370EC6"/>
    <w:rsid w:val="00380BCA"/>
    <w:rsid w:val="0038161E"/>
    <w:rsid w:val="00384F0C"/>
    <w:rsid w:val="00386EB7"/>
    <w:rsid w:val="0039264A"/>
    <w:rsid w:val="003A13B2"/>
    <w:rsid w:val="003A2312"/>
    <w:rsid w:val="003A43B5"/>
    <w:rsid w:val="003A782F"/>
    <w:rsid w:val="003B6DF5"/>
    <w:rsid w:val="003C6517"/>
    <w:rsid w:val="003D37EE"/>
    <w:rsid w:val="003D7C55"/>
    <w:rsid w:val="003E0979"/>
    <w:rsid w:val="003E2280"/>
    <w:rsid w:val="003F1C70"/>
    <w:rsid w:val="003F3A23"/>
    <w:rsid w:val="003F3E08"/>
    <w:rsid w:val="003F593F"/>
    <w:rsid w:val="003F65EE"/>
    <w:rsid w:val="00406E92"/>
    <w:rsid w:val="00415F03"/>
    <w:rsid w:val="00425ED3"/>
    <w:rsid w:val="00430D84"/>
    <w:rsid w:val="00452D09"/>
    <w:rsid w:val="00452FEA"/>
    <w:rsid w:val="00454EAF"/>
    <w:rsid w:val="004607AF"/>
    <w:rsid w:val="00467924"/>
    <w:rsid w:val="00470BD1"/>
    <w:rsid w:val="00472293"/>
    <w:rsid w:val="004920B5"/>
    <w:rsid w:val="00495FFB"/>
    <w:rsid w:val="004C00CD"/>
    <w:rsid w:val="004C17EA"/>
    <w:rsid w:val="004C1B3C"/>
    <w:rsid w:val="004D22FB"/>
    <w:rsid w:val="004D4CF3"/>
    <w:rsid w:val="004D52D6"/>
    <w:rsid w:val="004E529B"/>
    <w:rsid w:val="004E537F"/>
    <w:rsid w:val="004F0B2B"/>
    <w:rsid w:val="004F5BBF"/>
    <w:rsid w:val="004F6F6F"/>
    <w:rsid w:val="004F7D12"/>
    <w:rsid w:val="00510DAD"/>
    <w:rsid w:val="0052205B"/>
    <w:rsid w:val="00523F4E"/>
    <w:rsid w:val="00530115"/>
    <w:rsid w:val="00530CAF"/>
    <w:rsid w:val="005311B8"/>
    <w:rsid w:val="00532A6B"/>
    <w:rsid w:val="00535E05"/>
    <w:rsid w:val="00547134"/>
    <w:rsid w:val="00547FAC"/>
    <w:rsid w:val="0056328F"/>
    <w:rsid w:val="00567DAE"/>
    <w:rsid w:val="005714E9"/>
    <w:rsid w:val="00577141"/>
    <w:rsid w:val="00577503"/>
    <w:rsid w:val="00586E09"/>
    <w:rsid w:val="0059035B"/>
    <w:rsid w:val="0059759A"/>
    <w:rsid w:val="005A650F"/>
    <w:rsid w:val="005C10B7"/>
    <w:rsid w:val="005C22FE"/>
    <w:rsid w:val="005D34D4"/>
    <w:rsid w:val="005D60F0"/>
    <w:rsid w:val="005D61FB"/>
    <w:rsid w:val="005E03F1"/>
    <w:rsid w:val="005E0407"/>
    <w:rsid w:val="005E3A47"/>
    <w:rsid w:val="005E4F55"/>
    <w:rsid w:val="005F32D6"/>
    <w:rsid w:val="00603F5E"/>
    <w:rsid w:val="006066AE"/>
    <w:rsid w:val="006122C2"/>
    <w:rsid w:val="00615FED"/>
    <w:rsid w:val="00627022"/>
    <w:rsid w:val="006272A9"/>
    <w:rsid w:val="00641B18"/>
    <w:rsid w:val="00642F8E"/>
    <w:rsid w:val="006453D1"/>
    <w:rsid w:val="00663258"/>
    <w:rsid w:val="006727C6"/>
    <w:rsid w:val="00684640"/>
    <w:rsid w:val="00685DB5"/>
    <w:rsid w:val="00687722"/>
    <w:rsid w:val="00696E39"/>
    <w:rsid w:val="006A1EF7"/>
    <w:rsid w:val="006A3AA9"/>
    <w:rsid w:val="006A5663"/>
    <w:rsid w:val="006A6104"/>
    <w:rsid w:val="006B6BFC"/>
    <w:rsid w:val="006D128F"/>
    <w:rsid w:val="006E2392"/>
    <w:rsid w:val="006E3A11"/>
    <w:rsid w:val="006E782B"/>
    <w:rsid w:val="0070285C"/>
    <w:rsid w:val="00702997"/>
    <w:rsid w:val="00705ADA"/>
    <w:rsid w:val="00705C46"/>
    <w:rsid w:val="00715DD9"/>
    <w:rsid w:val="00722B86"/>
    <w:rsid w:val="0072560D"/>
    <w:rsid w:val="00736302"/>
    <w:rsid w:val="00745632"/>
    <w:rsid w:val="00760C69"/>
    <w:rsid w:val="007615D7"/>
    <w:rsid w:val="00770679"/>
    <w:rsid w:val="007740FF"/>
    <w:rsid w:val="00777038"/>
    <w:rsid w:val="0078043F"/>
    <w:rsid w:val="0078362D"/>
    <w:rsid w:val="007850B6"/>
    <w:rsid w:val="007A76FA"/>
    <w:rsid w:val="007C37A3"/>
    <w:rsid w:val="007C62E1"/>
    <w:rsid w:val="007D23A8"/>
    <w:rsid w:val="007D24A2"/>
    <w:rsid w:val="007D3C45"/>
    <w:rsid w:val="007D6704"/>
    <w:rsid w:val="007E4F3A"/>
    <w:rsid w:val="007F1CDA"/>
    <w:rsid w:val="0080416C"/>
    <w:rsid w:val="00806FE0"/>
    <w:rsid w:val="00807B32"/>
    <w:rsid w:val="00810F54"/>
    <w:rsid w:val="00817D62"/>
    <w:rsid w:val="008225E7"/>
    <w:rsid w:val="0082325C"/>
    <w:rsid w:val="00830880"/>
    <w:rsid w:val="0084305E"/>
    <w:rsid w:val="008456D5"/>
    <w:rsid w:val="00847F5B"/>
    <w:rsid w:val="008554B2"/>
    <w:rsid w:val="008627CA"/>
    <w:rsid w:val="00867A92"/>
    <w:rsid w:val="00870030"/>
    <w:rsid w:val="0087302A"/>
    <w:rsid w:val="00876F74"/>
    <w:rsid w:val="008774F3"/>
    <w:rsid w:val="00881C20"/>
    <w:rsid w:val="00883DE6"/>
    <w:rsid w:val="00892399"/>
    <w:rsid w:val="0089260F"/>
    <w:rsid w:val="00892E11"/>
    <w:rsid w:val="008A59FA"/>
    <w:rsid w:val="008B0681"/>
    <w:rsid w:val="008B7AFA"/>
    <w:rsid w:val="008D40B8"/>
    <w:rsid w:val="008D4C0E"/>
    <w:rsid w:val="008D51B2"/>
    <w:rsid w:val="008D6019"/>
    <w:rsid w:val="008E024D"/>
    <w:rsid w:val="008E137C"/>
    <w:rsid w:val="008E43F7"/>
    <w:rsid w:val="008F5940"/>
    <w:rsid w:val="00903019"/>
    <w:rsid w:val="00903F92"/>
    <w:rsid w:val="009075AA"/>
    <w:rsid w:val="00910F7F"/>
    <w:rsid w:val="00911BAE"/>
    <w:rsid w:val="00916876"/>
    <w:rsid w:val="00925D17"/>
    <w:rsid w:val="009315A9"/>
    <w:rsid w:val="00931BC0"/>
    <w:rsid w:val="00941C87"/>
    <w:rsid w:val="009455D2"/>
    <w:rsid w:val="009457D4"/>
    <w:rsid w:val="009569FD"/>
    <w:rsid w:val="00960C91"/>
    <w:rsid w:val="00961E13"/>
    <w:rsid w:val="0096396F"/>
    <w:rsid w:val="00975065"/>
    <w:rsid w:val="009758DE"/>
    <w:rsid w:val="00982DE8"/>
    <w:rsid w:val="00984FD2"/>
    <w:rsid w:val="00995B54"/>
    <w:rsid w:val="009A25A7"/>
    <w:rsid w:val="009A34B0"/>
    <w:rsid w:val="009B48CC"/>
    <w:rsid w:val="009B71F0"/>
    <w:rsid w:val="009C18F3"/>
    <w:rsid w:val="009C1928"/>
    <w:rsid w:val="009C2821"/>
    <w:rsid w:val="009C48BB"/>
    <w:rsid w:val="009D3C9F"/>
    <w:rsid w:val="009E3AAC"/>
    <w:rsid w:val="009F0B0F"/>
    <w:rsid w:val="009F1F7A"/>
    <w:rsid w:val="009F2F52"/>
    <w:rsid w:val="00A03FDA"/>
    <w:rsid w:val="00A04E13"/>
    <w:rsid w:val="00A06617"/>
    <w:rsid w:val="00A20F2A"/>
    <w:rsid w:val="00A26772"/>
    <w:rsid w:val="00A269E4"/>
    <w:rsid w:val="00A3452F"/>
    <w:rsid w:val="00A34C37"/>
    <w:rsid w:val="00A35D32"/>
    <w:rsid w:val="00A36114"/>
    <w:rsid w:val="00A5234E"/>
    <w:rsid w:val="00A52CB7"/>
    <w:rsid w:val="00A555BA"/>
    <w:rsid w:val="00A66280"/>
    <w:rsid w:val="00A66BFE"/>
    <w:rsid w:val="00A672DE"/>
    <w:rsid w:val="00A73963"/>
    <w:rsid w:val="00A76766"/>
    <w:rsid w:val="00A835E7"/>
    <w:rsid w:val="00A838A1"/>
    <w:rsid w:val="00A86958"/>
    <w:rsid w:val="00A936FB"/>
    <w:rsid w:val="00A93715"/>
    <w:rsid w:val="00A93D24"/>
    <w:rsid w:val="00AA2C22"/>
    <w:rsid w:val="00AA3284"/>
    <w:rsid w:val="00AA5ADC"/>
    <w:rsid w:val="00AC0FEF"/>
    <w:rsid w:val="00AD2237"/>
    <w:rsid w:val="00AE5E36"/>
    <w:rsid w:val="00AF0FE6"/>
    <w:rsid w:val="00AF5F8C"/>
    <w:rsid w:val="00B02786"/>
    <w:rsid w:val="00B03B89"/>
    <w:rsid w:val="00B06D8E"/>
    <w:rsid w:val="00B11364"/>
    <w:rsid w:val="00B122B7"/>
    <w:rsid w:val="00B129AD"/>
    <w:rsid w:val="00B140DD"/>
    <w:rsid w:val="00B25CAB"/>
    <w:rsid w:val="00B31E0B"/>
    <w:rsid w:val="00B4296C"/>
    <w:rsid w:val="00B50764"/>
    <w:rsid w:val="00B571AF"/>
    <w:rsid w:val="00B60F33"/>
    <w:rsid w:val="00B660BE"/>
    <w:rsid w:val="00B67B98"/>
    <w:rsid w:val="00B67CFF"/>
    <w:rsid w:val="00B83874"/>
    <w:rsid w:val="00B913EA"/>
    <w:rsid w:val="00B931A9"/>
    <w:rsid w:val="00B9368B"/>
    <w:rsid w:val="00BA5FF5"/>
    <w:rsid w:val="00BA79D9"/>
    <w:rsid w:val="00BA7D3F"/>
    <w:rsid w:val="00BB2CCB"/>
    <w:rsid w:val="00BC22BE"/>
    <w:rsid w:val="00BC466C"/>
    <w:rsid w:val="00BC5F37"/>
    <w:rsid w:val="00BC639C"/>
    <w:rsid w:val="00BC673A"/>
    <w:rsid w:val="00BD1B1E"/>
    <w:rsid w:val="00BD535C"/>
    <w:rsid w:val="00BF600A"/>
    <w:rsid w:val="00C0117B"/>
    <w:rsid w:val="00C020D7"/>
    <w:rsid w:val="00C038D3"/>
    <w:rsid w:val="00C07958"/>
    <w:rsid w:val="00C11059"/>
    <w:rsid w:val="00C12B2D"/>
    <w:rsid w:val="00C16679"/>
    <w:rsid w:val="00C16766"/>
    <w:rsid w:val="00C201BF"/>
    <w:rsid w:val="00C31E8B"/>
    <w:rsid w:val="00C4194B"/>
    <w:rsid w:val="00C60674"/>
    <w:rsid w:val="00C6295A"/>
    <w:rsid w:val="00C6375A"/>
    <w:rsid w:val="00C67EFF"/>
    <w:rsid w:val="00C80F78"/>
    <w:rsid w:val="00C840FA"/>
    <w:rsid w:val="00C85295"/>
    <w:rsid w:val="00C93E1D"/>
    <w:rsid w:val="00CA7C7F"/>
    <w:rsid w:val="00CB0AEC"/>
    <w:rsid w:val="00CB5567"/>
    <w:rsid w:val="00CB6999"/>
    <w:rsid w:val="00CC0950"/>
    <w:rsid w:val="00CC249B"/>
    <w:rsid w:val="00CD11A0"/>
    <w:rsid w:val="00CD1C0E"/>
    <w:rsid w:val="00CD471A"/>
    <w:rsid w:val="00CF2EF8"/>
    <w:rsid w:val="00D06316"/>
    <w:rsid w:val="00D1089B"/>
    <w:rsid w:val="00D140DA"/>
    <w:rsid w:val="00D14927"/>
    <w:rsid w:val="00D211E4"/>
    <w:rsid w:val="00D23467"/>
    <w:rsid w:val="00D43ADE"/>
    <w:rsid w:val="00D43F1C"/>
    <w:rsid w:val="00D6186E"/>
    <w:rsid w:val="00D7417E"/>
    <w:rsid w:val="00DC6025"/>
    <w:rsid w:val="00DC61F1"/>
    <w:rsid w:val="00DD453B"/>
    <w:rsid w:val="00DD537E"/>
    <w:rsid w:val="00DE1B78"/>
    <w:rsid w:val="00DE5AB4"/>
    <w:rsid w:val="00DF68A7"/>
    <w:rsid w:val="00E0177D"/>
    <w:rsid w:val="00E02938"/>
    <w:rsid w:val="00E0374F"/>
    <w:rsid w:val="00E04348"/>
    <w:rsid w:val="00E05357"/>
    <w:rsid w:val="00E11656"/>
    <w:rsid w:val="00E13D67"/>
    <w:rsid w:val="00E169E0"/>
    <w:rsid w:val="00E3003D"/>
    <w:rsid w:val="00E41B67"/>
    <w:rsid w:val="00E520C6"/>
    <w:rsid w:val="00E5566B"/>
    <w:rsid w:val="00E57452"/>
    <w:rsid w:val="00E60E2A"/>
    <w:rsid w:val="00E66299"/>
    <w:rsid w:val="00E6768B"/>
    <w:rsid w:val="00E7204F"/>
    <w:rsid w:val="00E75C4D"/>
    <w:rsid w:val="00E80183"/>
    <w:rsid w:val="00E83D63"/>
    <w:rsid w:val="00E8525A"/>
    <w:rsid w:val="00E85BE4"/>
    <w:rsid w:val="00E85FEC"/>
    <w:rsid w:val="00E87CB0"/>
    <w:rsid w:val="00E936B6"/>
    <w:rsid w:val="00E951C7"/>
    <w:rsid w:val="00EA3ACA"/>
    <w:rsid w:val="00EA6747"/>
    <w:rsid w:val="00EB1682"/>
    <w:rsid w:val="00EB5B9C"/>
    <w:rsid w:val="00EC0579"/>
    <w:rsid w:val="00EC42D4"/>
    <w:rsid w:val="00EC4D7A"/>
    <w:rsid w:val="00EC7EAC"/>
    <w:rsid w:val="00ED08AD"/>
    <w:rsid w:val="00EE0122"/>
    <w:rsid w:val="00EE11FC"/>
    <w:rsid w:val="00EE6EE0"/>
    <w:rsid w:val="00EF3308"/>
    <w:rsid w:val="00F027F4"/>
    <w:rsid w:val="00F05BF7"/>
    <w:rsid w:val="00F06407"/>
    <w:rsid w:val="00F10E59"/>
    <w:rsid w:val="00F411FB"/>
    <w:rsid w:val="00F436F0"/>
    <w:rsid w:val="00F45ED5"/>
    <w:rsid w:val="00F45FBC"/>
    <w:rsid w:val="00F47709"/>
    <w:rsid w:val="00F56FDA"/>
    <w:rsid w:val="00F6218F"/>
    <w:rsid w:val="00F70AB5"/>
    <w:rsid w:val="00F73409"/>
    <w:rsid w:val="00F86072"/>
    <w:rsid w:val="00F878C9"/>
    <w:rsid w:val="00F9429B"/>
    <w:rsid w:val="00FB1B9F"/>
    <w:rsid w:val="00FB2AC5"/>
    <w:rsid w:val="00FC614E"/>
    <w:rsid w:val="00FE2B67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FB"/>
    <w:pPr>
      <w:spacing w:after="200" w:line="276" w:lineRule="auto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E75C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20B5"/>
    <w:pPr>
      <w:keepNext/>
      <w:spacing w:after="0" w:line="240" w:lineRule="auto"/>
      <w:outlineLvl w:val="1"/>
    </w:pPr>
    <w:rPr>
      <w:rFonts w:eastAsia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A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AC5"/>
  </w:style>
  <w:style w:type="paragraph" w:styleId="a5">
    <w:name w:val="footer"/>
    <w:basedOn w:val="a"/>
    <w:link w:val="a6"/>
    <w:uiPriority w:val="99"/>
    <w:semiHidden/>
    <w:unhideWhenUsed/>
    <w:rsid w:val="00FB2A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2AC5"/>
  </w:style>
  <w:style w:type="paragraph" w:styleId="a7">
    <w:name w:val="Balloon Text"/>
    <w:basedOn w:val="a"/>
    <w:link w:val="a8"/>
    <w:uiPriority w:val="99"/>
    <w:semiHidden/>
    <w:unhideWhenUsed/>
    <w:rsid w:val="00FB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AC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43F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627022"/>
    <w:pPr>
      <w:spacing w:after="0" w:line="240" w:lineRule="auto"/>
      <w:ind w:firstLine="720"/>
      <w:jc w:val="both"/>
    </w:pPr>
    <w:rPr>
      <w:rFonts w:eastAsia="Times New Roman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627022"/>
    <w:rPr>
      <w:rFonts w:eastAsia="Times New Roman"/>
      <w:sz w:val="28"/>
    </w:rPr>
  </w:style>
  <w:style w:type="character" w:customStyle="1" w:styleId="20">
    <w:name w:val="Заголовок 2 Знак"/>
    <w:basedOn w:val="a0"/>
    <w:link w:val="2"/>
    <w:rsid w:val="004920B5"/>
    <w:rPr>
      <w:rFonts w:eastAsia="Times New Roman"/>
      <w:sz w:val="28"/>
    </w:rPr>
  </w:style>
  <w:style w:type="paragraph" w:customStyle="1" w:styleId="Style1">
    <w:name w:val="Style 1"/>
    <w:uiPriority w:val="99"/>
    <w:rsid w:val="00B122B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ConsPlusNormal">
    <w:name w:val="ConsPlusNormal"/>
    <w:rsid w:val="000C1F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2">
    <w:name w:val="Style 2"/>
    <w:uiPriority w:val="99"/>
    <w:rsid w:val="001E26B9"/>
    <w:pPr>
      <w:widowControl w:val="0"/>
      <w:autoSpaceDE w:val="0"/>
      <w:autoSpaceDN w:val="0"/>
      <w:spacing w:before="36"/>
      <w:ind w:firstLine="576"/>
    </w:pPr>
    <w:rPr>
      <w:rFonts w:ascii="Tahoma" w:eastAsia="Times New Roman" w:hAnsi="Tahoma" w:cs="Tahoma"/>
      <w:sz w:val="26"/>
      <w:szCs w:val="26"/>
    </w:rPr>
  </w:style>
  <w:style w:type="character" w:customStyle="1" w:styleId="CharacterStyle1">
    <w:name w:val="Character Style 1"/>
    <w:uiPriority w:val="99"/>
    <w:rsid w:val="001E26B9"/>
    <w:rPr>
      <w:rFonts w:ascii="Tahoma" w:hAnsi="Tahoma" w:cs="Tahoma"/>
      <w:sz w:val="26"/>
      <w:szCs w:val="26"/>
    </w:rPr>
  </w:style>
  <w:style w:type="paragraph" w:styleId="ac">
    <w:name w:val="List Paragraph"/>
    <w:basedOn w:val="a"/>
    <w:uiPriority w:val="34"/>
    <w:qFormat/>
    <w:rsid w:val="001E26B9"/>
    <w:pPr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75C4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3">
    <w:name w:val="документ3"/>
    <w:basedOn w:val="a"/>
    <w:rsid w:val="003F3A23"/>
    <w:pPr>
      <w:spacing w:after="0" w:line="240" w:lineRule="auto"/>
    </w:pPr>
    <w:rPr>
      <w:rFonts w:eastAsia="Times New Roman"/>
      <w:sz w:val="24"/>
      <w:szCs w:val="20"/>
      <w:lang w:val="ru-RU" w:eastAsia="ru-RU"/>
    </w:rPr>
  </w:style>
  <w:style w:type="paragraph" w:customStyle="1" w:styleId="ConsNormal">
    <w:name w:val="ConsNormal"/>
    <w:rsid w:val="003F3A2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rsid w:val="003F3A23"/>
    <w:pPr>
      <w:spacing w:after="120" w:line="240" w:lineRule="auto"/>
    </w:pPr>
    <w:rPr>
      <w:rFonts w:eastAsia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3F3A23"/>
    <w:rPr>
      <w:rFonts w:eastAsia="Times New Roman"/>
    </w:rPr>
  </w:style>
  <w:style w:type="paragraph" w:customStyle="1" w:styleId="ConsPlusTitle">
    <w:name w:val="ConsPlusTitle"/>
    <w:uiPriority w:val="99"/>
    <w:rsid w:val="00BD53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9F1F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F1F7A"/>
    <w:rPr>
      <w:sz w:val="28"/>
      <w:szCs w:val="28"/>
      <w:lang w:val="en-US" w:eastAsia="en-US"/>
    </w:rPr>
  </w:style>
  <w:style w:type="paragraph" w:styleId="af">
    <w:name w:val="No Spacing"/>
    <w:uiPriority w:val="1"/>
    <w:qFormat/>
    <w:rsid w:val="008627CA"/>
    <w:rPr>
      <w:rFonts w:ascii="Calibri" w:eastAsia="Times New Roman" w:hAnsi="Calibri"/>
      <w:sz w:val="22"/>
      <w:szCs w:val="22"/>
    </w:rPr>
  </w:style>
  <w:style w:type="paragraph" w:customStyle="1" w:styleId="ConsNonformat">
    <w:name w:val="ConsNonformat"/>
    <w:rsid w:val="00870030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870030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ConsPlusNonformat">
    <w:name w:val="ConsPlusNonformat"/>
    <w:uiPriority w:val="99"/>
    <w:rsid w:val="00110F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Plain Text"/>
    <w:basedOn w:val="a"/>
    <w:link w:val="af1"/>
    <w:rsid w:val="00051C63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rsid w:val="00051C63"/>
    <w:rPr>
      <w:rFonts w:ascii="Courier New" w:eastAsia="Times New Roman" w:hAnsi="Courier New"/>
    </w:rPr>
  </w:style>
  <w:style w:type="character" w:styleId="af2">
    <w:name w:val="Hyperlink"/>
    <w:basedOn w:val="a0"/>
    <w:uiPriority w:val="99"/>
    <w:unhideWhenUsed/>
    <w:rsid w:val="00B67C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946112BE097080794A75DA982A96C8F67D8BBC1320BAD8BB21DFCA33FA9B402B141BDBFF9F5FBFA329F05A32FDCFD4m1k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946112BE097080794A75DA982A96C8F67D8BBC1E27BFD4B121DFCA33FA9B402B141BC9FFC753BEA630F35327AB9E9245495AF02517AC605E3A24m9kD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9946112BE097080794A6BD78E46CCC6F377D5B31620B58BE47E849764F391176C5B4282BCCB59EAF473A55E2DF9D1D6195A59F639m1k7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F6D3-4973-47DE-A1F6-005631AA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Карачун Екатерина Сергеевна</cp:lastModifiedBy>
  <cp:revision>37</cp:revision>
  <cp:lastPrinted>2020-10-15T08:30:00Z</cp:lastPrinted>
  <dcterms:created xsi:type="dcterms:W3CDTF">2018-09-28T07:48:00Z</dcterms:created>
  <dcterms:modified xsi:type="dcterms:W3CDTF">2021-10-26T13:23:00Z</dcterms:modified>
</cp:coreProperties>
</file>