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EE2D" w14:textId="11DC7B8A" w:rsidR="00F12C76" w:rsidRPr="00B82C33" w:rsidRDefault="00B82C33" w:rsidP="004D0420">
      <w:pPr>
        <w:spacing w:after="0"/>
        <w:jc w:val="center"/>
        <w:rPr>
          <w:b/>
          <w:bCs/>
        </w:rPr>
      </w:pPr>
      <w:r w:rsidRPr="00B82C33">
        <w:rPr>
          <w:b/>
          <w:bCs/>
        </w:rPr>
        <w:t>ПАСПОРТ</w:t>
      </w:r>
    </w:p>
    <w:p w14:paraId="527C2092" w14:textId="26FAE3C4" w:rsidR="00B82C33" w:rsidRDefault="00B82C33" w:rsidP="004D0420">
      <w:pPr>
        <w:spacing w:after="0"/>
        <w:ind w:hanging="142"/>
        <w:jc w:val="center"/>
        <w:rPr>
          <w:b/>
          <w:bCs/>
        </w:rPr>
      </w:pPr>
      <w:r w:rsidRPr="00B82C33">
        <w:rPr>
          <w:b/>
          <w:bCs/>
        </w:rPr>
        <w:t>обеспечения готовности к отопительному периоду ___________/_____________</w:t>
      </w:r>
    </w:p>
    <w:p w14:paraId="02009838" w14:textId="08FF72AB" w:rsidR="00B82C33" w:rsidRDefault="00B82C33" w:rsidP="00B82C33">
      <w:pPr>
        <w:spacing w:after="0"/>
        <w:ind w:hanging="993"/>
        <w:jc w:val="both"/>
      </w:pPr>
      <w:r>
        <w:tab/>
        <w:t>Выдан ____________________________________________________________</w:t>
      </w:r>
    </w:p>
    <w:p w14:paraId="4893ECDF" w14:textId="61F2A07E" w:rsidR="00B82C33" w:rsidRDefault="00B82C33" w:rsidP="00B82C33">
      <w:pPr>
        <w:spacing w:after="0"/>
        <w:ind w:hanging="993"/>
        <w:jc w:val="center"/>
        <w:rPr>
          <w:sz w:val="18"/>
          <w:szCs w:val="18"/>
        </w:rPr>
      </w:pPr>
      <w:r w:rsidRPr="00B82C33">
        <w:rPr>
          <w:sz w:val="18"/>
          <w:szCs w:val="18"/>
        </w:rPr>
        <w:t>(полное наименование лица, подлежащего оценке обеспечения готовности к отопительному периоду)</w:t>
      </w:r>
    </w:p>
    <w:p w14:paraId="3403F7B6" w14:textId="77777777" w:rsidR="004D0420" w:rsidRDefault="004D0420" w:rsidP="00B82C33">
      <w:pPr>
        <w:spacing w:after="0"/>
        <w:ind w:hanging="993"/>
        <w:jc w:val="center"/>
        <w:rPr>
          <w:sz w:val="18"/>
          <w:szCs w:val="18"/>
        </w:rPr>
      </w:pPr>
    </w:p>
    <w:p w14:paraId="63FCF112" w14:textId="3F60D0AB" w:rsidR="00B82C33" w:rsidRDefault="00B82C33" w:rsidP="00B82C33">
      <w:pPr>
        <w:spacing w:after="0"/>
        <w:ind w:left="-708" w:firstLine="282"/>
        <w:jc w:val="both"/>
        <w:rPr>
          <w:szCs w:val="28"/>
        </w:rPr>
      </w:pPr>
      <w:r>
        <w:rPr>
          <w:szCs w:val="28"/>
        </w:rPr>
        <w:tab/>
        <w:t>В отношении следующих объектов, по которым проводилась оценка обеспечения готовности к отопительному периоду</w:t>
      </w:r>
      <w:r w:rsidR="000A44CB">
        <w:rPr>
          <w:szCs w:val="28"/>
        </w:rPr>
        <w:t>:</w:t>
      </w:r>
    </w:p>
    <w:p w14:paraId="00320FF5" w14:textId="71321416" w:rsidR="000A44CB" w:rsidRDefault="000A44CB" w:rsidP="00B82C33">
      <w:pPr>
        <w:spacing w:after="0"/>
        <w:ind w:left="-708" w:firstLine="282"/>
        <w:jc w:val="both"/>
        <w:rPr>
          <w:szCs w:val="28"/>
        </w:rPr>
      </w:pPr>
      <w:r>
        <w:rPr>
          <w:szCs w:val="28"/>
        </w:rPr>
        <w:t>1.____________________________________________________________________</w:t>
      </w:r>
    </w:p>
    <w:p w14:paraId="29398FAC" w14:textId="190BB01D" w:rsidR="000A44CB" w:rsidRDefault="000A44CB" w:rsidP="00B82C33">
      <w:pPr>
        <w:spacing w:after="0"/>
        <w:ind w:left="-708" w:firstLine="282"/>
        <w:jc w:val="both"/>
        <w:rPr>
          <w:szCs w:val="28"/>
        </w:rPr>
      </w:pPr>
      <w:r>
        <w:rPr>
          <w:szCs w:val="28"/>
        </w:rPr>
        <w:t>2.____________________________________________________________________</w:t>
      </w:r>
    </w:p>
    <w:p w14:paraId="54924052" w14:textId="09BA7324" w:rsidR="004D0420" w:rsidRDefault="000A44CB" w:rsidP="004D0420">
      <w:pPr>
        <w:spacing w:after="0"/>
        <w:ind w:left="-708" w:firstLine="282"/>
        <w:jc w:val="both"/>
        <w:rPr>
          <w:szCs w:val="28"/>
        </w:rPr>
      </w:pPr>
      <w:r>
        <w:rPr>
          <w:szCs w:val="28"/>
        </w:rPr>
        <w:t>3.____________________________________________________________________</w:t>
      </w:r>
    </w:p>
    <w:p w14:paraId="7CF975DD" w14:textId="50DFEE64" w:rsidR="000A44CB" w:rsidRDefault="000A44CB" w:rsidP="00B82C33">
      <w:pPr>
        <w:spacing w:after="0"/>
        <w:ind w:left="-708" w:firstLine="282"/>
        <w:jc w:val="both"/>
        <w:rPr>
          <w:szCs w:val="28"/>
        </w:rPr>
      </w:pPr>
      <w:r>
        <w:rPr>
          <w:szCs w:val="28"/>
        </w:rPr>
        <w:t>№№__________________________________________________________________</w:t>
      </w:r>
    </w:p>
    <w:p w14:paraId="39C942A7" w14:textId="790ECFB7" w:rsidR="004D0420" w:rsidRDefault="004D0420" w:rsidP="00B82C33">
      <w:pPr>
        <w:spacing w:after="0"/>
        <w:ind w:left="-708" w:firstLine="282"/>
        <w:jc w:val="both"/>
        <w:rPr>
          <w:szCs w:val="28"/>
        </w:rPr>
      </w:pPr>
    </w:p>
    <w:p w14:paraId="48439185" w14:textId="77777777" w:rsidR="004D0420" w:rsidRDefault="004D0420" w:rsidP="00B82C33">
      <w:pPr>
        <w:spacing w:after="0"/>
        <w:ind w:left="-708" w:firstLine="282"/>
        <w:jc w:val="both"/>
        <w:rPr>
          <w:szCs w:val="28"/>
        </w:rPr>
      </w:pPr>
    </w:p>
    <w:p w14:paraId="1C9370D8" w14:textId="43A5A1F4" w:rsidR="000A44CB" w:rsidRDefault="000A44CB" w:rsidP="00B82C33">
      <w:pPr>
        <w:spacing w:after="0"/>
        <w:ind w:left="-708" w:firstLine="282"/>
        <w:jc w:val="both"/>
        <w:rPr>
          <w:szCs w:val="28"/>
        </w:rPr>
      </w:pPr>
      <w:r>
        <w:rPr>
          <w:szCs w:val="28"/>
        </w:rPr>
        <w:t>Основание выдачи паспорта обеспечения готовности к отопительному периоду:</w:t>
      </w:r>
    </w:p>
    <w:p w14:paraId="4442D5CC" w14:textId="552C37CC" w:rsidR="000A44CB" w:rsidRDefault="000A44CB" w:rsidP="000A44CB">
      <w:pPr>
        <w:spacing w:after="0"/>
        <w:ind w:left="-426"/>
        <w:jc w:val="both"/>
        <w:rPr>
          <w:szCs w:val="28"/>
        </w:rPr>
      </w:pPr>
      <w:r>
        <w:rPr>
          <w:szCs w:val="28"/>
        </w:rPr>
        <w:t>Акт оценки обеспечения готовности к отопительному периоду от ___________________№____________</w:t>
      </w:r>
    </w:p>
    <w:p w14:paraId="1C657530" w14:textId="7B4D7160" w:rsidR="000A44CB" w:rsidRDefault="000A44CB" w:rsidP="000A44CB">
      <w:pPr>
        <w:spacing w:after="0"/>
        <w:ind w:left="-426"/>
        <w:jc w:val="both"/>
        <w:rPr>
          <w:szCs w:val="28"/>
        </w:rPr>
      </w:pPr>
    </w:p>
    <w:p w14:paraId="65035FE4" w14:textId="4D829CF2" w:rsidR="000A44CB" w:rsidRDefault="000A44CB" w:rsidP="000A44CB">
      <w:pPr>
        <w:spacing w:after="0"/>
        <w:ind w:left="-426"/>
        <w:jc w:val="both"/>
        <w:rPr>
          <w:szCs w:val="28"/>
        </w:rPr>
      </w:pPr>
    </w:p>
    <w:p w14:paraId="26CBD811" w14:textId="752CCA15" w:rsidR="000A44CB" w:rsidRDefault="000A44CB" w:rsidP="000A44CB">
      <w:pPr>
        <w:spacing w:after="0"/>
        <w:ind w:left="-426"/>
        <w:jc w:val="both"/>
        <w:rPr>
          <w:szCs w:val="28"/>
        </w:rPr>
      </w:pPr>
    </w:p>
    <w:p w14:paraId="29EA5EC1" w14:textId="77777777" w:rsidR="006D7BE7" w:rsidRDefault="006D7BE7" w:rsidP="000A44CB">
      <w:pPr>
        <w:spacing w:after="0"/>
        <w:ind w:left="-426"/>
        <w:jc w:val="right"/>
        <w:rPr>
          <w:szCs w:val="28"/>
        </w:rPr>
      </w:pPr>
      <w:proofErr w:type="spellStart"/>
      <w:r w:rsidRPr="006D7BE7">
        <w:rPr>
          <w:szCs w:val="28"/>
        </w:rPr>
        <w:t>И</w:t>
      </w:r>
      <w:r>
        <w:rPr>
          <w:szCs w:val="28"/>
        </w:rPr>
        <w:t>.о</w:t>
      </w:r>
      <w:proofErr w:type="spellEnd"/>
      <w:r>
        <w:rPr>
          <w:szCs w:val="28"/>
        </w:rPr>
        <w:t xml:space="preserve">. </w:t>
      </w:r>
      <w:r w:rsidRPr="006D7BE7">
        <w:rPr>
          <w:szCs w:val="28"/>
        </w:rPr>
        <w:t xml:space="preserve">первого заместителя </w:t>
      </w:r>
    </w:p>
    <w:p w14:paraId="3AB8E9D9" w14:textId="77777777" w:rsidR="006D7BE7" w:rsidRDefault="006D7BE7" w:rsidP="000A44CB">
      <w:pPr>
        <w:spacing w:after="0"/>
        <w:ind w:left="-426"/>
        <w:jc w:val="right"/>
        <w:rPr>
          <w:szCs w:val="28"/>
        </w:rPr>
      </w:pPr>
      <w:r w:rsidRPr="006D7BE7">
        <w:rPr>
          <w:szCs w:val="28"/>
        </w:rPr>
        <w:t>Главы Администрации города Твери</w:t>
      </w:r>
      <w:r>
        <w:rPr>
          <w:szCs w:val="28"/>
        </w:rPr>
        <w:t xml:space="preserve"> </w:t>
      </w:r>
    </w:p>
    <w:p w14:paraId="52517386" w14:textId="6D8AD3CD" w:rsidR="000A44CB" w:rsidRDefault="000A44CB" w:rsidP="000A44CB">
      <w:pPr>
        <w:spacing w:after="0"/>
        <w:ind w:left="-426"/>
        <w:jc w:val="right"/>
        <w:rPr>
          <w:szCs w:val="28"/>
        </w:rPr>
      </w:pPr>
      <w:r>
        <w:rPr>
          <w:szCs w:val="28"/>
        </w:rPr>
        <w:t>_________________</w:t>
      </w:r>
      <w:r w:rsidR="004D0420">
        <w:rPr>
          <w:szCs w:val="28"/>
        </w:rPr>
        <w:t>__</w:t>
      </w:r>
      <w:r w:rsidR="006D7BE7">
        <w:rPr>
          <w:szCs w:val="28"/>
        </w:rPr>
        <w:t>_</w:t>
      </w:r>
      <w:r>
        <w:rPr>
          <w:szCs w:val="28"/>
        </w:rPr>
        <w:t xml:space="preserve"> </w:t>
      </w:r>
      <w:r w:rsidR="006D7BE7" w:rsidRPr="006D7BE7">
        <w:rPr>
          <w:szCs w:val="28"/>
        </w:rPr>
        <w:t>Д.Н. Арестов</w:t>
      </w:r>
    </w:p>
    <w:p w14:paraId="0845AC2E" w14:textId="77777777" w:rsidR="000A44CB" w:rsidRDefault="000A44CB" w:rsidP="000A44CB">
      <w:pPr>
        <w:spacing w:after="0"/>
        <w:ind w:left="-426"/>
        <w:jc w:val="right"/>
        <w:rPr>
          <w:sz w:val="18"/>
          <w:szCs w:val="18"/>
        </w:rPr>
      </w:pPr>
      <w:r>
        <w:rPr>
          <w:szCs w:val="28"/>
        </w:rPr>
        <w:t>(</w:t>
      </w:r>
      <w:r w:rsidRPr="000A44CB">
        <w:rPr>
          <w:sz w:val="18"/>
          <w:szCs w:val="18"/>
        </w:rPr>
        <w:t xml:space="preserve">подпись, расшифровка подписи и печать </w:t>
      </w:r>
    </w:p>
    <w:p w14:paraId="1B0257AA" w14:textId="77777777" w:rsidR="000A44CB" w:rsidRDefault="000A44CB" w:rsidP="000A44CB">
      <w:pPr>
        <w:spacing w:after="0"/>
        <w:ind w:left="-426"/>
        <w:jc w:val="right"/>
        <w:rPr>
          <w:sz w:val="18"/>
          <w:szCs w:val="18"/>
        </w:rPr>
      </w:pPr>
      <w:r w:rsidRPr="000A44CB">
        <w:rPr>
          <w:sz w:val="18"/>
          <w:szCs w:val="18"/>
        </w:rPr>
        <w:t xml:space="preserve">уполномоченного органа, образовавшего комиссию </w:t>
      </w:r>
    </w:p>
    <w:p w14:paraId="7EF7C652" w14:textId="77777777" w:rsidR="000A44CB" w:rsidRDefault="000A44CB" w:rsidP="000A44CB">
      <w:pPr>
        <w:spacing w:after="0"/>
        <w:ind w:left="-426"/>
        <w:jc w:val="right"/>
        <w:rPr>
          <w:sz w:val="18"/>
          <w:szCs w:val="18"/>
        </w:rPr>
      </w:pPr>
      <w:r w:rsidRPr="000A44CB">
        <w:rPr>
          <w:sz w:val="18"/>
          <w:szCs w:val="18"/>
        </w:rPr>
        <w:t xml:space="preserve">по проведению оценки обеспечения готовности </w:t>
      </w:r>
    </w:p>
    <w:p w14:paraId="0528A893" w14:textId="43E9E4B5" w:rsidR="000A44CB" w:rsidRPr="00B82C33" w:rsidRDefault="000A44CB" w:rsidP="000A44CB">
      <w:pPr>
        <w:spacing w:after="0"/>
        <w:ind w:left="-426"/>
        <w:jc w:val="right"/>
        <w:rPr>
          <w:szCs w:val="28"/>
        </w:rPr>
      </w:pPr>
      <w:r w:rsidRPr="000A44CB">
        <w:rPr>
          <w:sz w:val="18"/>
          <w:szCs w:val="18"/>
        </w:rPr>
        <w:t>к отопительному периоду)</w:t>
      </w:r>
    </w:p>
    <w:sectPr w:rsidR="000A44CB" w:rsidRPr="00B82C3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27"/>
    <w:rsid w:val="000A44CB"/>
    <w:rsid w:val="002A2E27"/>
    <w:rsid w:val="004D0420"/>
    <w:rsid w:val="006C0B77"/>
    <w:rsid w:val="006D7BE7"/>
    <w:rsid w:val="008242FF"/>
    <w:rsid w:val="00870751"/>
    <w:rsid w:val="00922C48"/>
    <w:rsid w:val="00B82C3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EA25"/>
  <w15:chartTrackingRefBased/>
  <w15:docId w15:val="{0F14B39D-8E27-42CC-B99F-28C0B0CB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2025-06-27T11:53:00Z</dcterms:created>
  <dcterms:modified xsi:type="dcterms:W3CDTF">2025-08-05T09:26:00Z</dcterms:modified>
</cp:coreProperties>
</file>