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4" w:rsidRDefault="00DB5534" w:rsidP="00DB5534">
      <w:pPr>
        <w:pStyle w:val="a3"/>
        <w:jc w:val="center"/>
      </w:pPr>
      <w:r>
        <w:rPr>
          <w:rStyle w:val="a4"/>
          <w:sz w:val="21"/>
          <w:szCs w:val="21"/>
        </w:rPr>
        <w:t xml:space="preserve">Рекомендации для населения по профилактике новой </w:t>
      </w:r>
      <w:proofErr w:type="spellStart"/>
      <w:r>
        <w:rPr>
          <w:rStyle w:val="a4"/>
          <w:sz w:val="21"/>
          <w:szCs w:val="21"/>
        </w:rPr>
        <w:t>коронавирусной</w:t>
      </w:r>
      <w:proofErr w:type="spellEnd"/>
      <w:r>
        <w:rPr>
          <w:rStyle w:val="a4"/>
          <w:sz w:val="21"/>
          <w:szCs w:val="21"/>
        </w:rPr>
        <w:t xml:space="preserve"> (COVID-19) инфекции в период майских праздников</w:t>
      </w:r>
    </w:p>
    <w:p w:rsidR="00DB5534" w:rsidRDefault="00DB5534" w:rsidP="00DB5534">
      <w:pPr>
        <w:pStyle w:val="a3"/>
        <w:jc w:val="both"/>
        <w:rPr>
          <w:sz w:val="21"/>
          <w:szCs w:val="21"/>
        </w:rPr>
      </w:pPr>
      <w:bookmarkStart w:id="0" w:name="_GoBack"/>
      <w:bookmarkEnd w:id="0"/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 xml:space="preserve">В текущем году период майских праздников совпадает с продолжающимся режимом ряда ограничений в связи с распространением новой </w:t>
      </w:r>
      <w:proofErr w:type="spellStart"/>
      <w:r>
        <w:rPr>
          <w:sz w:val="21"/>
          <w:szCs w:val="21"/>
        </w:rPr>
        <w:t>коронавирусной</w:t>
      </w:r>
      <w:proofErr w:type="spellEnd"/>
      <w:r>
        <w:rPr>
          <w:sz w:val="21"/>
          <w:szCs w:val="21"/>
        </w:rPr>
        <w:t xml:space="preserve"> инфекции (C</w:t>
      </w:r>
      <w:proofErr w:type="gramStart"/>
      <w:r>
        <w:rPr>
          <w:sz w:val="21"/>
          <w:szCs w:val="21"/>
        </w:rPr>
        <w:t>О</w:t>
      </w:r>
      <w:proofErr w:type="gramEnd"/>
      <w:r>
        <w:rPr>
          <w:sz w:val="21"/>
          <w:szCs w:val="21"/>
        </w:rPr>
        <w:t>VID– 19).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1. Гражданам необходимо продолжить соблюдение режима самоизоляции и воздержаться от встреч с близкими и знакомыми людьми, поездок в другой регион страны, от посещений  мест массового скопления людей.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2. Не подвергать опасности родных и знакомых из групп риска (лица в возрасте старше 65 лет, лица с хроническими соматическими заболеваниями), для общения и поздравления с праздниками целесообразно использовать современные дистанционные средства связи.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3</w:t>
      </w:r>
      <w:proofErr w:type="gramStart"/>
      <w:r>
        <w:rPr>
          <w:sz w:val="21"/>
          <w:szCs w:val="21"/>
        </w:rPr>
        <w:t xml:space="preserve"> П</w:t>
      </w:r>
      <w:proofErr w:type="gramEnd"/>
      <w:r>
        <w:rPr>
          <w:sz w:val="21"/>
          <w:szCs w:val="21"/>
        </w:rPr>
        <w:t>ри выходе из дома пользоваться масками для защиты органов дыхания и перчатками, в домах продолжать проведение уборок с применением дезинфицирующих средств. В магазинах обязательно использовать маски и перчатки, соблюдать дистанцию (1,5-2 м), отдавать предпочтение доставкам продуктов на дом.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4. Если возникла необходимость выполнить ряд физических упражнений на открытом воздухе, следует выбирать открытые для посещений парки и скверы и время, чтобы обеспечить дистанцию с людьми более 5 м.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5. Следует воздержаться от любых поездок.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6. Если поездку отложить не удается, необходимо придерживаться следующих правил: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-  не расширять круг общения, находиться с теми, с кем контактировали (находились в одной квартире на самоизоляции);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- гражданам пожилого возраста (старше 65 лет) и лицам, имеющим хронические заболевания лучше остаться дома;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 xml:space="preserve">- уточнить адреса и телефоны медицинских организаций в месте планируемого пребывания, запастись масками, перчатками, </w:t>
      </w:r>
      <w:proofErr w:type="spellStart"/>
      <w:r>
        <w:rPr>
          <w:sz w:val="21"/>
          <w:szCs w:val="21"/>
        </w:rPr>
        <w:t>дезинфектантами</w:t>
      </w:r>
      <w:proofErr w:type="spellEnd"/>
      <w:r>
        <w:rPr>
          <w:sz w:val="21"/>
          <w:szCs w:val="21"/>
        </w:rPr>
        <w:t xml:space="preserve"> и кожными антисептиками;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- в пути следования отдать предпочтение личному транспорту или такси (чтобы минимизировать контакты с посторонними);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- при пользовании общественным транспортом обязательно использовать маску для защиты органов дыхания, соблюдать социальную дистанцию (1,5 м-2 метра), после касания общедоступных поверхностей (двери, поручни) обработать руки кожным антисептиком, не дотрагиваться необеззараженными руками до лица, не принимать пищу в общественном транспорте;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 xml:space="preserve">- по прибытию на место (дача) провести генеральную уборку помещений с </w:t>
      </w:r>
      <w:proofErr w:type="spellStart"/>
      <w:r>
        <w:rPr>
          <w:sz w:val="21"/>
          <w:szCs w:val="21"/>
        </w:rPr>
        <w:t>дезинфектантами</w:t>
      </w:r>
      <w:proofErr w:type="spellEnd"/>
      <w:r>
        <w:rPr>
          <w:sz w:val="21"/>
          <w:szCs w:val="21"/>
        </w:rPr>
        <w:t xml:space="preserve">, избегать контактов/общения с соседями по дачному участку и компаниями на отдыхе на природе, соблюдать социальное </w:t>
      </w:r>
      <w:proofErr w:type="spellStart"/>
      <w:r>
        <w:rPr>
          <w:sz w:val="21"/>
          <w:szCs w:val="21"/>
        </w:rPr>
        <w:t>дистанцирование</w:t>
      </w:r>
      <w:proofErr w:type="spellEnd"/>
      <w:r>
        <w:rPr>
          <w:sz w:val="21"/>
          <w:szCs w:val="21"/>
        </w:rPr>
        <w:t xml:space="preserve"> (1,5 м – 2 м);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- если не исключен конта</w:t>
      </w:r>
      <w:proofErr w:type="gramStart"/>
      <w:r>
        <w:rPr>
          <w:sz w:val="21"/>
          <w:szCs w:val="21"/>
        </w:rPr>
        <w:t>кт с др</w:t>
      </w:r>
      <w:proofErr w:type="gramEnd"/>
      <w:r>
        <w:rPr>
          <w:sz w:val="21"/>
          <w:szCs w:val="21"/>
        </w:rPr>
        <w:t>угими людьми (отдых на природе, в парке, на даче) использовать маску для защиты органов дыхания обязательно;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- после поездки в общественном транспорте тщательно мыть руки с мылом;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lastRenderedPageBreak/>
        <w:t>- перед приготовлением и приемом пищи вымыть руки под проточной или бутилированной водой, обработать руки кожным антисептиком, использовать только одноразовую посуду, овощи и фрукты мыть проточной, бутилированной или кипяченой водой, не использовать воду из ручьев и каптажей;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 xml:space="preserve">- весь период пребывания на дачном участке обеспечить проведение уборки жилых помещений с </w:t>
      </w:r>
      <w:proofErr w:type="spellStart"/>
      <w:r>
        <w:rPr>
          <w:sz w:val="21"/>
          <w:szCs w:val="21"/>
        </w:rPr>
        <w:t>дезинфектантами</w:t>
      </w:r>
      <w:proofErr w:type="spellEnd"/>
      <w:r>
        <w:rPr>
          <w:sz w:val="21"/>
          <w:szCs w:val="21"/>
        </w:rPr>
        <w:t>, обработку столовой посуды и кухонного инвентаря, пользоваться антисептиками для рук, в магазины выходить только при необходимости, используя маску для защиты органов дыхания и перчатки, при возвращении в дом мыть руки и обрабатывать их кожным антисептиком.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 xml:space="preserve">7. При появлении симптомов инфекционного заболевания (повышение температуры тела, респираторные признаки, одышка или явления расстройства кишечника) необходимо </w:t>
      </w:r>
      <w:r>
        <w:rPr>
          <w:rStyle w:val="a4"/>
          <w:sz w:val="21"/>
          <w:szCs w:val="21"/>
        </w:rPr>
        <w:t>немедленно обратится за медицинской помощью.</w:t>
      </w:r>
    </w:p>
    <w:p w:rsidR="00DB5534" w:rsidRDefault="00DB5534" w:rsidP="00DB5534">
      <w:pPr>
        <w:pStyle w:val="a3"/>
        <w:jc w:val="both"/>
      </w:pPr>
      <w:r>
        <w:rPr>
          <w:sz w:val="21"/>
          <w:szCs w:val="21"/>
        </w:rPr>
        <w:t>8. Помнить о том, что, находясь в природных стациях, необходимо принимать меры профилактики по снижению рисков нападения клещей: не ходить по нескошенной траве, одевать закрытую одежду и обувь с высоким голенищем, использовать репелленты, регулярно проводить сам</w:t>
      </w:r>
      <w:proofErr w:type="gramStart"/>
      <w:r>
        <w:rPr>
          <w:sz w:val="21"/>
          <w:szCs w:val="21"/>
        </w:rPr>
        <w:t>о-</w:t>
      </w:r>
      <w:proofErr w:type="gramEnd"/>
      <w:r>
        <w:rPr>
          <w:sz w:val="21"/>
          <w:szCs w:val="21"/>
        </w:rPr>
        <w:t xml:space="preserve"> и </w:t>
      </w:r>
      <w:proofErr w:type="spellStart"/>
      <w:r>
        <w:rPr>
          <w:sz w:val="21"/>
          <w:szCs w:val="21"/>
        </w:rPr>
        <w:t>взаимоосмотры</w:t>
      </w:r>
      <w:proofErr w:type="spellEnd"/>
      <w:r>
        <w:rPr>
          <w:sz w:val="21"/>
          <w:szCs w:val="21"/>
        </w:rPr>
        <w:t>.</w:t>
      </w:r>
    </w:p>
    <w:p w:rsidR="00D10CAC" w:rsidRPr="00DB5534" w:rsidRDefault="00D10CAC" w:rsidP="00DB5534"/>
    <w:sectPr w:rsidR="00D10CAC" w:rsidRPr="00DB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C5"/>
    <w:rsid w:val="00120F3A"/>
    <w:rsid w:val="007B3D28"/>
    <w:rsid w:val="00A70EC5"/>
    <w:rsid w:val="00B864AD"/>
    <w:rsid w:val="00C828FE"/>
    <w:rsid w:val="00D10CAC"/>
    <w:rsid w:val="00DB5534"/>
    <w:rsid w:val="00E7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53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B55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53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B5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Валентина Николаевна</dc:creator>
  <cp:lastModifiedBy>Ким Екатерина Игоревна</cp:lastModifiedBy>
  <cp:revision>3</cp:revision>
  <dcterms:created xsi:type="dcterms:W3CDTF">2020-05-06T09:46:00Z</dcterms:created>
  <dcterms:modified xsi:type="dcterms:W3CDTF">2020-05-06T09:46:00Z</dcterms:modified>
</cp:coreProperties>
</file>