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FA" w:rsidRDefault="00F830BB" w:rsidP="00DE35FA">
      <w:pPr>
        <w:jc w:val="center"/>
        <w:rPr>
          <w:b/>
        </w:rPr>
      </w:pPr>
      <w:r>
        <w:rPr>
          <w:rStyle w:val="a3"/>
          <w:color w:val="000000" w:themeColor="text1"/>
        </w:rPr>
        <w:t>И</w:t>
      </w:r>
      <w:r w:rsidRPr="00F830BB">
        <w:rPr>
          <w:b/>
        </w:rPr>
        <w:t>нформационно</w:t>
      </w:r>
      <w:r>
        <w:rPr>
          <w:b/>
        </w:rPr>
        <w:t>е сообщение</w:t>
      </w:r>
      <w:r w:rsidRPr="00F830BB">
        <w:rPr>
          <w:b/>
        </w:rPr>
        <w:t xml:space="preserve"> об организации приема заявок на предоставление </w:t>
      </w:r>
      <w:r>
        <w:rPr>
          <w:b/>
        </w:rPr>
        <w:t>с</w:t>
      </w:r>
      <w:r w:rsidRPr="00F830BB">
        <w:rPr>
          <w:b/>
        </w:rPr>
        <w:t xml:space="preserve">убсидий </w:t>
      </w:r>
      <w:r w:rsidR="00DE35FA" w:rsidRPr="00F830BB">
        <w:rPr>
          <w:b/>
        </w:rPr>
        <w:t>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p>
    <w:p w:rsidR="00F830BB" w:rsidRPr="00F830BB" w:rsidRDefault="00F830BB" w:rsidP="00DE35FA">
      <w:pPr>
        <w:jc w:val="center"/>
        <w:rPr>
          <w:b/>
        </w:rPr>
      </w:pPr>
    </w:p>
    <w:p w:rsidR="009C423E" w:rsidRPr="009C423E" w:rsidRDefault="00A97655" w:rsidP="009C423E">
      <w:pPr>
        <w:jc w:val="both"/>
      </w:pPr>
      <w:r>
        <w:rPr>
          <w:color w:val="000000"/>
        </w:rPr>
        <w:tab/>
      </w:r>
      <w:r w:rsidR="00F830BB" w:rsidRPr="00F621F2">
        <w:rPr>
          <w:color w:val="000000"/>
        </w:rPr>
        <w:t xml:space="preserve">1. В целях </w:t>
      </w:r>
      <w:r w:rsidR="009C423E" w:rsidRPr="009C423E">
        <w:t>финансово</w:t>
      </w:r>
      <w:r w:rsidR="009C423E">
        <w:t>го</w:t>
      </w:r>
      <w:r w:rsidR="009C423E" w:rsidRPr="009C423E">
        <w:t xml:space="preserve"> </w:t>
      </w:r>
      <w:proofErr w:type="spellStart"/>
      <w:r w:rsidR="009C423E" w:rsidRPr="009C423E">
        <w:t>обеспечени</w:t>
      </w:r>
      <w:r w:rsidR="009C423E">
        <w:t>я</w:t>
      </w:r>
      <w:r w:rsidR="009C423E" w:rsidRPr="00F621F2">
        <w:rPr>
          <w:color w:val="000000"/>
        </w:rPr>
        <w:t>в</w:t>
      </w:r>
      <w:proofErr w:type="spellEnd"/>
      <w:r w:rsidR="009C423E" w:rsidRPr="00F621F2">
        <w:rPr>
          <w:color w:val="000000"/>
        </w:rPr>
        <w:t xml:space="preserve"> 201</w:t>
      </w:r>
      <w:r w:rsidR="00872EE7">
        <w:rPr>
          <w:color w:val="000000"/>
        </w:rPr>
        <w:t>9</w:t>
      </w:r>
      <w:r w:rsidR="009C423E" w:rsidRPr="00F621F2">
        <w:rPr>
          <w:color w:val="000000"/>
        </w:rPr>
        <w:t xml:space="preserve"> году </w:t>
      </w:r>
      <w:r w:rsidR="009C423E" w:rsidRPr="009C423E">
        <w:t xml:space="preserve">будущих </w:t>
      </w:r>
      <w:proofErr w:type="spellStart"/>
      <w:r w:rsidR="009C423E" w:rsidRPr="009C423E">
        <w:t>затрат</w:t>
      </w:r>
      <w:r w:rsidR="009C423E" w:rsidRPr="00F621F2">
        <w:rPr>
          <w:color w:val="000000"/>
        </w:rPr>
        <w:t>социально</w:t>
      </w:r>
      <w:proofErr w:type="spellEnd"/>
      <w:r w:rsidR="009C423E" w:rsidRPr="00F621F2">
        <w:rPr>
          <w:color w:val="000000"/>
        </w:rPr>
        <w:t xml:space="preserve"> ориентированных некоммерческих </w:t>
      </w:r>
      <w:proofErr w:type="spellStart"/>
      <w:r w:rsidR="009C423E" w:rsidRPr="00F621F2">
        <w:rPr>
          <w:color w:val="000000"/>
        </w:rPr>
        <w:t>организаций</w:t>
      </w:r>
      <w:r w:rsidR="009C423E" w:rsidRPr="009C423E">
        <w:t>,связанных</w:t>
      </w:r>
      <w:proofErr w:type="spellEnd"/>
      <w:r w:rsidR="009C423E" w:rsidRPr="009C423E">
        <w:t xml:space="preserve"> </w:t>
      </w:r>
      <w:proofErr w:type="spellStart"/>
      <w:r w:rsidR="009C423E" w:rsidRPr="009C423E">
        <w:t>среализацией</w:t>
      </w:r>
      <w:proofErr w:type="spellEnd"/>
      <w:r w:rsidR="009C423E" w:rsidRPr="009C423E">
        <w:t xml:space="preserve"> целевых социальных программ (социальных проектов)</w:t>
      </w:r>
      <w:r w:rsidR="009C423E">
        <w:t xml:space="preserve">, </w:t>
      </w:r>
      <w:r w:rsidR="00AB41AA" w:rsidRPr="00F621F2">
        <w:t>муниципальное казенное учреждение «Управление социальной политики»</w:t>
      </w:r>
      <w:r w:rsidR="00F830BB" w:rsidRPr="00F621F2">
        <w:rPr>
          <w:color w:val="000000"/>
        </w:rPr>
        <w:t xml:space="preserve"> информирует </w:t>
      </w:r>
      <w:r w:rsidR="009C423E" w:rsidRPr="009C423E">
        <w:t>об организации приема заявок на предоставление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583DD0">
        <w:t xml:space="preserve"> (далее-Заявка).</w:t>
      </w:r>
    </w:p>
    <w:p w:rsidR="00147AD4" w:rsidRPr="00F621F2" w:rsidRDefault="00AB41AA" w:rsidP="00AB41AA">
      <w:pPr>
        <w:pStyle w:val="a4"/>
        <w:spacing w:before="0" w:beforeAutospacing="0" w:after="0" w:afterAutospacing="0"/>
        <w:jc w:val="both"/>
      </w:pPr>
      <w:r w:rsidRPr="00F621F2">
        <w:rPr>
          <w:color w:val="000000"/>
        </w:rPr>
        <w:tab/>
      </w:r>
      <w:r w:rsidR="00147AD4" w:rsidRPr="00F621F2">
        <w:rPr>
          <w:color w:val="000000" w:themeColor="text1"/>
        </w:rPr>
        <w:t>М</w:t>
      </w:r>
      <w:r w:rsidR="00147AD4" w:rsidRPr="00F621F2">
        <w:t xml:space="preserve">аксимальный объем субсидии на реализацию </w:t>
      </w:r>
      <w:r w:rsidRPr="00F621F2">
        <w:t xml:space="preserve">одного </w:t>
      </w:r>
      <w:r w:rsidR="00147AD4" w:rsidRPr="00F621F2">
        <w:t xml:space="preserve">социального проекта </w:t>
      </w:r>
      <w:r w:rsidRPr="00F621F2">
        <w:t>2</w:t>
      </w:r>
      <w:r w:rsidR="00E37552" w:rsidRPr="00F621F2">
        <w:t>5</w:t>
      </w:r>
      <w:r w:rsidRPr="00F621F2">
        <w:t>0</w:t>
      </w:r>
      <w:r w:rsidR="00147AD4" w:rsidRPr="00F621F2">
        <w:rPr>
          <w:color w:val="FF0000"/>
        </w:rPr>
        <w:t xml:space="preserve"> тыс. рублей</w:t>
      </w:r>
      <w:r w:rsidR="00147AD4" w:rsidRPr="00F621F2">
        <w:t>.</w:t>
      </w:r>
    </w:p>
    <w:p w:rsidR="009A0A49" w:rsidRPr="00F621F2" w:rsidRDefault="00AB41AA" w:rsidP="009A0A49">
      <w:pPr>
        <w:jc w:val="both"/>
        <w:rPr>
          <w:color w:val="000000"/>
        </w:rPr>
      </w:pPr>
      <w:r w:rsidRPr="00F621F2">
        <w:rPr>
          <w:color w:val="000000"/>
        </w:rPr>
        <w:tab/>
      </w:r>
      <w:r w:rsidR="009C423E">
        <w:rPr>
          <w:color w:val="000000"/>
        </w:rPr>
        <w:t>П</w:t>
      </w:r>
      <w:r w:rsidR="009C423E" w:rsidRPr="009C423E">
        <w:t xml:space="preserve">рием </w:t>
      </w:r>
      <w:r w:rsidR="001A6CF5">
        <w:t>З</w:t>
      </w:r>
      <w:r w:rsidR="009C423E" w:rsidRPr="009C423E">
        <w:t xml:space="preserve">аявок </w:t>
      </w:r>
      <w:r w:rsidR="00F830BB" w:rsidRPr="00F621F2">
        <w:rPr>
          <w:color w:val="000000"/>
        </w:rPr>
        <w:t xml:space="preserve">проводится в соответствии с </w:t>
      </w:r>
      <w:r w:rsidR="001A6CF5">
        <w:rPr>
          <w:color w:val="000000"/>
        </w:rPr>
        <w:t>П</w:t>
      </w:r>
      <w:r w:rsidR="00F830BB" w:rsidRPr="00F621F2">
        <w:rPr>
          <w:color w:val="000000"/>
        </w:rPr>
        <w:t>орядком</w:t>
      </w:r>
      <w:r w:rsidR="00234212">
        <w:rPr>
          <w:color w:val="000000"/>
        </w:rPr>
        <w:t xml:space="preserve"> </w:t>
      </w:r>
      <w:r w:rsidR="00147AD4" w:rsidRPr="00F621F2">
        <w:t xml:space="preserve">предоставления субсидий социально ориентированным некоммерческим </w:t>
      </w:r>
      <w:proofErr w:type="gramStart"/>
      <w:r w:rsidR="00147AD4" w:rsidRPr="00F621F2">
        <w:t>организациям(</w:t>
      </w:r>
      <w:proofErr w:type="gramEnd"/>
      <w:r w:rsidR="00147AD4" w:rsidRPr="00F621F2">
        <w:t>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F830BB" w:rsidRPr="00F621F2">
        <w:rPr>
          <w:color w:val="000000"/>
        </w:rPr>
        <w:t xml:space="preserve">, утвержденным постановлением </w:t>
      </w:r>
      <w:r w:rsidR="00147AD4" w:rsidRPr="00F621F2">
        <w:rPr>
          <w:color w:val="000000"/>
        </w:rPr>
        <w:t xml:space="preserve">администрации города Твери </w:t>
      </w:r>
      <w:r w:rsidR="00F830BB" w:rsidRPr="00F621F2">
        <w:rPr>
          <w:color w:val="000000"/>
        </w:rPr>
        <w:t xml:space="preserve">от </w:t>
      </w:r>
      <w:r w:rsidR="00147AD4" w:rsidRPr="00F621F2">
        <w:rPr>
          <w:color w:val="000000"/>
        </w:rPr>
        <w:t>03</w:t>
      </w:r>
      <w:r w:rsidR="00F830BB" w:rsidRPr="00F621F2">
        <w:rPr>
          <w:color w:val="000000"/>
        </w:rPr>
        <w:t>.05.201</w:t>
      </w:r>
      <w:r w:rsidR="00147AD4" w:rsidRPr="00F621F2">
        <w:rPr>
          <w:color w:val="000000"/>
        </w:rPr>
        <w:t>8</w:t>
      </w:r>
      <w:r w:rsidR="00F830BB" w:rsidRPr="00F621F2">
        <w:rPr>
          <w:color w:val="000000"/>
        </w:rPr>
        <w:t xml:space="preserve"> № </w:t>
      </w:r>
      <w:r w:rsidR="00147AD4" w:rsidRPr="00F621F2">
        <w:rPr>
          <w:color w:val="000000"/>
        </w:rPr>
        <w:t>575</w:t>
      </w:r>
      <w:r w:rsidR="00F830BB" w:rsidRPr="00F621F2">
        <w:rPr>
          <w:color w:val="000000"/>
        </w:rPr>
        <w:t>.</w:t>
      </w:r>
    </w:p>
    <w:p w:rsidR="00474EE1" w:rsidRPr="00F621F2" w:rsidRDefault="009A0A49" w:rsidP="00474EE1">
      <w:pPr>
        <w:jc w:val="both"/>
        <w:rPr>
          <w:color w:val="000000"/>
        </w:rPr>
      </w:pPr>
      <w:r w:rsidRPr="00F621F2">
        <w:rPr>
          <w:color w:val="000000"/>
        </w:rPr>
        <w:tab/>
      </w:r>
      <w:r w:rsidR="00F830BB" w:rsidRPr="00F621F2">
        <w:rPr>
          <w:color w:val="000000"/>
        </w:rPr>
        <w:t xml:space="preserve">2. Приоритетные направления предоставления </w:t>
      </w:r>
      <w:r w:rsidR="00A97655">
        <w:rPr>
          <w:color w:val="000000"/>
        </w:rPr>
        <w:t>субсидий</w:t>
      </w:r>
      <w:r w:rsidR="00F830BB" w:rsidRPr="00F621F2">
        <w:rPr>
          <w:color w:val="000000"/>
        </w:rPr>
        <w:t xml:space="preserve"> социально ориентированным некоммерческим организациям</w:t>
      </w:r>
      <w:r w:rsidR="00A97655">
        <w:rPr>
          <w:color w:val="000000"/>
        </w:rPr>
        <w:t>:</w:t>
      </w:r>
    </w:p>
    <w:p w:rsidR="007376DD" w:rsidRDefault="007376DD" w:rsidP="00474EE1">
      <w:pPr>
        <w:pStyle w:val="a4"/>
        <w:spacing w:before="0" w:beforeAutospacing="0" w:after="0" w:afterAutospacing="0"/>
        <w:jc w:val="both"/>
        <w:rPr>
          <w:color w:val="000000"/>
        </w:rPr>
      </w:pPr>
    </w:p>
    <w:p w:rsidR="00BD18BC" w:rsidRPr="007376DD" w:rsidRDefault="00675F9F" w:rsidP="007376DD">
      <w:pPr>
        <w:pStyle w:val="a4"/>
        <w:spacing w:before="0" w:beforeAutospacing="0" w:after="0" w:afterAutospacing="0"/>
        <w:jc w:val="center"/>
        <w:rPr>
          <w:color w:val="000000"/>
        </w:rPr>
      </w:pPr>
      <w:r>
        <w:rPr>
          <w:b/>
          <w:bCs/>
          <w:color w:val="000000"/>
        </w:rPr>
        <w:t xml:space="preserve"> </w:t>
      </w:r>
      <w:r w:rsidR="00BD18BC">
        <w:rPr>
          <w:b/>
          <w:bCs/>
          <w:color w:val="000000"/>
        </w:rPr>
        <w:t>«Милосердие и забота»</w:t>
      </w:r>
    </w:p>
    <w:p w:rsidR="00BD18BC" w:rsidRDefault="00A97655" w:rsidP="007376DD">
      <w:pPr>
        <w:pStyle w:val="a4"/>
        <w:spacing w:before="0" w:beforeAutospacing="0" w:after="0" w:afterAutospacing="0"/>
        <w:jc w:val="both"/>
        <w:rPr>
          <w:color w:val="000000"/>
        </w:rPr>
      </w:pPr>
      <w:r>
        <w:rPr>
          <w:color w:val="000000"/>
        </w:rPr>
        <w:tab/>
      </w:r>
      <w:r w:rsidR="007376DD" w:rsidRPr="007376DD">
        <w:rPr>
          <w:color w:val="000000"/>
        </w:rPr>
        <w:t xml:space="preserve">В номинации рассматриваются </w:t>
      </w:r>
      <w:r w:rsidRPr="00F830BB">
        <w:rPr>
          <w:b/>
        </w:rPr>
        <w:t>целевы</w:t>
      </w:r>
      <w:r>
        <w:rPr>
          <w:b/>
        </w:rPr>
        <w:t>е</w:t>
      </w:r>
      <w:r w:rsidRPr="00F830BB">
        <w:rPr>
          <w:b/>
        </w:rPr>
        <w:t xml:space="preserve"> социальны</w:t>
      </w:r>
      <w:r>
        <w:rPr>
          <w:b/>
        </w:rPr>
        <w:t>е</w:t>
      </w:r>
      <w:r w:rsidRPr="00F830BB">
        <w:rPr>
          <w:b/>
        </w:rPr>
        <w:t xml:space="preserve"> программ</w:t>
      </w:r>
      <w:r>
        <w:rPr>
          <w:b/>
        </w:rPr>
        <w:t>ы</w:t>
      </w:r>
      <w:r w:rsidRPr="00F830BB">
        <w:rPr>
          <w:b/>
        </w:rPr>
        <w:t xml:space="preserve"> (социальны</w:t>
      </w:r>
      <w:r>
        <w:rPr>
          <w:b/>
        </w:rPr>
        <w:t>е</w:t>
      </w:r>
      <w:r w:rsidRPr="00F830BB">
        <w:rPr>
          <w:b/>
        </w:rPr>
        <w:t xml:space="preserve"> проект</w:t>
      </w:r>
      <w:r>
        <w:rPr>
          <w:b/>
        </w:rPr>
        <w:t>ы</w:t>
      </w:r>
      <w:r w:rsidRPr="00F830BB">
        <w:rPr>
          <w:b/>
        </w:rPr>
        <w:t>)</w:t>
      </w:r>
      <w:r w:rsidR="007376DD" w:rsidRPr="007376DD">
        <w:rPr>
          <w:color w:val="000000"/>
        </w:rPr>
        <w:t>, направленные на социальную поддержку, адаптацию, интеграцию и улучшение морально-пси</w:t>
      </w:r>
      <w:r w:rsidR="00BD18BC">
        <w:rPr>
          <w:color w:val="000000"/>
        </w:rPr>
        <w:t>хологического состояния граждан.</w:t>
      </w:r>
    </w:p>
    <w:p w:rsidR="007376DD" w:rsidRPr="00BA096A" w:rsidRDefault="007376DD" w:rsidP="007376DD">
      <w:pPr>
        <w:pStyle w:val="a4"/>
        <w:spacing w:before="0" w:beforeAutospacing="0" w:after="0" w:afterAutospacing="0"/>
        <w:jc w:val="both"/>
        <w:rPr>
          <w:color w:val="000000"/>
        </w:rPr>
      </w:pPr>
      <w:r w:rsidRPr="007376DD">
        <w:rPr>
          <w:color w:val="000000"/>
        </w:rPr>
        <w:t xml:space="preserve">Особое внимание уделяется </w:t>
      </w:r>
      <w:r w:rsidR="00A97655" w:rsidRPr="00BA096A">
        <w:t>целевым социальным программам (социальным проектам),</w:t>
      </w:r>
      <w:r w:rsidRPr="00BA096A">
        <w:rPr>
          <w:color w:val="000000"/>
        </w:rPr>
        <w:t xml:space="preserve"> направленным на:</w:t>
      </w:r>
    </w:p>
    <w:p w:rsidR="00E04B14" w:rsidRPr="007376DD" w:rsidRDefault="001A6CF5" w:rsidP="00E04B14">
      <w:pPr>
        <w:pStyle w:val="a4"/>
        <w:spacing w:before="0" w:beforeAutospacing="0" w:after="0" w:afterAutospacing="0"/>
        <w:jc w:val="both"/>
        <w:rPr>
          <w:color w:val="000000"/>
        </w:rPr>
      </w:pPr>
      <w:r>
        <w:rPr>
          <w:color w:val="000000"/>
        </w:rPr>
        <w:tab/>
      </w:r>
      <w:r w:rsidR="00E04B14" w:rsidRPr="007376DD">
        <w:rPr>
          <w:color w:val="000000"/>
        </w:rPr>
        <w:t>- повышение качества жизни и социальную поддержку людей</w:t>
      </w:r>
      <w:r w:rsidR="00BD18BC">
        <w:rPr>
          <w:color w:val="000000"/>
        </w:rPr>
        <w:t>, оказавшихся в трудной жизненной ситуации</w:t>
      </w:r>
      <w:r w:rsidR="00E04B14" w:rsidRPr="007376DD">
        <w:rPr>
          <w:color w:val="000000"/>
        </w:rPr>
        <w:t>;</w:t>
      </w:r>
    </w:p>
    <w:p w:rsidR="00E04B14" w:rsidRPr="007376DD" w:rsidRDefault="001A6CF5" w:rsidP="00E04B14">
      <w:pPr>
        <w:pStyle w:val="a4"/>
        <w:spacing w:before="0" w:beforeAutospacing="0" w:after="0" w:afterAutospacing="0"/>
        <w:jc w:val="both"/>
        <w:rPr>
          <w:color w:val="000000"/>
        </w:rPr>
      </w:pPr>
      <w:r>
        <w:rPr>
          <w:color w:val="000000"/>
        </w:rPr>
        <w:tab/>
      </w:r>
      <w:r w:rsidR="007376DD" w:rsidRPr="007376DD">
        <w:rPr>
          <w:color w:val="000000"/>
        </w:rPr>
        <w:t xml:space="preserve">- социальную адаптацию </w:t>
      </w:r>
      <w:r w:rsidR="00BD18BC">
        <w:rPr>
          <w:color w:val="000000"/>
        </w:rPr>
        <w:t>людей с ограниченными возможностями здоровья</w:t>
      </w:r>
      <w:r w:rsidR="007376DD" w:rsidRPr="007376DD">
        <w:rPr>
          <w:color w:val="000000"/>
        </w:rPr>
        <w:t xml:space="preserve"> и их семей</w:t>
      </w:r>
      <w:r w:rsidR="00167BEA">
        <w:rPr>
          <w:color w:val="000000"/>
        </w:rPr>
        <w:t>, в том числе детей-инвалидов</w:t>
      </w:r>
      <w:r w:rsidR="00E04B14">
        <w:rPr>
          <w:color w:val="000000"/>
        </w:rPr>
        <w:t>,</w:t>
      </w:r>
      <w:r w:rsidR="00E04B14" w:rsidRPr="007376DD">
        <w:rPr>
          <w:color w:val="000000"/>
        </w:rPr>
        <w:t xml:space="preserve"> развитие социально-бытовых компетенций у </w:t>
      </w:r>
      <w:r w:rsidR="00BD18BC">
        <w:rPr>
          <w:color w:val="000000"/>
        </w:rPr>
        <w:t>людей с ограниченными возможностями здоровья</w:t>
      </w:r>
      <w:r>
        <w:rPr>
          <w:color w:val="000000"/>
        </w:rPr>
        <w:t>.</w:t>
      </w:r>
    </w:p>
    <w:p w:rsidR="00E04B14" w:rsidRPr="007376DD" w:rsidRDefault="00E04B14" w:rsidP="007376DD">
      <w:pPr>
        <w:pStyle w:val="a4"/>
        <w:spacing w:before="0" w:beforeAutospacing="0" w:after="0" w:afterAutospacing="0"/>
        <w:jc w:val="both"/>
        <w:rPr>
          <w:color w:val="000000"/>
        </w:rPr>
      </w:pPr>
    </w:p>
    <w:p w:rsidR="00675F9F" w:rsidRDefault="00E04B14" w:rsidP="00E04B14">
      <w:pPr>
        <w:jc w:val="center"/>
        <w:rPr>
          <w:b/>
          <w:bCs/>
          <w:color w:val="000000"/>
        </w:rPr>
      </w:pPr>
      <w:r w:rsidRPr="00BD18BC">
        <w:rPr>
          <w:b/>
          <w:bCs/>
          <w:color w:val="000000"/>
          <w:highlight w:val="yellow"/>
        </w:rPr>
        <w:t>«</w:t>
      </w:r>
      <w:r w:rsidR="002B754D">
        <w:rPr>
          <w:b/>
          <w:bCs/>
          <w:color w:val="000000"/>
          <w:highlight w:val="yellow"/>
        </w:rPr>
        <w:t>Б</w:t>
      </w:r>
      <w:r w:rsidRPr="00BD18BC">
        <w:rPr>
          <w:b/>
          <w:bCs/>
          <w:color w:val="000000"/>
          <w:highlight w:val="yellow"/>
        </w:rPr>
        <w:t>лаготворительност</w:t>
      </w:r>
      <w:r w:rsidR="002B754D">
        <w:rPr>
          <w:b/>
          <w:bCs/>
          <w:color w:val="000000"/>
          <w:highlight w:val="yellow"/>
        </w:rPr>
        <w:t>ь,</w:t>
      </w:r>
      <w:r w:rsidRPr="00BD18BC">
        <w:rPr>
          <w:b/>
          <w:bCs/>
          <w:color w:val="000000"/>
          <w:highlight w:val="yellow"/>
        </w:rPr>
        <w:t xml:space="preserve"> добровольчеств</w:t>
      </w:r>
      <w:r w:rsidR="002B754D">
        <w:rPr>
          <w:b/>
          <w:bCs/>
          <w:color w:val="000000"/>
          <w:highlight w:val="yellow"/>
        </w:rPr>
        <w:t>о, здоровый образ жизни</w:t>
      </w:r>
      <w:r w:rsidRPr="00BD18BC">
        <w:rPr>
          <w:b/>
          <w:bCs/>
          <w:color w:val="000000"/>
          <w:highlight w:val="yellow"/>
        </w:rPr>
        <w:t>»</w:t>
      </w:r>
    </w:p>
    <w:p w:rsidR="00E04B14" w:rsidRPr="00F621F2" w:rsidRDefault="00A97655" w:rsidP="00E04B14">
      <w:pPr>
        <w:jc w:val="both"/>
        <w:rPr>
          <w:color w:val="000000"/>
        </w:rPr>
      </w:pPr>
      <w:r>
        <w:rPr>
          <w:color w:val="000000"/>
        </w:rPr>
        <w:tab/>
      </w:r>
      <w:r w:rsidR="00E04B14" w:rsidRPr="00F621F2">
        <w:rPr>
          <w:color w:val="000000"/>
        </w:rPr>
        <w:t xml:space="preserve">В рамках номинации (приоритетного направления) поддерживаются </w:t>
      </w:r>
      <w:r w:rsidRPr="00F830BB">
        <w:rPr>
          <w:b/>
        </w:rPr>
        <w:t>целевы</w:t>
      </w:r>
      <w:r>
        <w:rPr>
          <w:b/>
        </w:rPr>
        <w:t>е</w:t>
      </w:r>
      <w:r w:rsidRPr="00F830BB">
        <w:rPr>
          <w:b/>
        </w:rPr>
        <w:t xml:space="preserve"> социальны</w:t>
      </w:r>
      <w:r>
        <w:rPr>
          <w:b/>
        </w:rPr>
        <w:t>е</w:t>
      </w:r>
      <w:r w:rsidRPr="00F830BB">
        <w:rPr>
          <w:b/>
        </w:rPr>
        <w:t xml:space="preserve"> программ</w:t>
      </w:r>
      <w:r>
        <w:rPr>
          <w:b/>
        </w:rPr>
        <w:t>ы</w:t>
      </w:r>
      <w:r w:rsidRPr="00F830BB">
        <w:rPr>
          <w:b/>
        </w:rPr>
        <w:t xml:space="preserve"> (социальны</w:t>
      </w:r>
      <w:r>
        <w:rPr>
          <w:b/>
        </w:rPr>
        <w:t>е</w:t>
      </w:r>
      <w:r w:rsidRPr="00F830BB">
        <w:rPr>
          <w:b/>
        </w:rPr>
        <w:t xml:space="preserve"> проект</w:t>
      </w:r>
      <w:r>
        <w:rPr>
          <w:b/>
        </w:rPr>
        <w:t>ы</w:t>
      </w:r>
      <w:r w:rsidRPr="00F830BB">
        <w:rPr>
          <w:b/>
        </w:rPr>
        <w:t>)</w:t>
      </w:r>
      <w:r w:rsidR="00E04B14" w:rsidRPr="00F621F2">
        <w:rPr>
          <w:color w:val="000000"/>
        </w:rPr>
        <w:t>, направленные на:</w:t>
      </w:r>
    </w:p>
    <w:p w:rsidR="00E04B14" w:rsidRPr="00F621F2" w:rsidRDefault="002B754D" w:rsidP="00E04B14">
      <w:pPr>
        <w:pStyle w:val="a4"/>
        <w:spacing w:before="0" w:beforeAutospacing="0" w:after="0" w:afterAutospacing="0"/>
        <w:jc w:val="both"/>
        <w:rPr>
          <w:color w:val="000000"/>
        </w:rPr>
      </w:pPr>
      <w:r>
        <w:rPr>
          <w:color w:val="000000"/>
        </w:rPr>
        <w:tab/>
      </w:r>
      <w:r w:rsidR="00E04B14" w:rsidRPr="00F621F2">
        <w:rPr>
          <w:color w:val="000000"/>
        </w:rPr>
        <w:t>- популяризацию добровольчества и благотворительности</w:t>
      </w:r>
      <w:r w:rsidR="001A6CF5">
        <w:rPr>
          <w:color w:val="000000"/>
        </w:rPr>
        <w:t>,</w:t>
      </w:r>
      <w:r w:rsidR="00E04B14" w:rsidRPr="00F621F2">
        <w:rPr>
          <w:color w:val="000000"/>
        </w:rPr>
        <w:t xml:space="preserve"> информирование общества о деятельности в сфере добровольчества и благотворительности</w:t>
      </w:r>
      <w:r w:rsidR="001A6CF5">
        <w:rPr>
          <w:color w:val="000000"/>
        </w:rPr>
        <w:t>,</w:t>
      </w:r>
      <w:r w:rsidR="00E04B14" w:rsidRPr="00F621F2">
        <w:rPr>
          <w:color w:val="000000"/>
        </w:rPr>
        <w:t xml:space="preserve"> популяризацию деятельности общественных инициатив и их продвижение в медиа пространстве;</w:t>
      </w:r>
    </w:p>
    <w:p w:rsidR="00E04B14" w:rsidRDefault="002B754D" w:rsidP="00E04B14">
      <w:pPr>
        <w:pStyle w:val="a4"/>
        <w:spacing w:before="0" w:beforeAutospacing="0" w:after="0" w:afterAutospacing="0"/>
        <w:jc w:val="both"/>
        <w:rPr>
          <w:color w:val="000000"/>
        </w:rPr>
      </w:pPr>
      <w:r>
        <w:rPr>
          <w:color w:val="000000"/>
        </w:rPr>
        <w:tab/>
      </w:r>
      <w:r w:rsidR="00E04B14" w:rsidRPr="00F621F2">
        <w:rPr>
          <w:color w:val="000000"/>
        </w:rPr>
        <w:t>- мотивацию молодежи к участию в волонтерской деятельности, направленной на оказание безвозмездной помощи людям, нуждающимся в заботе и поддержке, людям, находящимся в трудной жизненной ситуации</w:t>
      </w:r>
      <w:r w:rsidR="00675F9F">
        <w:rPr>
          <w:color w:val="000000"/>
        </w:rPr>
        <w:t>;</w:t>
      </w:r>
    </w:p>
    <w:p w:rsidR="002B754D" w:rsidRDefault="002B754D" w:rsidP="002B754D">
      <w:pPr>
        <w:pStyle w:val="a4"/>
        <w:spacing w:before="0" w:beforeAutospacing="0" w:after="0" w:afterAutospacing="0"/>
        <w:jc w:val="both"/>
        <w:rPr>
          <w:color w:val="000000"/>
        </w:rPr>
      </w:pPr>
      <w:r>
        <w:rPr>
          <w:color w:val="000000"/>
        </w:rPr>
        <w:tab/>
        <w:t xml:space="preserve">- </w:t>
      </w:r>
      <w:r w:rsidRPr="00F621F2">
        <w:rPr>
          <w:color w:val="000000"/>
        </w:rPr>
        <w:t>попул</w:t>
      </w:r>
      <w:r>
        <w:rPr>
          <w:color w:val="000000"/>
        </w:rPr>
        <w:t>яризацию здорового образа жизни с целью приобщения к занятиям</w:t>
      </w:r>
      <w:r w:rsidRPr="00F621F2">
        <w:rPr>
          <w:color w:val="000000"/>
        </w:rPr>
        <w:t xml:space="preserve"> физической культур</w:t>
      </w:r>
      <w:r>
        <w:rPr>
          <w:color w:val="000000"/>
        </w:rPr>
        <w:t>ой</w:t>
      </w:r>
      <w:r w:rsidRPr="00F621F2">
        <w:rPr>
          <w:color w:val="000000"/>
        </w:rPr>
        <w:t xml:space="preserve"> и спорт</w:t>
      </w:r>
      <w:r>
        <w:rPr>
          <w:color w:val="000000"/>
        </w:rPr>
        <w:t>ом детей, молодежи, представителей старшего поколения</w:t>
      </w:r>
      <w:r w:rsidRPr="00F621F2">
        <w:rPr>
          <w:color w:val="000000"/>
        </w:rPr>
        <w:t>;</w:t>
      </w:r>
    </w:p>
    <w:p w:rsidR="002B754D" w:rsidRDefault="002B754D" w:rsidP="002B754D">
      <w:pPr>
        <w:pStyle w:val="a4"/>
        <w:spacing w:before="0" w:beforeAutospacing="0" w:after="0" w:afterAutospacing="0"/>
        <w:jc w:val="both"/>
        <w:rPr>
          <w:color w:val="000000"/>
        </w:rPr>
      </w:pPr>
      <w:r>
        <w:rPr>
          <w:color w:val="000000"/>
        </w:rPr>
        <w:tab/>
        <w:t xml:space="preserve">- профилактику социально опасных форм </w:t>
      </w:r>
      <w:proofErr w:type="gramStart"/>
      <w:r>
        <w:rPr>
          <w:color w:val="000000"/>
        </w:rPr>
        <w:t>поведения,</w:t>
      </w:r>
      <w:r w:rsidRPr="00F621F2">
        <w:rPr>
          <w:color w:val="000000"/>
        </w:rPr>
        <w:t>  организацию</w:t>
      </w:r>
      <w:proofErr w:type="gramEnd"/>
      <w:r w:rsidRPr="00F621F2">
        <w:rPr>
          <w:color w:val="000000"/>
        </w:rPr>
        <w:t xml:space="preserve"> дополнительного отдыха детей и молодежи</w:t>
      </w:r>
      <w:r w:rsidR="00675F9F">
        <w:rPr>
          <w:color w:val="000000"/>
        </w:rPr>
        <w:t>.</w:t>
      </w:r>
    </w:p>
    <w:p w:rsidR="002B754D" w:rsidRPr="00F621F2" w:rsidRDefault="002B754D" w:rsidP="00474EE1">
      <w:pPr>
        <w:pStyle w:val="a4"/>
        <w:spacing w:before="0" w:beforeAutospacing="0" w:after="0" w:afterAutospacing="0"/>
        <w:jc w:val="both"/>
        <w:rPr>
          <w:color w:val="000000"/>
        </w:rPr>
      </w:pPr>
    </w:p>
    <w:p w:rsidR="00BD18BC" w:rsidRPr="00F621F2" w:rsidRDefault="00675F9F" w:rsidP="00446149">
      <w:pPr>
        <w:pStyle w:val="a4"/>
        <w:spacing w:before="0" w:beforeAutospacing="0" w:after="0" w:afterAutospacing="0"/>
        <w:jc w:val="center"/>
        <w:rPr>
          <w:color w:val="000000"/>
        </w:rPr>
      </w:pPr>
      <w:r>
        <w:rPr>
          <w:b/>
          <w:bCs/>
          <w:color w:val="000000"/>
        </w:rPr>
        <w:t xml:space="preserve"> </w:t>
      </w:r>
      <w:r w:rsidR="00BD18BC">
        <w:rPr>
          <w:b/>
          <w:bCs/>
          <w:color w:val="000000"/>
        </w:rPr>
        <w:t>«Память поколений»</w:t>
      </w:r>
    </w:p>
    <w:p w:rsidR="00F830BB" w:rsidRPr="00F621F2" w:rsidRDefault="00F830BB" w:rsidP="00474EE1">
      <w:pPr>
        <w:pStyle w:val="a4"/>
        <w:spacing w:before="0" w:beforeAutospacing="0" w:after="0" w:afterAutospacing="0"/>
        <w:jc w:val="both"/>
        <w:rPr>
          <w:color w:val="000000"/>
        </w:rPr>
      </w:pPr>
      <w:r w:rsidRPr="00F621F2">
        <w:rPr>
          <w:color w:val="000000"/>
        </w:rPr>
        <w:t xml:space="preserve">В рамках номинации (приоритетного направления) поддерживаются </w:t>
      </w:r>
      <w:r w:rsidR="001A6CF5">
        <w:rPr>
          <w:color w:val="000000"/>
        </w:rPr>
        <w:t xml:space="preserve">социальные </w:t>
      </w:r>
      <w:r w:rsidRPr="00F621F2">
        <w:rPr>
          <w:color w:val="000000"/>
        </w:rPr>
        <w:t>проекты, направленные на:</w:t>
      </w:r>
    </w:p>
    <w:p w:rsidR="00F830BB" w:rsidRPr="00F621F2" w:rsidRDefault="001A6CF5" w:rsidP="00474EE1">
      <w:pPr>
        <w:pStyle w:val="a4"/>
        <w:spacing w:before="0" w:beforeAutospacing="0" w:after="0" w:afterAutospacing="0"/>
        <w:jc w:val="both"/>
        <w:rPr>
          <w:color w:val="000000"/>
        </w:rPr>
      </w:pPr>
      <w:r>
        <w:rPr>
          <w:color w:val="000000"/>
        </w:rPr>
        <w:lastRenderedPageBreak/>
        <w:tab/>
      </w:r>
      <w:r w:rsidR="00F830BB" w:rsidRPr="00F621F2">
        <w:rPr>
          <w:color w:val="000000"/>
        </w:rPr>
        <w:t>- сохранение и развитие духовных, исторических и культурных ценностей</w:t>
      </w:r>
      <w:r w:rsidR="002B754D">
        <w:rPr>
          <w:color w:val="000000"/>
        </w:rPr>
        <w:t>, культурного наследия</w:t>
      </w:r>
      <w:r w:rsidR="00F830BB" w:rsidRPr="00F621F2">
        <w:rPr>
          <w:color w:val="000000"/>
        </w:rPr>
        <w:t>;</w:t>
      </w:r>
    </w:p>
    <w:p w:rsidR="00F830BB" w:rsidRDefault="001A6CF5" w:rsidP="00474EE1">
      <w:pPr>
        <w:pStyle w:val="a4"/>
        <w:spacing w:before="0" w:beforeAutospacing="0" w:after="0" w:afterAutospacing="0"/>
        <w:jc w:val="both"/>
        <w:rPr>
          <w:color w:val="000000"/>
        </w:rPr>
      </w:pPr>
      <w:r>
        <w:rPr>
          <w:color w:val="000000"/>
        </w:rPr>
        <w:tab/>
      </w:r>
      <w:r w:rsidR="00F830BB" w:rsidRPr="00F621F2">
        <w:rPr>
          <w:color w:val="000000"/>
        </w:rPr>
        <w:t>- формирование гражданской позиции и патриотизма</w:t>
      </w:r>
      <w:r w:rsidR="00675F9F">
        <w:rPr>
          <w:color w:val="000000"/>
        </w:rPr>
        <w:t>.</w:t>
      </w:r>
    </w:p>
    <w:p w:rsidR="00167BEA" w:rsidRDefault="00167BEA" w:rsidP="00BD18BC">
      <w:pPr>
        <w:pStyle w:val="a4"/>
        <w:spacing w:before="0" w:beforeAutospacing="0" w:after="0" w:afterAutospacing="0"/>
        <w:rPr>
          <w:color w:val="000000"/>
        </w:rPr>
      </w:pPr>
    </w:p>
    <w:p w:rsidR="00F830BB" w:rsidRPr="00F621F2" w:rsidRDefault="00085FC1" w:rsidP="00085FC1">
      <w:pPr>
        <w:pStyle w:val="a4"/>
        <w:spacing w:before="0" w:beforeAutospacing="0" w:after="0" w:afterAutospacing="0"/>
        <w:jc w:val="both"/>
        <w:rPr>
          <w:color w:val="000000"/>
        </w:rPr>
      </w:pPr>
      <w:r w:rsidRPr="00F621F2">
        <w:rPr>
          <w:color w:val="000000"/>
        </w:rPr>
        <w:t>3. К участию в конкурсе приглашаются социально ориентированные некоммерческие организации, отвечающие следующим требованиям:</w:t>
      </w:r>
    </w:p>
    <w:p w:rsidR="00085FC1" w:rsidRPr="00A97655" w:rsidRDefault="00085FC1" w:rsidP="00085FC1">
      <w:pPr>
        <w:pStyle w:val="ConsPlusNormal"/>
        <w:tabs>
          <w:tab w:val="left" w:pos="1134"/>
        </w:tabs>
        <w:ind w:firstLine="709"/>
        <w:contextualSpacing/>
        <w:jc w:val="both"/>
      </w:pPr>
      <w:r w:rsidRPr="00F621F2">
        <w:t xml:space="preserve">- </w:t>
      </w:r>
      <w:r w:rsidR="00A97655" w:rsidRPr="00A97655">
        <w:t>социально ориентированная некоммерческая организация</w:t>
      </w:r>
      <w:r w:rsidRPr="00A97655">
        <w:t xml:space="preserve"> создана в предусмотренных Федеральным законом от 12.01.1996 № 7-ФЗ «О некоммерческих организациях» (далее – Федеральный </w:t>
      </w:r>
      <w:proofErr w:type="gramStart"/>
      <w:r w:rsidRPr="00A97655">
        <w:t>закон)формах</w:t>
      </w:r>
      <w:proofErr w:type="gramEnd"/>
      <w:r w:rsidRPr="00A97655">
        <w:t>;</w:t>
      </w:r>
    </w:p>
    <w:p w:rsidR="00085FC1" w:rsidRPr="00A97655" w:rsidRDefault="00085FC1" w:rsidP="00085FC1">
      <w:pPr>
        <w:pStyle w:val="ConsPlusNormal"/>
        <w:tabs>
          <w:tab w:val="left" w:pos="1134"/>
        </w:tabs>
        <w:ind w:firstLine="709"/>
        <w:contextualSpacing/>
        <w:jc w:val="both"/>
      </w:pPr>
      <w:r w:rsidRPr="00A97655">
        <w:t xml:space="preserve">- </w:t>
      </w:r>
      <w:r w:rsidR="00A97655" w:rsidRPr="00A97655">
        <w:t xml:space="preserve">социально ориентированная некоммерческая организация </w:t>
      </w:r>
      <w:r w:rsidRPr="00A97655">
        <w:t>зарегистрирована в качестве юридического лица на территории города Твери;</w:t>
      </w:r>
    </w:p>
    <w:p w:rsidR="00085FC1" w:rsidRPr="00A97655" w:rsidRDefault="00085FC1" w:rsidP="00085FC1">
      <w:pPr>
        <w:pStyle w:val="ConsPlusNormal"/>
        <w:tabs>
          <w:tab w:val="left" w:pos="1134"/>
        </w:tabs>
        <w:ind w:firstLine="709"/>
        <w:contextualSpacing/>
        <w:jc w:val="both"/>
      </w:pPr>
      <w:r w:rsidRPr="00A97655">
        <w:t xml:space="preserve">- </w:t>
      </w:r>
      <w:r w:rsidR="00A97655" w:rsidRPr="00A97655">
        <w:t xml:space="preserve">социально ориентированная некоммерческая организация </w:t>
      </w:r>
      <w:r w:rsidRPr="00A97655">
        <w:t xml:space="preserve">осуществляет на территории города Твери общественно значимую </w:t>
      </w:r>
      <w:proofErr w:type="gramStart"/>
      <w:r w:rsidRPr="00A97655">
        <w:t>деятельность,  предусмотренную</w:t>
      </w:r>
      <w:proofErr w:type="gramEnd"/>
      <w:r w:rsidRPr="00A97655">
        <w:t xml:space="preserve"> пунктами 1 и 2 статьи 31.1 Федерального закона;</w:t>
      </w:r>
    </w:p>
    <w:p w:rsidR="00085FC1" w:rsidRPr="00A97655" w:rsidRDefault="00085FC1" w:rsidP="00085FC1">
      <w:pPr>
        <w:pStyle w:val="ConsPlusNormal"/>
        <w:tabs>
          <w:tab w:val="left" w:pos="1134"/>
        </w:tabs>
        <w:ind w:firstLine="709"/>
        <w:contextualSpacing/>
        <w:jc w:val="both"/>
      </w:pPr>
      <w:r w:rsidRPr="00A97655">
        <w:t xml:space="preserve">- </w:t>
      </w:r>
      <w:r w:rsidR="00A97655" w:rsidRPr="00A97655">
        <w:t xml:space="preserve">социально ориентированная некоммерческая организация </w:t>
      </w:r>
      <w:r w:rsidRPr="00A97655">
        <w:t>осуществляет свою деятельность на территории города Твери не менее одного года до даты начала приема заявок на предоставление субсидий из бюджета города Твери социально ориентированным некоммерческим организациям (за исключением государственных (муниципальных) учреждений) (далее – Заявка);</w:t>
      </w:r>
    </w:p>
    <w:p w:rsidR="00085FC1" w:rsidRPr="00F621F2" w:rsidRDefault="00085FC1" w:rsidP="00085FC1">
      <w:pPr>
        <w:pStyle w:val="ConsPlusNormal"/>
        <w:tabs>
          <w:tab w:val="left" w:pos="1134"/>
        </w:tabs>
        <w:ind w:firstLine="709"/>
        <w:contextualSpacing/>
        <w:jc w:val="both"/>
      </w:pPr>
      <w:r w:rsidRPr="00A97655">
        <w:t xml:space="preserve">- </w:t>
      </w:r>
      <w:r w:rsidR="00A97655" w:rsidRPr="00A97655">
        <w:t xml:space="preserve">социально ориентированная некоммерческая </w:t>
      </w:r>
      <w:proofErr w:type="spellStart"/>
      <w:r w:rsidR="00A97655" w:rsidRPr="00A97655">
        <w:t>организация</w:t>
      </w:r>
      <w:r w:rsidRPr="00F621F2">
        <w:t>не</w:t>
      </w:r>
      <w:proofErr w:type="spellEnd"/>
      <w:r w:rsidRPr="00F621F2">
        <w:t xml:space="preserve"> является политической партией или движением, профессиональным союзом и религиозной организацией;</w:t>
      </w:r>
    </w:p>
    <w:p w:rsidR="00BB25D3" w:rsidRPr="00F621F2" w:rsidRDefault="008A7EA5" w:rsidP="00370EAC">
      <w:pPr>
        <w:pStyle w:val="a4"/>
        <w:shd w:val="clear" w:color="auto" w:fill="FFFFFF"/>
        <w:spacing w:before="0" w:beforeAutospacing="0" w:after="0" w:afterAutospacing="0" w:line="210" w:lineRule="atLeast"/>
        <w:jc w:val="both"/>
        <w:rPr>
          <w:b/>
          <w:bCs/>
          <w:color w:val="000000" w:themeColor="text1"/>
        </w:rPr>
      </w:pPr>
      <w:r w:rsidRPr="00F621F2">
        <w:rPr>
          <w:b/>
          <w:bCs/>
          <w:color w:val="000000"/>
        </w:rPr>
        <w:tab/>
      </w:r>
      <w:r w:rsidR="00BB25D3" w:rsidRPr="00F621F2">
        <w:rPr>
          <w:b/>
          <w:bCs/>
          <w:color w:val="000000"/>
        </w:rPr>
        <w:t>4. Сроки проведения конкурса:</w:t>
      </w:r>
    </w:p>
    <w:p w:rsidR="00795C0A" w:rsidRPr="00872EE7" w:rsidRDefault="001A6CF5" w:rsidP="00370EAC">
      <w:pPr>
        <w:pStyle w:val="a4"/>
        <w:shd w:val="clear" w:color="auto" w:fill="FFFFFF"/>
        <w:spacing w:before="0" w:beforeAutospacing="0" w:after="0" w:afterAutospacing="0" w:line="210" w:lineRule="atLeast"/>
        <w:jc w:val="both"/>
        <w:rPr>
          <w:color w:val="FF0000"/>
        </w:rPr>
      </w:pPr>
      <w:r>
        <w:rPr>
          <w:color w:val="000000" w:themeColor="text1"/>
        </w:rPr>
        <w:tab/>
      </w:r>
      <w:r w:rsidR="00BB25D3" w:rsidRPr="00872EE7">
        <w:rPr>
          <w:color w:val="FF0000"/>
        </w:rPr>
        <w:t>- н</w:t>
      </w:r>
      <w:r w:rsidR="00894330" w:rsidRPr="00872EE7">
        <w:rPr>
          <w:color w:val="FF0000"/>
        </w:rPr>
        <w:t>ачал</w:t>
      </w:r>
      <w:r w:rsidR="00BB25D3" w:rsidRPr="00872EE7">
        <w:rPr>
          <w:color w:val="FF0000"/>
        </w:rPr>
        <w:t>о</w:t>
      </w:r>
      <w:r w:rsidR="00894330" w:rsidRPr="00872EE7">
        <w:rPr>
          <w:color w:val="FF0000"/>
        </w:rPr>
        <w:t xml:space="preserve"> приема</w:t>
      </w:r>
      <w:r w:rsidR="00BB25D3" w:rsidRPr="00872EE7">
        <w:rPr>
          <w:color w:val="FF0000"/>
        </w:rPr>
        <w:t xml:space="preserve"> </w:t>
      </w:r>
      <w:proofErr w:type="gramStart"/>
      <w:r w:rsidR="00BB25D3" w:rsidRPr="00872EE7">
        <w:rPr>
          <w:color w:val="FF0000"/>
        </w:rPr>
        <w:t>заявок</w:t>
      </w:r>
      <w:r w:rsidR="00894330" w:rsidRPr="00872EE7">
        <w:rPr>
          <w:color w:val="FF0000"/>
        </w:rPr>
        <w:t>:</w:t>
      </w:r>
      <w:r w:rsidR="00872EE7">
        <w:rPr>
          <w:color w:val="FF0000"/>
        </w:rPr>
        <w:t>21.0</w:t>
      </w:r>
      <w:r w:rsidR="00DD267A">
        <w:rPr>
          <w:color w:val="FF0000"/>
        </w:rPr>
        <w:t>3</w:t>
      </w:r>
      <w:r w:rsidR="00A37D33" w:rsidRPr="00872EE7">
        <w:rPr>
          <w:color w:val="FF0000"/>
        </w:rPr>
        <w:t>.</w:t>
      </w:r>
      <w:r w:rsidR="009B3276" w:rsidRPr="00872EE7">
        <w:rPr>
          <w:color w:val="FF0000"/>
        </w:rPr>
        <w:t>201</w:t>
      </w:r>
      <w:r w:rsidR="00872EE7">
        <w:rPr>
          <w:color w:val="FF0000"/>
        </w:rPr>
        <w:t>9</w:t>
      </w:r>
      <w:proofErr w:type="gramEnd"/>
      <w:r w:rsidR="009B3276" w:rsidRPr="00872EE7">
        <w:rPr>
          <w:color w:val="FF0000"/>
        </w:rPr>
        <w:t xml:space="preserve"> г</w:t>
      </w:r>
      <w:r w:rsidR="00A97655" w:rsidRPr="00872EE7">
        <w:rPr>
          <w:color w:val="FF0000"/>
        </w:rPr>
        <w:t>.</w:t>
      </w:r>
    </w:p>
    <w:p w:rsidR="00894330" w:rsidRPr="00872EE7" w:rsidRDefault="001A6CF5" w:rsidP="00370EAC">
      <w:pPr>
        <w:pStyle w:val="a4"/>
        <w:shd w:val="clear" w:color="auto" w:fill="FFFFFF"/>
        <w:spacing w:before="0" w:beforeAutospacing="0" w:after="0" w:afterAutospacing="0" w:line="210" w:lineRule="atLeast"/>
        <w:jc w:val="both"/>
        <w:rPr>
          <w:color w:val="FF0000"/>
        </w:rPr>
      </w:pPr>
      <w:r w:rsidRPr="00872EE7">
        <w:rPr>
          <w:color w:val="FF0000"/>
        </w:rPr>
        <w:tab/>
      </w:r>
      <w:r w:rsidR="00BB25D3" w:rsidRPr="00872EE7">
        <w:rPr>
          <w:color w:val="FF0000"/>
        </w:rPr>
        <w:t xml:space="preserve">- </w:t>
      </w:r>
      <w:r w:rsidR="00894330" w:rsidRPr="00872EE7">
        <w:rPr>
          <w:color w:val="FF0000"/>
        </w:rPr>
        <w:t>окончани</w:t>
      </w:r>
      <w:r w:rsidR="00BB25D3" w:rsidRPr="00872EE7">
        <w:rPr>
          <w:color w:val="FF0000"/>
        </w:rPr>
        <w:t>е</w:t>
      </w:r>
      <w:r w:rsidR="00894330" w:rsidRPr="00872EE7">
        <w:rPr>
          <w:color w:val="FF0000"/>
        </w:rPr>
        <w:t xml:space="preserve"> </w:t>
      </w:r>
      <w:proofErr w:type="gramStart"/>
      <w:r w:rsidR="00894330" w:rsidRPr="00872EE7">
        <w:rPr>
          <w:color w:val="FF0000"/>
        </w:rPr>
        <w:t>приема:</w:t>
      </w:r>
      <w:r w:rsidR="00DD267A">
        <w:rPr>
          <w:color w:val="FF0000"/>
        </w:rPr>
        <w:t>1</w:t>
      </w:r>
      <w:r w:rsidR="003A2C22">
        <w:rPr>
          <w:color w:val="FF0000"/>
          <w:lang w:val="en-US"/>
        </w:rPr>
        <w:t>1</w:t>
      </w:r>
      <w:bookmarkStart w:id="0" w:name="_GoBack"/>
      <w:bookmarkEnd w:id="0"/>
      <w:r w:rsidR="00872EE7">
        <w:rPr>
          <w:color w:val="FF0000"/>
        </w:rPr>
        <w:t>.04</w:t>
      </w:r>
      <w:r w:rsidR="00A37D33" w:rsidRPr="00872EE7">
        <w:rPr>
          <w:color w:val="FF0000"/>
        </w:rPr>
        <w:t>.</w:t>
      </w:r>
      <w:r w:rsidR="009B3276" w:rsidRPr="00872EE7">
        <w:rPr>
          <w:color w:val="FF0000"/>
        </w:rPr>
        <w:t>201</w:t>
      </w:r>
      <w:r w:rsidR="00872EE7">
        <w:rPr>
          <w:color w:val="FF0000"/>
        </w:rPr>
        <w:t>9</w:t>
      </w:r>
      <w:r w:rsidR="009B3276" w:rsidRPr="00872EE7">
        <w:rPr>
          <w:color w:val="FF0000"/>
        </w:rPr>
        <w:t>г</w:t>
      </w:r>
      <w:r w:rsidR="00A97655" w:rsidRPr="00872EE7">
        <w:rPr>
          <w:color w:val="FF0000"/>
        </w:rPr>
        <w:t>.</w:t>
      </w:r>
      <w:proofErr w:type="gramEnd"/>
    </w:p>
    <w:p w:rsidR="00BB25D3" w:rsidRPr="00F621F2" w:rsidRDefault="00F560AD" w:rsidP="00370EAC">
      <w:pPr>
        <w:pStyle w:val="a4"/>
        <w:shd w:val="clear" w:color="auto" w:fill="FFFFFF"/>
        <w:spacing w:before="0" w:beforeAutospacing="0" w:after="0" w:afterAutospacing="0" w:line="210" w:lineRule="atLeast"/>
        <w:jc w:val="both"/>
        <w:rPr>
          <w:color w:val="000000" w:themeColor="text1"/>
        </w:rPr>
      </w:pPr>
      <w:r w:rsidRPr="00F621F2">
        <w:rPr>
          <w:color w:val="000000"/>
        </w:rPr>
        <w:tab/>
      </w:r>
      <w:r w:rsidR="00BB25D3" w:rsidRPr="00F621F2">
        <w:rPr>
          <w:color w:val="000000"/>
        </w:rPr>
        <w:t xml:space="preserve">5. Прием </w:t>
      </w:r>
      <w:r w:rsidR="00583DD0">
        <w:rPr>
          <w:color w:val="000000"/>
        </w:rPr>
        <w:t>З</w:t>
      </w:r>
      <w:r w:rsidR="00BB25D3" w:rsidRPr="00F621F2">
        <w:rPr>
          <w:color w:val="000000"/>
        </w:rPr>
        <w:t xml:space="preserve">аявок осуществляется в сроки, указанные в пункте 4 настоящего </w:t>
      </w:r>
      <w:r w:rsidR="001A6CF5">
        <w:rPr>
          <w:color w:val="000000"/>
        </w:rPr>
        <w:t xml:space="preserve">информационного </w:t>
      </w:r>
      <w:r w:rsidR="00BB25D3" w:rsidRPr="00F621F2">
        <w:rPr>
          <w:color w:val="000000"/>
        </w:rPr>
        <w:t xml:space="preserve">сообщения, </w:t>
      </w:r>
      <w:r w:rsidR="008C4057" w:rsidRPr="00F621F2">
        <w:t xml:space="preserve">с понедельника по пятницу с 10.00 до 13.00 и с 15.00 до 17.00 </w:t>
      </w:r>
      <w:r w:rsidR="00BB25D3" w:rsidRPr="00F621F2">
        <w:rPr>
          <w:color w:val="000000"/>
        </w:rPr>
        <w:t>или направляются почтовым отправлением по адресу: 170</w:t>
      </w:r>
      <w:r w:rsidR="000C1611" w:rsidRPr="00F621F2">
        <w:rPr>
          <w:color w:val="000000"/>
        </w:rPr>
        <w:t>1</w:t>
      </w:r>
      <w:r w:rsidR="00BB25D3" w:rsidRPr="00F621F2">
        <w:rPr>
          <w:color w:val="000000"/>
        </w:rPr>
        <w:t xml:space="preserve">00, г. Тверь, </w:t>
      </w:r>
      <w:r w:rsidR="008C4057" w:rsidRPr="00F621F2">
        <w:rPr>
          <w:color w:val="000000"/>
        </w:rPr>
        <w:t xml:space="preserve">пл. </w:t>
      </w:r>
      <w:proofErr w:type="gramStart"/>
      <w:r w:rsidR="008C4057" w:rsidRPr="00F621F2">
        <w:rPr>
          <w:color w:val="000000"/>
        </w:rPr>
        <w:t>Гагарина,д.</w:t>
      </w:r>
      <w:proofErr w:type="gramEnd"/>
      <w:r w:rsidR="008C4057" w:rsidRPr="00F621F2">
        <w:rPr>
          <w:color w:val="000000"/>
        </w:rPr>
        <w:t>3</w:t>
      </w:r>
      <w:r w:rsidR="00BB25D3" w:rsidRPr="00F621F2">
        <w:rPr>
          <w:color w:val="000000"/>
        </w:rPr>
        <w:t>,</w:t>
      </w:r>
      <w:r w:rsidR="008C4057" w:rsidRPr="00F621F2">
        <w:rPr>
          <w:color w:val="000000"/>
        </w:rPr>
        <w:t xml:space="preserve"> каб.8муниципальное казенное учреждение «Управление социальной политики»</w:t>
      </w:r>
      <w:r w:rsidR="00BB25D3" w:rsidRPr="00F621F2">
        <w:rPr>
          <w:color w:val="000000"/>
        </w:rPr>
        <w:t xml:space="preserve">, контактный телефон: тел. 8 (4822) </w:t>
      </w:r>
      <w:r w:rsidR="008C4057" w:rsidRPr="00F621F2">
        <w:rPr>
          <w:color w:val="000000"/>
        </w:rPr>
        <w:t>34</w:t>
      </w:r>
      <w:r w:rsidR="00BB25D3" w:rsidRPr="00F621F2">
        <w:rPr>
          <w:color w:val="000000"/>
        </w:rPr>
        <w:t>-</w:t>
      </w:r>
      <w:r w:rsidR="008C4057" w:rsidRPr="00F621F2">
        <w:rPr>
          <w:color w:val="000000"/>
        </w:rPr>
        <w:t>77</w:t>
      </w:r>
      <w:r w:rsidR="00BB25D3" w:rsidRPr="00F621F2">
        <w:rPr>
          <w:color w:val="000000"/>
        </w:rPr>
        <w:t>-</w:t>
      </w:r>
      <w:r w:rsidR="008C4057" w:rsidRPr="00F621F2">
        <w:rPr>
          <w:color w:val="000000"/>
        </w:rPr>
        <w:t>89</w:t>
      </w:r>
      <w:r w:rsidR="00BB25D3" w:rsidRPr="00F621F2">
        <w:rPr>
          <w:color w:val="000000"/>
        </w:rPr>
        <w:t>.</w:t>
      </w:r>
    </w:p>
    <w:p w:rsidR="00583DD0" w:rsidRDefault="00783EC3" w:rsidP="00583DD0">
      <w:pPr>
        <w:pStyle w:val="a4"/>
        <w:shd w:val="clear" w:color="auto" w:fill="FFFFFF"/>
        <w:spacing w:before="0" w:beforeAutospacing="0" w:after="0" w:afterAutospacing="0" w:line="210" w:lineRule="atLeast"/>
        <w:jc w:val="both"/>
        <w:rPr>
          <w:color w:val="000000"/>
        </w:rPr>
      </w:pPr>
      <w:r w:rsidRPr="00F621F2">
        <w:rPr>
          <w:color w:val="000000"/>
        </w:rPr>
        <w:tab/>
      </w:r>
      <w:r w:rsidR="008C4057" w:rsidRPr="00F621F2">
        <w:rPr>
          <w:color w:val="000000"/>
        </w:rPr>
        <w:t xml:space="preserve">6. Консультации по вопросам подготовки </w:t>
      </w:r>
      <w:r w:rsidR="001A6CF5">
        <w:rPr>
          <w:color w:val="000000"/>
        </w:rPr>
        <w:t>З</w:t>
      </w:r>
      <w:r w:rsidR="008C4057" w:rsidRPr="00F621F2">
        <w:rPr>
          <w:color w:val="000000"/>
        </w:rPr>
        <w:t>аявок для участия в конкурс</w:t>
      </w:r>
      <w:r w:rsidR="001A6CF5">
        <w:rPr>
          <w:color w:val="000000"/>
        </w:rPr>
        <w:t>ном отборе</w:t>
      </w:r>
      <w:r w:rsidR="008C4057" w:rsidRPr="00F621F2">
        <w:rPr>
          <w:color w:val="000000"/>
        </w:rPr>
        <w:t xml:space="preserve">, организатором которых является муниципальное казенное учреждение «Управление социальной политики», проводятся по адресу: 170100, г. Тверь, 170100, г. Тверь, пл. </w:t>
      </w:r>
      <w:proofErr w:type="gramStart"/>
      <w:r w:rsidR="008C4057" w:rsidRPr="00F621F2">
        <w:rPr>
          <w:color w:val="000000"/>
        </w:rPr>
        <w:t>Гагарина,д.</w:t>
      </w:r>
      <w:proofErr w:type="gramEnd"/>
      <w:r w:rsidR="008C4057" w:rsidRPr="00F621F2">
        <w:rPr>
          <w:color w:val="000000"/>
        </w:rPr>
        <w:t xml:space="preserve">3, каб.8, контактное лицо – Соловьева Юлия Александровна-главный специалист отдела адресной помощи МКУ «Управление социальной политики», тел. </w:t>
      </w:r>
    </w:p>
    <w:p w:rsidR="008C4057" w:rsidRPr="00F621F2" w:rsidRDefault="008C4057" w:rsidP="008C4057">
      <w:pPr>
        <w:pStyle w:val="a4"/>
        <w:shd w:val="clear" w:color="auto" w:fill="FFFFFF"/>
        <w:spacing w:before="0" w:beforeAutospacing="0" w:after="0" w:afterAutospacing="0" w:line="210" w:lineRule="atLeast"/>
        <w:jc w:val="both"/>
        <w:rPr>
          <w:color w:val="000000"/>
        </w:rPr>
      </w:pPr>
      <w:r w:rsidRPr="00F621F2">
        <w:rPr>
          <w:color w:val="000000"/>
        </w:rPr>
        <w:t>8 (4822) 34-77-89.</w:t>
      </w:r>
    </w:p>
    <w:p w:rsidR="008C4057" w:rsidRPr="00F621F2" w:rsidRDefault="008C4057" w:rsidP="008C4057">
      <w:pPr>
        <w:pStyle w:val="a4"/>
        <w:shd w:val="clear" w:color="auto" w:fill="FFFFFF"/>
        <w:spacing w:before="0" w:beforeAutospacing="0" w:after="0" w:afterAutospacing="0" w:line="210" w:lineRule="atLeast"/>
        <w:jc w:val="both"/>
        <w:rPr>
          <w:color w:val="000000"/>
        </w:rPr>
      </w:pPr>
      <w:r w:rsidRPr="00F621F2">
        <w:rPr>
          <w:color w:val="000000"/>
        </w:rPr>
        <w:t>Дата и время проведения консультаций: 17.05.2018</w:t>
      </w:r>
      <w:r w:rsidR="00583DD0">
        <w:rPr>
          <w:color w:val="000000"/>
        </w:rPr>
        <w:t>г.</w:t>
      </w:r>
      <w:r w:rsidRPr="00F621F2">
        <w:rPr>
          <w:color w:val="000000"/>
        </w:rPr>
        <w:t xml:space="preserve"> и </w:t>
      </w:r>
      <w:r w:rsidR="00F560AD" w:rsidRPr="00F621F2">
        <w:rPr>
          <w:color w:val="000000"/>
        </w:rPr>
        <w:t>24</w:t>
      </w:r>
      <w:r w:rsidRPr="00F621F2">
        <w:rPr>
          <w:color w:val="000000"/>
        </w:rPr>
        <w:t>.0</w:t>
      </w:r>
      <w:r w:rsidR="00F560AD" w:rsidRPr="00F621F2">
        <w:rPr>
          <w:color w:val="000000"/>
        </w:rPr>
        <w:t>5</w:t>
      </w:r>
      <w:r w:rsidRPr="00F621F2">
        <w:rPr>
          <w:color w:val="000000"/>
        </w:rPr>
        <w:t>.2018</w:t>
      </w:r>
      <w:r w:rsidR="00583DD0">
        <w:rPr>
          <w:color w:val="000000"/>
        </w:rPr>
        <w:t>г</w:t>
      </w:r>
      <w:r w:rsidRPr="00F621F2">
        <w:rPr>
          <w:color w:val="000000"/>
        </w:rPr>
        <w:t>.</w:t>
      </w:r>
    </w:p>
    <w:p w:rsidR="00783EC3" w:rsidRPr="00C368BE" w:rsidRDefault="00783EC3" w:rsidP="00783EC3">
      <w:pPr>
        <w:pStyle w:val="ConsPlusNormal"/>
        <w:tabs>
          <w:tab w:val="left" w:pos="1418"/>
        </w:tabs>
        <w:ind w:firstLine="709"/>
        <w:contextualSpacing/>
        <w:jc w:val="both"/>
        <w:rPr>
          <w:b/>
        </w:rPr>
      </w:pPr>
      <w:r w:rsidRPr="00C368BE">
        <w:rPr>
          <w:b/>
        </w:rPr>
        <w:t>7.Для получения Субсидии Получател</w:t>
      </w:r>
      <w:r w:rsidR="00583DD0" w:rsidRPr="00C368BE">
        <w:rPr>
          <w:b/>
        </w:rPr>
        <w:t>ю</w:t>
      </w:r>
      <w:r w:rsidRPr="00C368BE">
        <w:rPr>
          <w:b/>
        </w:rPr>
        <w:t xml:space="preserve"> субсидии </w:t>
      </w:r>
      <w:r w:rsidR="008A7EA5" w:rsidRPr="00C368BE">
        <w:rPr>
          <w:b/>
        </w:rPr>
        <w:t xml:space="preserve">необходимо </w:t>
      </w:r>
      <w:r w:rsidRPr="00C368BE">
        <w:rPr>
          <w:b/>
        </w:rPr>
        <w:t>представ</w:t>
      </w:r>
      <w:r w:rsidR="008A7EA5" w:rsidRPr="00C368BE">
        <w:rPr>
          <w:b/>
        </w:rPr>
        <w:t>ить сле</w:t>
      </w:r>
      <w:r w:rsidRPr="00C368BE">
        <w:rPr>
          <w:b/>
        </w:rPr>
        <w:t>дующие документы:</w:t>
      </w:r>
    </w:p>
    <w:p w:rsidR="00783EC3" w:rsidRPr="00C368BE" w:rsidRDefault="00783EC3" w:rsidP="00783EC3">
      <w:pPr>
        <w:pStyle w:val="ConsPlusNormal"/>
        <w:tabs>
          <w:tab w:val="left" w:pos="1134"/>
        </w:tabs>
        <w:ind w:firstLine="709"/>
        <w:contextualSpacing/>
        <w:jc w:val="both"/>
        <w:rPr>
          <w:b/>
          <w:color w:val="FF0000"/>
        </w:rPr>
      </w:pPr>
      <w:r w:rsidRPr="00C368BE">
        <w:rPr>
          <w:b/>
        </w:rPr>
        <w:t>-</w:t>
      </w:r>
      <w:proofErr w:type="spellStart"/>
      <w:r w:rsidR="00583DD0" w:rsidRPr="00C368BE">
        <w:rPr>
          <w:b/>
        </w:rPr>
        <w:t>З</w:t>
      </w:r>
      <w:r w:rsidR="002B754D">
        <w:rPr>
          <w:b/>
        </w:rPr>
        <w:t>а</w:t>
      </w:r>
      <w:r w:rsidRPr="00C368BE">
        <w:rPr>
          <w:b/>
        </w:rPr>
        <w:t>вку</w:t>
      </w:r>
      <w:proofErr w:type="spellEnd"/>
      <w:r w:rsidRPr="00C368BE">
        <w:rPr>
          <w:b/>
        </w:rPr>
        <w:t xml:space="preserve"> по форме согласно приложению 1 к настоящему </w:t>
      </w:r>
      <w:r w:rsidR="00583DD0" w:rsidRPr="00C368BE">
        <w:rPr>
          <w:b/>
        </w:rPr>
        <w:t xml:space="preserve">информационному </w:t>
      </w:r>
      <w:r w:rsidRPr="00C368BE">
        <w:rPr>
          <w:b/>
        </w:rPr>
        <w:t>сообщению;</w:t>
      </w:r>
    </w:p>
    <w:p w:rsidR="00783EC3" w:rsidRPr="00C368BE" w:rsidRDefault="00783EC3" w:rsidP="00783EC3">
      <w:pPr>
        <w:pStyle w:val="ConsPlusNormal"/>
        <w:tabs>
          <w:tab w:val="left" w:pos="1134"/>
        </w:tabs>
        <w:ind w:firstLine="709"/>
        <w:contextualSpacing/>
        <w:jc w:val="both"/>
        <w:rPr>
          <w:b/>
        </w:rPr>
      </w:pPr>
      <w:r w:rsidRPr="00C368BE">
        <w:rPr>
          <w:b/>
        </w:rPr>
        <w:t xml:space="preserve">- паспорт целевой социальной программы (социального проекта) по форме согласно приложению 2 к настоящему </w:t>
      </w:r>
      <w:r w:rsidR="00583DD0" w:rsidRPr="00C368BE">
        <w:rPr>
          <w:b/>
        </w:rPr>
        <w:t xml:space="preserve">информационному </w:t>
      </w:r>
      <w:r w:rsidRPr="00C368BE">
        <w:rPr>
          <w:b/>
        </w:rPr>
        <w:t>сообщению;</w:t>
      </w:r>
    </w:p>
    <w:p w:rsidR="00783EC3" w:rsidRPr="00C368BE" w:rsidRDefault="00783EC3" w:rsidP="00783EC3">
      <w:pPr>
        <w:pStyle w:val="ConsPlusNormal"/>
        <w:tabs>
          <w:tab w:val="left" w:pos="1134"/>
        </w:tabs>
        <w:ind w:firstLine="709"/>
        <w:contextualSpacing/>
        <w:jc w:val="both"/>
        <w:rPr>
          <w:b/>
        </w:rPr>
      </w:pPr>
      <w:r w:rsidRPr="00C368BE">
        <w:rPr>
          <w:b/>
        </w:rPr>
        <w:t xml:space="preserve">- проект бюджета целевой социальной программы (социального проекта) по форме согласно приложению 3 к настоящему </w:t>
      </w:r>
      <w:r w:rsidR="00583DD0" w:rsidRPr="00C368BE">
        <w:rPr>
          <w:b/>
        </w:rPr>
        <w:t xml:space="preserve">информационному </w:t>
      </w:r>
      <w:r w:rsidRPr="00C368BE">
        <w:rPr>
          <w:b/>
        </w:rPr>
        <w:t>сообщению. Получатель субсидии может обеспечивать долевое участие в бюджете реализации целевой социальной программы (социального проекта);</w:t>
      </w:r>
    </w:p>
    <w:p w:rsidR="00783EC3" w:rsidRPr="00C368BE" w:rsidRDefault="00783EC3" w:rsidP="00783EC3">
      <w:pPr>
        <w:pStyle w:val="ConsPlusNormal"/>
        <w:tabs>
          <w:tab w:val="left" w:pos="1134"/>
        </w:tabs>
        <w:ind w:firstLine="709"/>
        <w:contextualSpacing/>
        <w:jc w:val="both"/>
        <w:rPr>
          <w:b/>
        </w:rPr>
      </w:pPr>
      <w:r w:rsidRPr="00C368BE">
        <w:rPr>
          <w:b/>
        </w:rPr>
        <w:t>- копия устава</w:t>
      </w:r>
      <w:r w:rsidR="00583DD0" w:rsidRPr="00C368BE">
        <w:rPr>
          <w:b/>
        </w:rPr>
        <w:t xml:space="preserve"> социально ориентированной некоммерческой организации</w:t>
      </w:r>
      <w:r w:rsidRPr="00C368BE">
        <w:rPr>
          <w:b/>
        </w:rPr>
        <w:t>, заверенная руководителем</w:t>
      </w:r>
      <w:r w:rsidR="00583DD0" w:rsidRPr="00C368BE">
        <w:rPr>
          <w:b/>
        </w:rPr>
        <w:t xml:space="preserve"> социально ориентированной некоммерческой организации</w:t>
      </w:r>
      <w:r w:rsidRPr="00C368BE">
        <w:rPr>
          <w:b/>
        </w:rPr>
        <w:t xml:space="preserve">; </w:t>
      </w:r>
    </w:p>
    <w:p w:rsidR="00783EC3" w:rsidRPr="00C368BE" w:rsidRDefault="00783EC3" w:rsidP="00783EC3">
      <w:pPr>
        <w:pStyle w:val="ConsPlusNormal"/>
        <w:tabs>
          <w:tab w:val="left" w:pos="1134"/>
        </w:tabs>
        <w:ind w:firstLine="709"/>
        <w:contextualSpacing/>
        <w:jc w:val="both"/>
        <w:rPr>
          <w:b/>
        </w:rPr>
      </w:pPr>
      <w:r w:rsidRPr="00C368BE">
        <w:rPr>
          <w:b/>
        </w:rPr>
        <w:t xml:space="preserve">- справка об исполнении налогоплательщиком обязанности по уплате налогов, сборов, страховых взносов, пеней и налоговых санкций, полученная не ранее чем за </w:t>
      </w:r>
      <w:r w:rsidRPr="00C368BE">
        <w:rPr>
          <w:b/>
        </w:rPr>
        <w:lastRenderedPageBreak/>
        <w:t>один месяц до начала срока приема Заявок, или нотариально заверенная копия такой справки;</w:t>
      </w:r>
    </w:p>
    <w:p w:rsidR="00783EC3" w:rsidRPr="00C368BE" w:rsidRDefault="00783EC3" w:rsidP="00783EC3">
      <w:pPr>
        <w:pStyle w:val="ConsPlusNormal"/>
        <w:tabs>
          <w:tab w:val="left" w:pos="1134"/>
        </w:tabs>
        <w:ind w:firstLine="709"/>
        <w:contextualSpacing/>
        <w:jc w:val="both"/>
        <w:rPr>
          <w:b/>
        </w:rPr>
      </w:pPr>
      <w:r w:rsidRPr="00C368BE">
        <w:rPr>
          <w:b/>
        </w:rPr>
        <w:t>- копия договора с банком об открытии операционно-кассового обслуживания с одновременным предоставлением оригинала или справки уполномоченного банка о наличии рублевого счета;</w:t>
      </w:r>
    </w:p>
    <w:p w:rsidR="00783EC3" w:rsidRPr="00C368BE" w:rsidRDefault="00783EC3" w:rsidP="00783EC3">
      <w:pPr>
        <w:pStyle w:val="ConsPlusNormal"/>
        <w:tabs>
          <w:tab w:val="left" w:pos="1134"/>
        </w:tabs>
        <w:ind w:firstLine="709"/>
        <w:contextualSpacing/>
        <w:jc w:val="both"/>
        <w:rPr>
          <w:b/>
        </w:rPr>
      </w:pPr>
      <w:r w:rsidRPr="00C368BE">
        <w:rPr>
          <w:b/>
        </w:rPr>
        <w:t>- бухгалтерский баланс, либо, если Получатель субсидии не предоставляет в налоговые органы бухгалтерский баланс, - иную предусмотренную законодательством Российской Федерации о налогах и сборах документацию;</w:t>
      </w:r>
    </w:p>
    <w:p w:rsidR="00783EC3" w:rsidRPr="00C368BE" w:rsidRDefault="00564F40" w:rsidP="00783EC3">
      <w:pPr>
        <w:pStyle w:val="ConsPlusNormal"/>
        <w:tabs>
          <w:tab w:val="left" w:pos="1134"/>
        </w:tabs>
        <w:ind w:firstLine="709"/>
        <w:contextualSpacing/>
        <w:jc w:val="both"/>
        <w:rPr>
          <w:b/>
        </w:rPr>
      </w:pPr>
      <w:r w:rsidRPr="00C368BE">
        <w:rPr>
          <w:b/>
        </w:rPr>
        <w:t xml:space="preserve">- </w:t>
      </w:r>
      <w:r w:rsidR="00783EC3" w:rsidRPr="00C368BE">
        <w:rPr>
          <w:b/>
        </w:rPr>
        <w:t>справка об отсутствии задолженности по арендной плате за пользование муниципальным имуществом города Твери.</w:t>
      </w:r>
    </w:p>
    <w:p w:rsidR="00783EC3" w:rsidRPr="00C368BE" w:rsidRDefault="00783EC3" w:rsidP="00783EC3">
      <w:pPr>
        <w:pStyle w:val="ConsPlusNormal"/>
        <w:tabs>
          <w:tab w:val="left" w:pos="1134"/>
        </w:tabs>
        <w:ind w:firstLine="709"/>
        <w:contextualSpacing/>
        <w:jc w:val="both"/>
        <w:rPr>
          <w:b/>
        </w:rPr>
      </w:pPr>
      <w:r w:rsidRPr="00C368BE">
        <w:rPr>
          <w:b/>
        </w:rPr>
        <w:t>В состав Заявки включается только одна целевая социальная программа (социальный проект</w:t>
      </w:r>
      <w:proofErr w:type="gramStart"/>
      <w:r w:rsidRPr="00C368BE">
        <w:rPr>
          <w:b/>
        </w:rPr>
        <w:t>).Каждый</w:t>
      </w:r>
      <w:proofErr w:type="gramEnd"/>
      <w:r w:rsidRPr="00C368BE">
        <w:rPr>
          <w:b/>
        </w:rPr>
        <w:t xml:space="preserve"> Получатель субсидии имеет право представить только одну Заявку на предоставление Субсидии.</w:t>
      </w:r>
    </w:p>
    <w:p w:rsidR="00783EC3" w:rsidRPr="00C368BE" w:rsidRDefault="00783EC3" w:rsidP="00783EC3">
      <w:pPr>
        <w:pStyle w:val="ConsPlusNormal"/>
        <w:tabs>
          <w:tab w:val="left" w:pos="1418"/>
        </w:tabs>
        <w:ind w:firstLine="709"/>
        <w:contextualSpacing/>
        <w:jc w:val="both"/>
        <w:rPr>
          <w:b/>
        </w:rPr>
      </w:pPr>
      <w:r w:rsidRPr="00C368BE">
        <w:rPr>
          <w:b/>
        </w:rPr>
        <w:t>Заявка предоставляется на электронном и бумажном носителях в одном экземпляре.</w:t>
      </w:r>
    </w:p>
    <w:p w:rsidR="00783EC3" w:rsidRPr="00C368BE" w:rsidRDefault="00783EC3" w:rsidP="00783EC3">
      <w:pPr>
        <w:pStyle w:val="ConsPlusNormal"/>
        <w:tabs>
          <w:tab w:val="left" w:pos="1418"/>
        </w:tabs>
        <w:ind w:firstLine="709"/>
        <w:contextualSpacing/>
        <w:jc w:val="both"/>
        <w:rPr>
          <w:b/>
        </w:rPr>
      </w:pPr>
      <w:r w:rsidRPr="00C368BE">
        <w:rPr>
          <w:b/>
        </w:rPr>
        <w:t xml:space="preserve">Заявка должна быть сброшюрована, пронумерована, скреплена печатью и подписана руководителем </w:t>
      </w:r>
      <w:r w:rsidR="00583DD0" w:rsidRPr="00C368BE">
        <w:rPr>
          <w:b/>
        </w:rPr>
        <w:t xml:space="preserve">социально ориентированной некоммерческой организации </w:t>
      </w:r>
      <w:r w:rsidRPr="00C368BE">
        <w:rPr>
          <w:b/>
        </w:rPr>
        <w:t xml:space="preserve">или лицом, уполномоченным руководителем </w:t>
      </w:r>
      <w:r w:rsidR="00583DD0" w:rsidRPr="00C368BE">
        <w:rPr>
          <w:b/>
        </w:rPr>
        <w:t xml:space="preserve">социально ориентированной некоммерческой организации </w:t>
      </w:r>
      <w:r w:rsidRPr="00C368BE">
        <w:rPr>
          <w:b/>
        </w:rPr>
        <w:t>в установленном порядке.</w:t>
      </w:r>
    </w:p>
    <w:p w:rsidR="00F621F2" w:rsidRPr="00AC11E1" w:rsidRDefault="00F621F2" w:rsidP="00F621F2">
      <w:pPr>
        <w:pStyle w:val="ConsPlusNormal"/>
        <w:tabs>
          <w:tab w:val="left" w:pos="1418"/>
        </w:tabs>
        <w:ind w:firstLine="709"/>
        <w:contextualSpacing/>
        <w:jc w:val="both"/>
      </w:pPr>
      <w:r w:rsidRPr="00AC11E1">
        <w:t xml:space="preserve">8. Срок рассмотрения </w:t>
      </w:r>
      <w:r w:rsidR="001A6CF5">
        <w:t>З</w:t>
      </w:r>
      <w:r w:rsidRPr="00AC11E1">
        <w:t>аявок.</w:t>
      </w:r>
    </w:p>
    <w:p w:rsidR="00F621F2" w:rsidRPr="007376DD" w:rsidRDefault="00F621F2" w:rsidP="00F621F2">
      <w:pPr>
        <w:pStyle w:val="ConsPlusNormal"/>
        <w:tabs>
          <w:tab w:val="left" w:pos="1418"/>
        </w:tabs>
        <w:ind w:firstLine="709"/>
        <w:contextualSpacing/>
        <w:jc w:val="both"/>
      </w:pPr>
      <w:r w:rsidRPr="007376DD">
        <w:t xml:space="preserve">Заявки рассматриваются Конкурсной комиссией в течении </w:t>
      </w:r>
      <w:proofErr w:type="gramStart"/>
      <w:r w:rsidRPr="007376DD">
        <w:t>30  рабочих</w:t>
      </w:r>
      <w:proofErr w:type="gramEnd"/>
      <w:r w:rsidRPr="007376DD">
        <w:t xml:space="preserve"> дней со дня окончания приема </w:t>
      </w:r>
      <w:r w:rsidR="001A6CF5">
        <w:t>З</w:t>
      </w:r>
      <w:r w:rsidR="007376DD" w:rsidRPr="007376DD">
        <w:t>а</w:t>
      </w:r>
      <w:r w:rsidRPr="007376DD">
        <w:t xml:space="preserve">явок, указанного в </w:t>
      </w:r>
      <w:r w:rsidR="007376DD" w:rsidRPr="007376DD">
        <w:t xml:space="preserve">настоящем </w:t>
      </w:r>
      <w:r w:rsidRPr="007376DD">
        <w:t>сообщении.</w:t>
      </w:r>
    </w:p>
    <w:p w:rsidR="00783EC3" w:rsidRPr="00F621F2" w:rsidRDefault="007376DD" w:rsidP="00783EC3">
      <w:pPr>
        <w:pStyle w:val="ConsPlusNormal"/>
        <w:tabs>
          <w:tab w:val="left" w:pos="1418"/>
        </w:tabs>
        <w:ind w:firstLine="709"/>
        <w:contextualSpacing/>
        <w:jc w:val="both"/>
      </w:pPr>
      <w:r>
        <w:rPr>
          <w:color w:val="000000" w:themeColor="text1"/>
        </w:rPr>
        <w:t>9</w:t>
      </w:r>
      <w:r w:rsidR="00783EC3" w:rsidRPr="00F621F2">
        <w:rPr>
          <w:color w:val="000000" w:themeColor="text1"/>
        </w:rPr>
        <w:t xml:space="preserve">. </w:t>
      </w:r>
      <w:r w:rsidR="00783EC3" w:rsidRPr="00F621F2">
        <w:t>Получателю субсидии за счет средств Субсидии запрещается осуществлять следующие расходы:</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расходы, связанные с осуществлением предпринимательской деятельности и оказанием помощи коммерческим организациям;</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расходы, связанные с осуществлением деятельности, не связанной с реализацией целевой социальной программы (социального проекта);</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расходы на поддержку политических партий и кампаний;</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расходы на проведение митингов, демонстраций, пикетирований;</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расходы на фундаментальные (научные), академические (научные) исследования;</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расходы на приобретение алкогольных напитков и табачной продукции;</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уплату штрафов, пеней, неустоек;</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приобретение объектов недвижимости, капитальный ремонт, капитальное строительство;</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оказание гуманитарной помощи, иной прямой материальной помощи, а также платных услуг населению;</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получение кредитов и займов;</w:t>
      </w:r>
    </w:p>
    <w:p w:rsidR="00783EC3" w:rsidRPr="00F621F2" w:rsidRDefault="00564F40" w:rsidP="00783EC3">
      <w:pPr>
        <w:pStyle w:val="ConsPlusNormal"/>
        <w:tabs>
          <w:tab w:val="left" w:pos="1134"/>
        </w:tabs>
        <w:ind w:firstLine="709"/>
        <w:contextualSpacing/>
        <w:jc w:val="both"/>
      </w:pPr>
      <w:r w:rsidRPr="00F621F2">
        <w:t xml:space="preserve">- </w:t>
      </w:r>
      <w:r w:rsidR="00783EC3" w:rsidRPr="00F621F2">
        <w:t>приобретение иностранной валюты, за исключением случаев, предусмотренных бюджетным законодательством.</w:t>
      </w:r>
    </w:p>
    <w:p w:rsidR="00BB25D3" w:rsidRPr="00F621F2" w:rsidRDefault="00BB25D3" w:rsidP="00370EAC">
      <w:pPr>
        <w:pStyle w:val="a4"/>
        <w:shd w:val="clear" w:color="auto" w:fill="FFFFFF"/>
        <w:spacing w:before="0" w:beforeAutospacing="0" w:after="0" w:afterAutospacing="0" w:line="210" w:lineRule="atLeast"/>
        <w:jc w:val="both"/>
        <w:rPr>
          <w:color w:val="000000" w:themeColor="text1"/>
        </w:rPr>
      </w:pPr>
    </w:p>
    <w:p w:rsidR="00345AE8" w:rsidRPr="00F621F2" w:rsidRDefault="00345AE8" w:rsidP="00370EAC">
      <w:pPr>
        <w:pStyle w:val="a4"/>
        <w:shd w:val="clear" w:color="auto" w:fill="FFFFFF"/>
        <w:spacing w:before="0" w:beforeAutospacing="0" w:after="0" w:afterAutospacing="0" w:line="210" w:lineRule="atLeast"/>
        <w:jc w:val="both"/>
      </w:pPr>
      <w:r w:rsidRPr="00F621F2">
        <w:tab/>
      </w:r>
    </w:p>
    <w:p w:rsidR="008603EE" w:rsidRPr="00F621F2" w:rsidRDefault="008603EE" w:rsidP="008603EE">
      <w:pPr>
        <w:jc w:val="both"/>
        <w:rPr>
          <w:color w:val="000000" w:themeColor="text1"/>
        </w:rPr>
      </w:pPr>
    </w:p>
    <w:p w:rsidR="008603EE" w:rsidRPr="00F621F2" w:rsidRDefault="008603EE" w:rsidP="008603EE">
      <w:pPr>
        <w:jc w:val="both"/>
        <w:rPr>
          <w:color w:val="000000" w:themeColor="text1"/>
        </w:rPr>
      </w:pPr>
    </w:p>
    <w:p w:rsidR="008A7EA5" w:rsidRPr="00F621F2" w:rsidRDefault="008A7EA5" w:rsidP="008603EE">
      <w:pPr>
        <w:jc w:val="both"/>
        <w:rPr>
          <w:color w:val="000000" w:themeColor="text1"/>
        </w:rPr>
      </w:pPr>
    </w:p>
    <w:p w:rsidR="008A7EA5" w:rsidRPr="00F621F2" w:rsidRDefault="008A7EA5" w:rsidP="008603EE">
      <w:pPr>
        <w:jc w:val="both"/>
        <w:rPr>
          <w:color w:val="000000" w:themeColor="text1"/>
        </w:rPr>
      </w:pPr>
    </w:p>
    <w:p w:rsidR="008A7EA5" w:rsidRPr="00F621F2" w:rsidRDefault="008A7EA5" w:rsidP="008603EE">
      <w:pPr>
        <w:jc w:val="both"/>
        <w:rPr>
          <w:color w:val="000000" w:themeColor="text1"/>
        </w:rPr>
      </w:pPr>
    </w:p>
    <w:p w:rsidR="008A7EA5" w:rsidRPr="00F621F2" w:rsidRDefault="008A7EA5" w:rsidP="008603EE">
      <w:pPr>
        <w:jc w:val="both"/>
        <w:rPr>
          <w:color w:val="000000" w:themeColor="text1"/>
        </w:rPr>
      </w:pPr>
    </w:p>
    <w:p w:rsidR="008A7EA5" w:rsidRPr="00F621F2" w:rsidRDefault="008A7EA5" w:rsidP="008603EE">
      <w:pPr>
        <w:jc w:val="both"/>
        <w:rPr>
          <w:color w:val="000000" w:themeColor="text1"/>
        </w:rPr>
      </w:pPr>
    </w:p>
    <w:p w:rsidR="00E04B14" w:rsidRDefault="00E04B14" w:rsidP="008A7EA5">
      <w:pPr>
        <w:pStyle w:val="ConsPlusNormal"/>
        <w:tabs>
          <w:tab w:val="left" w:pos="4111"/>
        </w:tabs>
        <w:jc w:val="right"/>
        <w:outlineLvl w:val="1"/>
      </w:pPr>
    </w:p>
    <w:p w:rsidR="008A7EA5" w:rsidRPr="00F621F2" w:rsidRDefault="008A7EA5" w:rsidP="008A7EA5">
      <w:pPr>
        <w:pStyle w:val="ConsPlusNormal"/>
        <w:tabs>
          <w:tab w:val="left" w:pos="4111"/>
        </w:tabs>
        <w:jc w:val="right"/>
        <w:outlineLvl w:val="1"/>
      </w:pPr>
      <w:r w:rsidRPr="00F621F2">
        <w:t>Приложение 1</w:t>
      </w:r>
    </w:p>
    <w:p w:rsidR="008A7EA5" w:rsidRPr="00F621F2" w:rsidRDefault="008A7EA5" w:rsidP="008A7EA5">
      <w:pPr>
        <w:pStyle w:val="1"/>
        <w:spacing w:before="0" w:after="0"/>
        <w:ind w:left="567" w:right="567"/>
        <w:contextualSpacing/>
        <w:rPr>
          <w:rFonts w:ascii="Times New Roman" w:eastAsiaTheme="minorHAnsi" w:hAnsi="Times New Roman" w:cs="Times New Roman"/>
          <w:b w:val="0"/>
          <w:bCs w:val="0"/>
          <w:color w:val="auto"/>
        </w:rPr>
      </w:pPr>
      <w:r w:rsidRPr="00F621F2">
        <w:rPr>
          <w:rFonts w:ascii="Times New Roman" w:eastAsiaTheme="minorHAnsi" w:hAnsi="Times New Roman" w:cs="Times New Roman"/>
          <w:b w:val="0"/>
          <w:bCs w:val="0"/>
          <w:color w:val="auto"/>
        </w:rPr>
        <w:t>Заявка</w:t>
      </w:r>
    </w:p>
    <w:p w:rsidR="008A7EA5" w:rsidRPr="00F621F2" w:rsidRDefault="008A7EA5" w:rsidP="008A7EA5">
      <w:pPr>
        <w:pStyle w:val="1"/>
        <w:spacing w:before="0" w:after="0"/>
        <w:ind w:left="567" w:right="567"/>
        <w:contextualSpacing/>
        <w:rPr>
          <w:rFonts w:ascii="Times New Roman" w:eastAsiaTheme="minorHAnsi" w:hAnsi="Times New Roman" w:cs="Times New Roman"/>
          <w:b w:val="0"/>
          <w:bCs w:val="0"/>
          <w:color w:val="auto"/>
        </w:rPr>
      </w:pPr>
      <w:r w:rsidRPr="00F621F2">
        <w:rPr>
          <w:rFonts w:ascii="Times New Roman" w:hAnsi="Times New Roman" w:cs="Times New Roman"/>
          <w:b w:val="0"/>
          <w:color w:val="auto"/>
        </w:rPr>
        <w:lastRenderedPageBreak/>
        <w:t xml:space="preserve">на предоставление </w:t>
      </w:r>
      <w:proofErr w:type="spellStart"/>
      <w:r w:rsidRPr="00F621F2">
        <w:rPr>
          <w:rFonts w:ascii="Times New Roman" w:hAnsi="Times New Roman" w:cs="Times New Roman"/>
          <w:b w:val="0"/>
          <w:color w:val="auto"/>
        </w:rPr>
        <w:t>субсидиисоциально</w:t>
      </w:r>
      <w:proofErr w:type="spellEnd"/>
      <w:r w:rsidRPr="00F621F2">
        <w:rPr>
          <w:rFonts w:ascii="Times New Roman" w:hAnsi="Times New Roman" w:cs="Times New Roman"/>
          <w:b w:val="0"/>
          <w:color w:val="auto"/>
        </w:rPr>
        <w:t xml:space="preserve">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p>
    <w:tbl>
      <w:tblPr>
        <w:tblStyle w:val="a7"/>
        <w:tblW w:w="10348" w:type="dxa"/>
        <w:tblInd w:w="-34" w:type="dxa"/>
        <w:tblLook w:val="04A0" w:firstRow="1" w:lastRow="0" w:firstColumn="1" w:lastColumn="0" w:noHBand="0" w:noVBand="1"/>
      </w:tblPr>
      <w:tblGrid>
        <w:gridCol w:w="993"/>
        <w:gridCol w:w="1299"/>
        <w:gridCol w:w="84"/>
        <w:gridCol w:w="360"/>
        <w:gridCol w:w="525"/>
        <w:gridCol w:w="675"/>
        <w:gridCol w:w="567"/>
        <w:gridCol w:w="1190"/>
        <w:gridCol w:w="85"/>
        <w:gridCol w:w="183"/>
        <w:gridCol w:w="267"/>
        <w:gridCol w:w="293"/>
        <w:gridCol w:w="106"/>
        <w:gridCol w:w="133"/>
        <w:gridCol w:w="1428"/>
        <w:gridCol w:w="601"/>
        <w:gridCol w:w="273"/>
        <w:gridCol w:w="138"/>
        <w:gridCol w:w="220"/>
        <w:gridCol w:w="928"/>
      </w:tblGrid>
      <w:tr w:rsidR="008A7EA5" w:rsidRPr="00F621F2" w:rsidTr="00AB34E6">
        <w:trPr>
          <w:trHeight w:val="510"/>
        </w:trPr>
        <w:tc>
          <w:tcPr>
            <w:tcW w:w="2292" w:type="dxa"/>
            <w:gridSpan w:val="2"/>
            <w:tcBorders>
              <w:top w:val="nil"/>
              <w:left w:val="nil"/>
              <w:bottom w:val="nil"/>
              <w:right w:val="nil"/>
            </w:tcBorders>
          </w:tcPr>
          <w:p w:rsidR="008A7EA5" w:rsidRPr="00F621F2" w:rsidRDefault="008A7EA5" w:rsidP="008A7EA5">
            <w:pPr>
              <w:pStyle w:val="1"/>
              <w:numPr>
                <w:ilvl w:val="0"/>
                <w:numId w:val="4"/>
              </w:numPr>
              <w:tabs>
                <w:tab w:val="left" w:pos="317"/>
              </w:tabs>
              <w:spacing w:before="240" w:after="0"/>
              <w:ind w:left="0" w:firstLine="0"/>
              <w:jc w:val="both"/>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 xml:space="preserve">Заявитель: </w:t>
            </w:r>
          </w:p>
        </w:tc>
        <w:tc>
          <w:tcPr>
            <w:tcW w:w="8056" w:type="dxa"/>
            <w:gridSpan w:val="18"/>
            <w:tcBorders>
              <w:top w:val="nil"/>
              <w:left w:val="nil"/>
              <w:bottom w:val="single" w:sz="4" w:space="0" w:color="auto"/>
              <w:right w:val="nil"/>
            </w:tcBorders>
          </w:tcPr>
          <w:p w:rsidR="008A7EA5" w:rsidRPr="00F621F2" w:rsidRDefault="008A7EA5" w:rsidP="00AB34E6">
            <w:pPr>
              <w:pStyle w:val="1"/>
              <w:tabs>
                <w:tab w:val="left" w:pos="284"/>
              </w:tabs>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283"/>
        </w:trPr>
        <w:tc>
          <w:tcPr>
            <w:tcW w:w="10348" w:type="dxa"/>
            <w:gridSpan w:val="20"/>
            <w:tcBorders>
              <w:top w:val="single" w:sz="4" w:space="0" w:color="auto"/>
              <w:left w:val="nil"/>
              <w:bottom w:val="single" w:sz="4" w:space="0" w:color="auto"/>
              <w:right w:val="nil"/>
            </w:tcBorders>
          </w:tcPr>
          <w:p w:rsidR="008A7EA5" w:rsidRPr="00F621F2" w:rsidRDefault="008A7EA5" w:rsidP="00AB34E6">
            <w:pPr>
              <w:pStyle w:val="1"/>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227"/>
        </w:trPr>
        <w:tc>
          <w:tcPr>
            <w:tcW w:w="10348" w:type="dxa"/>
            <w:gridSpan w:val="20"/>
            <w:tcBorders>
              <w:top w:val="single" w:sz="4" w:space="0" w:color="auto"/>
              <w:left w:val="nil"/>
              <w:bottom w:val="nil"/>
              <w:right w:val="nil"/>
            </w:tcBorders>
          </w:tcPr>
          <w:p w:rsidR="008A7EA5" w:rsidRPr="00583DD0" w:rsidRDefault="008A7EA5" w:rsidP="00AB34E6">
            <w:pPr>
              <w:contextualSpacing/>
              <w:jc w:val="center"/>
              <w:rPr>
                <w:rFonts w:ascii="Times New Roman" w:hAnsi="Times New Roman" w:cs="Times New Roman"/>
                <w:vertAlign w:val="superscript"/>
              </w:rPr>
            </w:pPr>
            <w:r w:rsidRPr="00583DD0">
              <w:rPr>
                <w:rFonts w:ascii="Times New Roman" w:hAnsi="Times New Roman" w:cs="Times New Roman"/>
                <w:vertAlign w:val="superscript"/>
              </w:rPr>
              <w:t>(полное и (в случае, если имеется) сокращенное наименование СО НКО (согласно свидетельству о регистрации)</w:t>
            </w:r>
          </w:p>
        </w:tc>
      </w:tr>
      <w:tr w:rsidR="008A7EA5" w:rsidRPr="00F621F2" w:rsidTr="00AB34E6">
        <w:trPr>
          <w:trHeight w:val="397"/>
        </w:trPr>
        <w:tc>
          <w:tcPr>
            <w:tcW w:w="6228" w:type="dxa"/>
            <w:gridSpan w:val="11"/>
            <w:tcBorders>
              <w:top w:val="nil"/>
              <w:left w:val="nil"/>
              <w:bottom w:val="nil"/>
              <w:right w:val="nil"/>
            </w:tcBorders>
          </w:tcPr>
          <w:p w:rsidR="008A7EA5" w:rsidRPr="00F621F2" w:rsidRDefault="008A7EA5" w:rsidP="008A7EA5">
            <w:pPr>
              <w:pStyle w:val="1"/>
              <w:numPr>
                <w:ilvl w:val="0"/>
                <w:numId w:val="4"/>
              </w:numPr>
              <w:tabs>
                <w:tab w:val="left" w:pos="426"/>
              </w:tabs>
              <w:spacing w:before="0" w:after="0"/>
              <w:ind w:left="0" w:firstLine="0"/>
              <w:contextualSpacing/>
              <w:jc w:val="both"/>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Юридический адрес (с почтовым индексом):</w:t>
            </w:r>
          </w:p>
        </w:tc>
        <w:tc>
          <w:tcPr>
            <w:tcW w:w="4120" w:type="dxa"/>
            <w:gridSpan w:val="9"/>
            <w:tcBorders>
              <w:top w:val="nil"/>
              <w:left w:val="nil"/>
              <w:bottom w:val="single" w:sz="4" w:space="0" w:color="auto"/>
              <w:right w:val="nil"/>
            </w:tcBorders>
          </w:tcPr>
          <w:p w:rsidR="008A7EA5" w:rsidRPr="00F621F2" w:rsidRDefault="008A7EA5" w:rsidP="00AB34E6">
            <w:pPr>
              <w:pStyle w:val="1"/>
              <w:tabs>
                <w:tab w:val="left" w:pos="284"/>
              </w:tabs>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340"/>
        </w:trPr>
        <w:tc>
          <w:tcPr>
            <w:tcW w:w="10348" w:type="dxa"/>
            <w:gridSpan w:val="20"/>
            <w:tcBorders>
              <w:top w:val="nil"/>
              <w:left w:val="nil"/>
              <w:right w:val="nil"/>
            </w:tcBorders>
          </w:tcPr>
          <w:p w:rsidR="008A7EA5" w:rsidRPr="00F621F2" w:rsidRDefault="008A7EA5" w:rsidP="00AB34E6">
            <w:pPr>
              <w:pStyle w:val="1"/>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397"/>
        </w:trPr>
        <w:tc>
          <w:tcPr>
            <w:tcW w:w="5693" w:type="dxa"/>
            <w:gridSpan w:val="8"/>
            <w:tcBorders>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Адрес фактического местонахождения:</w:t>
            </w:r>
          </w:p>
        </w:tc>
        <w:tc>
          <w:tcPr>
            <w:tcW w:w="4655" w:type="dxa"/>
            <w:gridSpan w:val="12"/>
            <w:tcBorders>
              <w:left w:val="nil"/>
              <w:bottom w:val="single" w:sz="4" w:space="0" w:color="auto"/>
              <w:right w:val="nil"/>
            </w:tcBorders>
          </w:tcPr>
          <w:p w:rsidR="008A7EA5" w:rsidRPr="00F621F2" w:rsidRDefault="008A7EA5" w:rsidP="00AB34E6">
            <w:pPr>
              <w:pStyle w:val="1"/>
              <w:tabs>
                <w:tab w:val="left" w:pos="284"/>
              </w:tabs>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283"/>
        </w:trPr>
        <w:tc>
          <w:tcPr>
            <w:tcW w:w="10348" w:type="dxa"/>
            <w:gridSpan w:val="20"/>
            <w:tcBorders>
              <w:top w:val="nil"/>
              <w:left w:val="nil"/>
              <w:right w:val="nil"/>
            </w:tcBorders>
          </w:tcPr>
          <w:p w:rsidR="008A7EA5" w:rsidRPr="00F621F2" w:rsidRDefault="008A7EA5" w:rsidP="00AB34E6">
            <w:pPr>
              <w:pStyle w:val="1"/>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397"/>
        </w:trPr>
        <w:tc>
          <w:tcPr>
            <w:tcW w:w="2736" w:type="dxa"/>
            <w:gridSpan w:val="4"/>
            <w:tcBorders>
              <w:top w:val="nil"/>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Телефон/факс:</w:t>
            </w:r>
          </w:p>
        </w:tc>
        <w:tc>
          <w:tcPr>
            <w:tcW w:w="7612" w:type="dxa"/>
            <w:gridSpan w:val="16"/>
            <w:tcBorders>
              <w:top w:val="nil"/>
              <w:left w:val="nil"/>
              <w:right w:val="nil"/>
            </w:tcBorders>
          </w:tcPr>
          <w:p w:rsidR="008A7EA5" w:rsidRPr="00F621F2" w:rsidRDefault="008A7EA5" w:rsidP="00AB34E6">
            <w:pPr>
              <w:pStyle w:val="1"/>
              <w:tabs>
                <w:tab w:val="left" w:pos="284"/>
              </w:tabs>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397"/>
        </w:trPr>
        <w:tc>
          <w:tcPr>
            <w:tcW w:w="6627" w:type="dxa"/>
            <w:gridSpan w:val="13"/>
            <w:tcBorders>
              <w:top w:val="nil"/>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Адрес официального сайта, электронной почты:</w:t>
            </w:r>
          </w:p>
        </w:tc>
        <w:tc>
          <w:tcPr>
            <w:tcW w:w="3721" w:type="dxa"/>
            <w:gridSpan w:val="7"/>
            <w:tcBorders>
              <w:top w:val="nil"/>
              <w:left w:val="nil"/>
              <w:right w:val="nil"/>
            </w:tcBorders>
          </w:tcPr>
          <w:p w:rsidR="008A7EA5" w:rsidRPr="00F621F2" w:rsidRDefault="008A7EA5" w:rsidP="00AB34E6">
            <w:pPr>
              <w:pStyle w:val="1"/>
              <w:tabs>
                <w:tab w:val="left" w:pos="251"/>
              </w:tabs>
              <w:spacing w:before="120" w:after="0"/>
              <w:jc w:val="both"/>
              <w:outlineLvl w:val="0"/>
              <w:rPr>
                <w:rFonts w:ascii="Times New Roman" w:hAnsi="Times New Roman" w:cs="Times New Roman"/>
                <w:b w:val="0"/>
                <w:bCs w:val="0"/>
                <w:color w:val="auto"/>
              </w:rPr>
            </w:pPr>
          </w:p>
        </w:tc>
      </w:tr>
      <w:tr w:rsidR="008A7EA5" w:rsidRPr="00F621F2" w:rsidTr="00AB34E6">
        <w:trPr>
          <w:trHeight w:val="397"/>
        </w:trPr>
        <w:tc>
          <w:tcPr>
            <w:tcW w:w="3261" w:type="dxa"/>
            <w:gridSpan w:val="5"/>
            <w:tcBorders>
              <w:top w:val="nil"/>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Зарегистрированный:</w:t>
            </w:r>
          </w:p>
        </w:tc>
        <w:tc>
          <w:tcPr>
            <w:tcW w:w="7087" w:type="dxa"/>
            <w:gridSpan w:val="15"/>
            <w:tcBorders>
              <w:top w:val="nil"/>
              <w:left w:val="nil"/>
              <w:right w:val="nil"/>
            </w:tcBorders>
          </w:tcPr>
          <w:p w:rsidR="008A7EA5" w:rsidRPr="00F621F2" w:rsidRDefault="008A7EA5" w:rsidP="00AB34E6">
            <w:pPr>
              <w:pStyle w:val="1"/>
              <w:tabs>
                <w:tab w:val="left" w:pos="284"/>
              </w:tabs>
              <w:spacing w:before="120" w:after="0"/>
              <w:jc w:val="both"/>
              <w:outlineLvl w:val="0"/>
              <w:rPr>
                <w:rFonts w:ascii="Times New Roman" w:hAnsi="Times New Roman" w:cs="Times New Roman"/>
                <w:b w:val="0"/>
                <w:bCs w:val="0"/>
                <w:color w:val="auto"/>
              </w:rPr>
            </w:pPr>
          </w:p>
        </w:tc>
      </w:tr>
      <w:tr w:rsidR="008A7EA5" w:rsidRPr="00F621F2" w:rsidTr="00AB34E6">
        <w:trPr>
          <w:trHeight w:val="283"/>
        </w:trPr>
        <w:tc>
          <w:tcPr>
            <w:tcW w:w="10348" w:type="dxa"/>
            <w:gridSpan w:val="20"/>
            <w:tcBorders>
              <w:top w:val="nil"/>
              <w:left w:val="nil"/>
              <w:bottom w:val="single" w:sz="4" w:space="0" w:color="auto"/>
              <w:right w:val="nil"/>
            </w:tcBorders>
          </w:tcPr>
          <w:p w:rsidR="008A7EA5" w:rsidRPr="00F621F2" w:rsidRDefault="008A7EA5" w:rsidP="00AB34E6">
            <w:pPr>
              <w:pStyle w:val="1"/>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170"/>
        </w:trPr>
        <w:tc>
          <w:tcPr>
            <w:tcW w:w="10348" w:type="dxa"/>
            <w:gridSpan w:val="20"/>
            <w:tcBorders>
              <w:top w:val="single" w:sz="4" w:space="0" w:color="auto"/>
              <w:left w:val="nil"/>
              <w:bottom w:val="nil"/>
              <w:right w:val="nil"/>
            </w:tcBorders>
          </w:tcPr>
          <w:p w:rsidR="008A7EA5" w:rsidRPr="00F621F2" w:rsidRDefault="008A7EA5" w:rsidP="00AB34E6">
            <w:pPr>
              <w:pStyle w:val="1"/>
              <w:tabs>
                <w:tab w:val="left" w:pos="284"/>
              </w:tabs>
              <w:spacing w:before="0" w:after="0"/>
              <w:contextualSpacing/>
              <w:outlineLvl w:val="0"/>
              <w:rPr>
                <w:rFonts w:ascii="Times New Roman" w:hAnsi="Times New Roman" w:cs="Times New Roman"/>
                <w:b w:val="0"/>
                <w:bCs w:val="0"/>
                <w:color w:val="auto"/>
                <w:vertAlign w:val="superscript"/>
              </w:rPr>
            </w:pPr>
            <w:r w:rsidRPr="00F621F2">
              <w:rPr>
                <w:rFonts w:ascii="Times New Roman" w:hAnsi="Times New Roman" w:cs="Times New Roman"/>
                <w:b w:val="0"/>
                <w:bCs w:val="0"/>
                <w:color w:val="auto"/>
                <w:vertAlign w:val="superscript"/>
              </w:rPr>
              <w:t>(наименование регистрационного органа)</w:t>
            </w:r>
          </w:p>
        </w:tc>
      </w:tr>
      <w:tr w:rsidR="008A7EA5" w:rsidRPr="00F621F2" w:rsidTr="00AB34E6">
        <w:trPr>
          <w:trHeight w:val="283"/>
        </w:trPr>
        <w:tc>
          <w:tcPr>
            <w:tcW w:w="993" w:type="dxa"/>
            <w:tcBorders>
              <w:top w:val="nil"/>
              <w:left w:val="nil"/>
              <w:bottom w:val="nil"/>
              <w:right w:val="nil"/>
            </w:tcBorders>
          </w:tcPr>
          <w:p w:rsidR="008A7EA5" w:rsidRPr="00F621F2" w:rsidRDefault="008A7EA5" w:rsidP="00AB34E6">
            <w:pPr>
              <w:pStyle w:val="1"/>
              <w:spacing w:before="0" w:after="0"/>
              <w:ind w:left="-17" w:hanging="6"/>
              <w:contextualSpacing/>
              <w:jc w:val="left"/>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ОГРН:</w:t>
            </w:r>
          </w:p>
        </w:tc>
        <w:tc>
          <w:tcPr>
            <w:tcW w:w="9355" w:type="dxa"/>
            <w:gridSpan w:val="19"/>
            <w:tcBorders>
              <w:top w:val="nil"/>
              <w:left w:val="nil"/>
              <w:bottom w:val="single" w:sz="4" w:space="0" w:color="auto"/>
              <w:right w:val="nil"/>
            </w:tcBorders>
          </w:tcPr>
          <w:p w:rsidR="008A7EA5" w:rsidRPr="00F621F2" w:rsidRDefault="008A7EA5" w:rsidP="00AB34E6">
            <w:pPr>
              <w:pStyle w:val="1"/>
              <w:spacing w:before="0" w:after="0"/>
              <w:contextualSpacing/>
              <w:outlineLvl w:val="0"/>
              <w:rPr>
                <w:rFonts w:ascii="Times New Roman" w:hAnsi="Times New Roman" w:cs="Times New Roman"/>
                <w:b w:val="0"/>
                <w:bCs w:val="0"/>
                <w:color w:val="auto"/>
              </w:rPr>
            </w:pPr>
          </w:p>
        </w:tc>
      </w:tr>
      <w:tr w:rsidR="008A7EA5" w:rsidRPr="00F621F2" w:rsidTr="00AB34E6">
        <w:trPr>
          <w:trHeight w:val="283"/>
        </w:trPr>
        <w:tc>
          <w:tcPr>
            <w:tcW w:w="993" w:type="dxa"/>
            <w:tcBorders>
              <w:top w:val="nil"/>
              <w:left w:val="nil"/>
              <w:bottom w:val="nil"/>
              <w:right w:val="nil"/>
            </w:tcBorders>
          </w:tcPr>
          <w:p w:rsidR="008A7EA5" w:rsidRPr="00F621F2" w:rsidRDefault="008A7EA5" w:rsidP="00AB34E6">
            <w:pPr>
              <w:jc w:val="both"/>
            </w:pPr>
            <w:r w:rsidRPr="00F621F2">
              <w:t>ИНН:</w:t>
            </w:r>
          </w:p>
        </w:tc>
        <w:tc>
          <w:tcPr>
            <w:tcW w:w="9355" w:type="dxa"/>
            <w:gridSpan w:val="19"/>
            <w:tcBorders>
              <w:top w:val="single" w:sz="4" w:space="0" w:color="auto"/>
              <w:left w:val="nil"/>
              <w:bottom w:val="single" w:sz="4" w:space="0" w:color="auto"/>
              <w:right w:val="nil"/>
            </w:tcBorders>
          </w:tcPr>
          <w:p w:rsidR="008A7EA5" w:rsidRPr="00F621F2" w:rsidRDefault="008A7EA5" w:rsidP="00AB34E6">
            <w:pPr>
              <w:jc w:val="both"/>
            </w:pPr>
          </w:p>
        </w:tc>
      </w:tr>
      <w:tr w:rsidR="008A7EA5" w:rsidRPr="00F621F2" w:rsidTr="00AB34E6">
        <w:trPr>
          <w:trHeight w:val="397"/>
        </w:trPr>
        <w:tc>
          <w:tcPr>
            <w:tcW w:w="6521" w:type="dxa"/>
            <w:gridSpan w:val="12"/>
            <w:tcBorders>
              <w:top w:val="nil"/>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Ф.И.О. (полностью) и должность руководителя:</w:t>
            </w:r>
          </w:p>
        </w:tc>
        <w:tc>
          <w:tcPr>
            <w:tcW w:w="3827" w:type="dxa"/>
            <w:gridSpan w:val="8"/>
            <w:tcBorders>
              <w:top w:val="nil"/>
              <w:left w:val="nil"/>
              <w:bottom w:val="single" w:sz="4" w:space="0" w:color="auto"/>
              <w:right w:val="nil"/>
            </w:tcBorders>
          </w:tcPr>
          <w:p w:rsidR="008A7EA5" w:rsidRPr="00F621F2" w:rsidRDefault="008A7EA5" w:rsidP="00AB34E6">
            <w:pPr>
              <w:pStyle w:val="1"/>
              <w:tabs>
                <w:tab w:val="left" w:pos="284"/>
              </w:tabs>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340"/>
        </w:trPr>
        <w:tc>
          <w:tcPr>
            <w:tcW w:w="10348" w:type="dxa"/>
            <w:gridSpan w:val="20"/>
            <w:tcBorders>
              <w:top w:val="nil"/>
              <w:left w:val="nil"/>
              <w:bottom w:val="single" w:sz="4" w:space="0" w:color="auto"/>
              <w:right w:val="nil"/>
            </w:tcBorders>
          </w:tcPr>
          <w:p w:rsidR="008A7EA5" w:rsidRPr="00F621F2" w:rsidRDefault="008A7EA5" w:rsidP="00AB34E6">
            <w:pPr>
              <w:pStyle w:val="1"/>
              <w:tabs>
                <w:tab w:val="left" w:pos="284"/>
              </w:tabs>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397"/>
        </w:trPr>
        <w:tc>
          <w:tcPr>
            <w:tcW w:w="5778" w:type="dxa"/>
            <w:gridSpan w:val="9"/>
            <w:tcBorders>
              <w:top w:val="single" w:sz="4" w:space="0" w:color="auto"/>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Ф.И.О. (полностью) главного бухгалтера:</w:t>
            </w:r>
          </w:p>
        </w:tc>
        <w:tc>
          <w:tcPr>
            <w:tcW w:w="4570" w:type="dxa"/>
            <w:gridSpan w:val="11"/>
            <w:tcBorders>
              <w:top w:val="single" w:sz="4" w:space="0" w:color="auto"/>
              <w:left w:val="nil"/>
              <w:bottom w:val="single" w:sz="4" w:space="0" w:color="auto"/>
              <w:right w:val="nil"/>
            </w:tcBorders>
          </w:tcPr>
          <w:p w:rsidR="008A7EA5" w:rsidRPr="00F621F2" w:rsidRDefault="008A7EA5" w:rsidP="00AB34E6">
            <w:pPr>
              <w:pStyle w:val="1"/>
              <w:tabs>
                <w:tab w:val="left" w:pos="284"/>
              </w:tabs>
              <w:spacing w:before="120" w:after="0"/>
              <w:ind w:left="360"/>
              <w:jc w:val="both"/>
              <w:outlineLvl w:val="0"/>
              <w:rPr>
                <w:rFonts w:ascii="Times New Roman" w:hAnsi="Times New Roman" w:cs="Times New Roman"/>
                <w:b w:val="0"/>
                <w:bCs w:val="0"/>
                <w:color w:val="auto"/>
              </w:rPr>
            </w:pPr>
          </w:p>
        </w:tc>
      </w:tr>
      <w:tr w:rsidR="008A7EA5" w:rsidRPr="00F621F2" w:rsidTr="00AB34E6">
        <w:trPr>
          <w:trHeight w:val="454"/>
        </w:trPr>
        <w:tc>
          <w:tcPr>
            <w:tcW w:w="10348" w:type="dxa"/>
            <w:gridSpan w:val="20"/>
            <w:tcBorders>
              <w:top w:val="nil"/>
              <w:left w:val="nil"/>
              <w:bottom w:val="single" w:sz="4" w:space="0" w:color="auto"/>
              <w:right w:val="nil"/>
            </w:tcBorders>
          </w:tcPr>
          <w:p w:rsidR="008A7EA5" w:rsidRPr="00F621F2" w:rsidRDefault="008A7EA5" w:rsidP="00AB34E6">
            <w:pPr>
              <w:pStyle w:val="1"/>
              <w:tabs>
                <w:tab w:val="left" w:pos="284"/>
              </w:tabs>
              <w:spacing w:before="0" w:after="0"/>
              <w:ind w:left="357"/>
              <w:outlineLvl w:val="0"/>
              <w:rPr>
                <w:rFonts w:ascii="Times New Roman" w:hAnsi="Times New Roman" w:cs="Times New Roman"/>
                <w:b w:val="0"/>
                <w:bCs w:val="0"/>
                <w:color w:val="auto"/>
                <w:vertAlign w:val="superscript"/>
              </w:rPr>
            </w:pPr>
            <w:r w:rsidRPr="00F621F2">
              <w:rPr>
                <w:rFonts w:ascii="Times New Roman" w:hAnsi="Times New Roman" w:cs="Times New Roman"/>
                <w:b w:val="0"/>
                <w:bCs w:val="0"/>
                <w:color w:val="auto"/>
                <w:vertAlign w:val="superscript"/>
              </w:rPr>
              <w:t xml:space="preserve">                                                                                                (при наличии должности)</w:t>
            </w:r>
          </w:p>
        </w:tc>
      </w:tr>
      <w:tr w:rsidR="008A7EA5" w:rsidRPr="00F621F2" w:rsidTr="00AB34E6">
        <w:trPr>
          <w:trHeight w:val="283"/>
        </w:trPr>
        <w:tc>
          <w:tcPr>
            <w:tcW w:w="9420" w:type="dxa"/>
            <w:gridSpan w:val="19"/>
            <w:tcBorders>
              <w:top w:val="single" w:sz="4" w:space="0" w:color="auto"/>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bCs w:val="0"/>
                <w:color w:val="auto"/>
              </w:rPr>
            </w:pPr>
            <w:r w:rsidRPr="00F621F2">
              <w:rPr>
                <w:rFonts w:ascii="Times New Roman" w:hAnsi="Times New Roman" w:cs="Times New Roman"/>
                <w:b w:val="0"/>
                <w:color w:val="auto"/>
              </w:rPr>
              <w:t xml:space="preserve">Помещение, находящееся в собственности или на ином законном праве </w:t>
            </w:r>
          </w:p>
        </w:tc>
        <w:tc>
          <w:tcPr>
            <w:tcW w:w="928" w:type="dxa"/>
            <w:tcBorders>
              <w:top w:val="single" w:sz="4" w:space="0" w:color="auto"/>
              <w:left w:val="nil"/>
              <w:bottom w:val="single" w:sz="4" w:space="0" w:color="auto"/>
              <w:right w:val="nil"/>
            </w:tcBorders>
          </w:tcPr>
          <w:p w:rsidR="008A7EA5" w:rsidRPr="00F621F2" w:rsidRDefault="008A7EA5" w:rsidP="00AB34E6">
            <w:pPr>
              <w:pStyle w:val="1"/>
              <w:tabs>
                <w:tab w:val="left" w:pos="284"/>
              </w:tabs>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283"/>
        </w:trPr>
        <w:tc>
          <w:tcPr>
            <w:tcW w:w="10348" w:type="dxa"/>
            <w:gridSpan w:val="20"/>
            <w:tcBorders>
              <w:top w:val="nil"/>
              <w:left w:val="nil"/>
              <w:bottom w:val="single" w:sz="4" w:space="0" w:color="auto"/>
              <w:right w:val="nil"/>
            </w:tcBorders>
          </w:tcPr>
          <w:p w:rsidR="008A7EA5" w:rsidRPr="00F621F2" w:rsidRDefault="008A7EA5" w:rsidP="00AB34E6">
            <w:pPr>
              <w:pStyle w:val="1"/>
              <w:spacing w:before="0" w:after="0"/>
              <w:contextualSpacing/>
              <w:outlineLvl w:val="0"/>
              <w:rPr>
                <w:rFonts w:ascii="Times New Roman" w:hAnsi="Times New Roman" w:cs="Times New Roman"/>
                <w:b w:val="0"/>
                <w:bCs w:val="0"/>
                <w:color w:val="auto"/>
              </w:rPr>
            </w:pPr>
          </w:p>
        </w:tc>
      </w:tr>
      <w:tr w:rsidR="008A7EA5" w:rsidRPr="00F621F2" w:rsidTr="00AB34E6">
        <w:trPr>
          <w:trHeight w:val="170"/>
        </w:trPr>
        <w:tc>
          <w:tcPr>
            <w:tcW w:w="10348" w:type="dxa"/>
            <w:gridSpan w:val="20"/>
            <w:tcBorders>
              <w:left w:val="nil"/>
              <w:bottom w:val="nil"/>
              <w:right w:val="nil"/>
            </w:tcBorders>
          </w:tcPr>
          <w:p w:rsidR="008A7EA5" w:rsidRPr="00F621F2" w:rsidRDefault="008A7EA5" w:rsidP="00AB34E6">
            <w:pPr>
              <w:pStyle w:val="1"/>
              <w:spacing w:before="0" w:after="0"/>
              <w:contextualSpacing/>
              <w:outlineLvl w:val="0"/>
              <w:rPr>
                <w:rFonts w:ascii="Times New Roman" w:hAnsi="Times New Roman" w:cs="Times New Roman"/>
                <w:b w:val="0"/>
                <w:color w:val="auto"/>
                <w:vertAlign w:val="superscript"/>
              </w:rPr>
            </w:pPr>
            <w:r w:rsidRPr="00F621F2">
              <w:rPr>
                <w:rFonts w:ascii="Times New Roman" w:hAnsi="Times New Roman" w:cs="Times New Roman"/>
                <w:b w:val="0"/>
                <w:color w:val="auto"/>
                <w:vertAlign w:val="superscript"/>
              </w:rPr>
              <w:t>(адрес, занимаемая площадь, срок аренды, безвозмездного пользования (при наличии))</w:t>
            </w:r>
          </w:p>
        </w:tc>
      </w:tr>
      <w:tr w:rsidR="008A7EA5" w:rsidRPr="00F621F2" w:rsidTr="00AB34E6">
        <w:trPr>
          <w:trHeight w:val="283"/>
        </w:trPr>
        <w:tc>
          <w:tcPr>
            <w:tcW w:w="9200" w:type="dxa"/>
            <w:gridSpan w:val="18"/>
            <w:tcBorders>
              <w:top w:val="nil"/>
              <w:left w:val="nil"/>
              <w:bottom w:val="single" w:sz="4" w:space="0" w:color="auto"/>
              <w:right w:val="nil"/>
            </w:tcBorders>
          </w:tcPr>
          <w:p w:rsidR="008A7EA5" w:rsidRPr="00F621F2" w:rsidRDefault="008A7EA5" w:rsidP="008A7EA5">
            <w:pPr>
              <w:pStyle w:val="1"/>
              <w:numPr>
                <w:ilvl w:val="0"/>
                <w:numId w:val="4"/>
              </w:numPr>
              <w:tabs>
                <w:tab w:val="left" w:pos="426"/>
              </w:tabs>
              <w:spacing w:before="0" w:after="0"/>
              <w:ind w:left="0" w:firstLine="0"/>
              <w:contextualSpacing/>
              <w:jc w:val="both"/>
              <w:outlineLvl w:val="0"/>
              <w:rPr>
                <w:rFonts w:ascii="Times New Roman" w:hAnsi="Times New Roman" w:cs="Times New Roman"/>
                <w:b w:val="0"/>
                <w:bCs w:val="0"/>
                <w:color w:val="auto"/>
              </w:rPr>
            </w:pPr>
            <w:r w:rsidRPr="00F621F2">
              <w:rPr>
                <w:rFonts w:ascii="Times New Roman" w:hAnsi="Times New Roman" w:cs="Times New Roman"/>
                <w:b w:val="0"/>
                <w:bCs w:val="0"/>
                <w:color w:val="auto"/>
              </w:rPr>
              <w:t>Наименование целевой социальной программы (социального проекта)</w:t>
            </w:r>
          </w:p>
        </w:tc>
        <w:tc>
          <w:tcPr>
            <w:tcW w:w="1148" w:type="dxa"/>
            <w:gridSpan w:val="2"/>
            <w:tcBorders>
              <w:top w:val="nil"/>
              <w:left w:val="nil"/>
              <w:bottom w:val="single" w:sz="4" w:space="0" w:color="auto"/>
              <w:right w:val="nil"/>
            </w:tcBorders>
          </w:tcPr>
          <w:p w:rsidR="008A7EA5" w:rsidRPr="00F621F2" w:rsidRDefault="008A7EA5" w:rsidP="00AB34E6">
            <w:pPr>
              <w:pStyle w:val="1"/>
              <w:tabs>
                <w:tab w:val="left" w:pos="426"/>
              </w:tabs>
              <w:spacing w:before="0" w:after="0"/>
              <w:ind w:left="360"/>
              <w:contextualSpacing/>
              <w:jc w:val="both"/>
              <w:outlineLvl w:val="0"/>
              <w:rPr>
                <w:rFonts w:ascii="Times New Roman" w:hAnsi="Times New Roman" w:cs="Times New Roman"/>
                <w:b w:val="0"/>
                <w:bCs w:val="0"/>
                <w:color w:val="auto"/>
              </w:rPr>
            </w:pPr>
          </w:p>
        </w:tc>
      </w:tr>
      <w:tr w:rsidR="008A7EA5" w:rsidRPr="00F621F2" w:rsidTr="00AB34E6">
        <w:trPr>
          <w:trHeight w:val="283"/>
        </w:trPr>
        <w:tc>
          <w:tcPr>
            <w:tcW w:w="10348" w:type="dxa"/>
            <w:gridSpan w:val="20"/>
            <w:tcBorders>
              <w:left w:val="nil"/>
              <w:right w:val="nil"/>
            </w:tcBorders>
          </w:tcPr>
          <w:p w:rsidR="008A7EA5" w:rsidRPr="00F621F2" w:rsidRDefault="008A7EA5" w:rsidP="00AB34E6">
            <w:pPr>
              <w:pStyle w:val="1"/>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397"/>
        </w:trPr>
        <w:tc>
          <w:tcPr>
            <w:tcW w:w="9062" w:type="dxa"/>
            <w:gridSpan w:val="17"/>
            <w:tcBorders>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bCs w:val="0"/>
                <w:color w:val="auto"/>
              </w:rPr>
            </w:pPr>
            <w:r w:rsidRPr="00F621F2">
              <w:rPr>
                <w:rFonts w:ascii="Times New Roman" w:hAnsi="Times New Roman" w:cs="Times New Roman"/>
                <w:b w:val="0"/>
                <w:color w:val="auto"/>
              </w:rPr>
              <w:t xml:space="preserve">Руководитель целевой социальной программы (социального проекта) </w:t>
            </w:r>
          </w:p>
        </w:tc>
        <w:tc>
          <w:tcPr>
            <w:tcW w:w="1286" w:type="dxa"/>
            <w:gridSpan w:val="3"/>
            <w:tcBorders>
              <w:top w:val="nil"/>
              <w:left w:val="nil"/>
              <w:bottom w:val="single" w:sz="4" w:space="0" w:color="auto"/>
              <w:right w:val="nil"/>
            </w:tcBorders>
          </w:tcPr>
          <w:p w:rsidR="008A7EA5" w:rsidRPr="00F621F2" w:rsidRDefault="008A7EA5" w:rsidP="00AB34E6">
            <w:pPr>
              <w:pStyle w:val="1"/>
              <w:tabs>
                <w:tab w:val="left" w:pos="426"/>
              </w:tabs>
              <w:spacing w:before="120" w:after="0"/>
              <w:jc w:val="both"/>
              <w:outlineLvl w:val="0"/>
              <w:rPr>
                <w:rFonts w:ascii="Times New Roman" w:hAnsi="Times New Roman" w:cs="Times New Roman"/>
                <w:b w:val="0"/>
                <w:bCs w:val="0"/>
                <w:color w:val="auto"/>
              </w:rPr>
            </w:pPr>
          </w:p>
        </w:tc>
      </w:tr>
      <w:tr w:rsidR="008A7EA5" w:rsidRPr="00F621F2" w:rsidTr="00AB34E6">
        <w:trPr>
          <w:trHeight w:val="283"/>
        </w:trPr>
        <w:tc>
          <w:tcPr>
            <w:tcW w:w="10348" w:type="dxa"/>
            <w:gridSpan w:val="20"/>
            <w:tcBorders>
              <w:top w:val="nil"/>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bCs w:val="0"/>
                <w:color w:val="auto"/>
              </w:rPr>
            </w:pPr>
          </w:p>
        </w:tc>
      </w:tr>
      <w:tr w:rsidR="008A7EA5" w:rsidRPr="00F621F2" w:rsidTr="00AB34E6">
        <w:trPr>
          <w:trHeight w:val="113"/>
        </w:trPr>
        <w:tc>
          <w:tcPr>
            <w:tcW w:w="10348" w:type="dxa"/>
            <w:gridSpan w:val="20"/>
            <w:tcBorders>
              <w:left w:val="nil"/>
              <w:bottom w:val="nil"/>
              <w:right w:val="nil"/>
            </w:tcBorders>
          </w:tcPr>
          <w:p w:rsidR="008A7EA5" w:rsidRPr="00F621F2" w:rsidRDefault="008A7EA5" w:rsidP="00AB34E6">
            <w:pPr>
              <w:pStyle w:val="1"/>
              <w:tabs>
                <w:tab w:val="left" w:pos="426"/>
              </w:tabs>
              <w:spacing w:before="0" w:after="0"/>
              <w:contextualSpacing/>
              <w:outlineLvl w:val="0"/>
              <w:rPr>
                <w:rFonts w:ascii="Times New Roman" w:hAnsi="Times New Roman" w:cs="Times New Roman"/>
                <w:b w:val="0"/>
                <w:bCs w:val="0"/>
                <w:color w:val="auto"/>
                <w:vertAlign w:val="superscript"/>
              </w:rPr>
            </w:pPr>
            <w:r w:rsidRPr="00F621F2">
              <w:rPr>
                <w:rFonts w:ascii="Times New Roman" w:hAnsi="Times New Roman" w:cs="Times New Roman"/>
                <w:b w:val="0"/>
                <w:color w:val="auto"/>
                <w:vertAlign w:val="superscript"/>
              </w:rPr>
              <w:t>(Ф.И.О., адрес, телефон, e-</w:t>
            </w:r>
            <w:proofErr w:type="spellStart"/>
            <w:r w:rsidRPr="00F621F2">
              <w:rPr>
                <w:rFonts w:ascii="Times New Roman" w:hAnsi="Times New Roman" w:cs="Times New Roman"/>
                <w:b w:val="0"/>
                <w:color w:val="auto"/>
                <w:vertAlign w:val="superscript"/>
              </w:rPr>
              <w:t>mail</w:t>
            </w:r>
            <w:proofErr w:type="spellEnd"/>
            <w:r w:rsidRPr="00F621F2">
              <w:rPr>
                <w:rFonts w:ascii="Times New Roman" w:hAnsi="Times New Roman" w:cs="Times New Roman"/>
                <w:b w:val="0"/>
                <w:color w:val="auto"/>
                <w:vertAlign w:val="superscript"/>
              </w:rPr>
              <w:t>)</w:t>
            </w:r>
          </w:p>
        </w:tc>
      </w:tr>
      <w:tr w:rsidR="008A7EA5" w:rsidRPr="00F621F2" w:rsidTr="00AB34E6">
        <w:trPr>
          <w:trHeight w:val="283"/>
        </w:trPr>
        <w:tc>
          <w:tcPr>
            <w:tcW w:w="10348" w:type="dxa"/>
            <w:gridSpan w:val="20"/>
            <w:tcBorders>
              <w:top w:val="nil"/>
              <w:left w:val="nil"/>
              <w:bottom w:val="nil"/>
              <w:right w:val="nil"/>
            </w:tcBorders>
          </w:tcPr>
          <w:p w:rsidR="008A7EA5" w:rsidRPr="00F621F2" w:rsidRDefault="008A7EA5" w:rsidP="008A7EA5">
            <w:pPr>
              <w:pStyle w:val="1"/>
              <w:numPr>
                <w:ilvl w:val="0"/>
                <w:numId w:val="4"/>
              </w:numPr>
              <w:tabs>
                <w:tab w:val="left" w:pos="426"/>
              </w:tabs>
              <w:spacing w:before="0" w:after="0"/>
              <w:ind w:left="0" w:firstLine="0"/>
              <w:contextualSpacing/>
              <w:jc w:val="both"/>
              <w:outlineLvl w:val="0"/>
              <w:rPr>
                <w:rFonts w:ascii="Times New Roman" w:hAnsi="Times New Roman" w:cs="Times New Roman"/>
                <w:b w:val="0"/>
                <w:bCs w:val="0"/>
                <w:color w:val="auto"/>
              </w:rPr>
            </w:pPr>
            <w:r w:rsidRPr="00F621F2">
              <w:rPr>
                <w:rFonts w:ascii="Times New Roman" w:hAnsi="Times New Roman" w:cs="Times New Roman"/>
                <w:b w:val="0"/>
                <w:color w:val="auto"/>
              </w:rPr>
              <w:t xml:space="preserve">Численность работников социально ориентированной некоммерческой </w:t>
            </w:r>
          </w:p>
        </w:tc>
      </w:tr>
      <w:tr w:rsidR="008A7EA5" w:rsidRPr="00F621F2" w:rsidTr="00AB34E6">
        <w:trPr>
          <w:trHeight w:val="283"/>
        </w:trPr>
        <w:tc>
          <w:tcPr>
            <w:tcW w:w="8188" w:type="dxa"/>
            <w:gridSpan w:val="15"/>
            <w:tcBorders>
              <w:top w:val="nil"/>
              <w:left w:val="nil"/>
              <w:bottom w:val="nil"/>
              <w:right w:val="nil"/>
            </w:tcBorders>
          </w:tcPr>
          <w:p w:rsidR="008A7EA5" w:rsidRPr="00F621F2" w:rsidRDefault="00F621F2" w:rsidP="00AB34E6">
            <w:pPr>
              <w:contextualSpacing/>
              <w:rPr>
                <w:rFonts w:ascii="Times New Roman" w:hAnsi="Times New Roman" w:cs="Times New Roman"/>
              </w:rPr>
            </w:pPr>
            <w:proofErr w:type="spellStart"/>
            <w:r w:rsidRPr="00F621F2">
              <w:rPr>
                <w:rFonts w:ascii="Times New Roman" w:hAnsi="Times New Roman" w:cs="Times New Roman"/>
              </w:rPr>
              <w:t>О</w:t>
            </w:r>
            <w:r w:rsidR="008A7EA5" w:rsidRPr="00F621F2">
              <w:rPr>
                <w:rFonts w:ascii="Times New Roman" w:hAnsi="Times New Roman" w:cs="Times New Roman"/>
              </w:rPr>
              <w:t>рганизациинеобходимых</w:t>
            </w:r>
            <w:proofErr w:type="spellEnd"/>
            <w:r w:rsidR="008A7EA5" w:rsidRPr="00F621F2">
              <w:rPr>
                <w:rFonts w:ascii="Times New Roman" w:hAnsi="Times New Roman" w:cs="Times New Roman"/>
              </w:rPr>
              <w:t xml:space="preserve"> для выполнения мероприятий проекта</w:t>
            </w:r>
          </w:p>
        </w:tc>
        <w:tc>
          <w:tcPr>
            <w:tcW w:w="2160" w:type="dxa"/>
            <w:gridSpan w:val="5"/>
            <w:tcBorders>
              <w:top w:val="nil"/>
              <w:left w:val="nil"/>
              <w:bottom w:val="single" w:sz="4" w:space="0" w:color="auto"/>
              <w:right w:val="nil"/>
            </w:tcBorders>
          </w:tcPr>
          <w:p w:rsidR="008A7EA5" w:rsidRPr="00F621F2" w:rsidRDefault="008A7EA5" w:rsidP="00AB34E6">
            <w:pPr>
              <w:contextualSpacing/>
            </w:pPr>
          </w:p>
        </w:tc>
      </w:tr>
      <w:tr w:rsidR="008A7EA5" w:rsidRPr="00F621F2" w:rsidTr="00AB34E6">
        <w:trPr>
          <w:trHeight w:val="283"/>
        </w:trPr>
        <w:tc>
          <w:tcPr>
            <w:tcW w:w="10348" w:type="dxa"/>
            <w:gridSpan w:val="20"/>
            <w:tcBorders>
              <w:top w:val="nil"/>
              <w:left w:val="nil"/>
              <w:bottom w:val="single" w:sz="4" w:space="0" w:color="auto"/>
              <w:right w:val="nil"/>
            </w:tcBorders>
          </w:tcPr>
          <w:p w:rsidR="008A7EA5" w:rsidRPr="00F621F2" w:rsidRDefault="008A7EA5" w:rsidP="00AB34E6">
            <w:pPr>
              <w:pStyle w:val="1"/>
              <w:tabs>
                <w:tab w:val="left" w:pos="426"/>
              </w:tabs>
              <w:spacing w:before="0" w:after="0"/>
              <w:contextualSpacing/>
              <w:outlineLvl w:val="0"/>
              <w:rPr>
                <w:rFonts w:ascii="Times New Roman" w:hAnsi="Times New Roman" w:cs="Times New Roman"/>
                <w:b w:val="0"/>
              </w:rPr>
            </w:pPr>
          </w:p>
        </w:tc>
      </w:tr>
      <w:tr w:rsidR="008A7EA5" w:rsidRPr="00F621F2" w:rsidTr="00AB34E6">
        <w:trPr>
          <w:trHeight w:val="313"/>
        </w:trPr>
        <w:tc>
          <w:tcPr>
            <w:tcW w:w="10348" w:type="dxa"/>
            <w:gridSpan w:val="20"/>
            <w:tcBorders>
              <w:top w:val="single" w:sz="4" w:space="0" w:color="auto"/>
              <w:left w:val="nil"/>
              <w:bottom w:val="nil"/>
              <w:right w:val="nil"/>
            </w:tcBorders>
          </w:tcPr>
          <w:p w:rsidR="008A7EA5" w:rsidRPr="00F621F2" w:rsidRDefault="008A7EA5" w:rsidP="00AB34E6">
            <w:pPr>
              <w:pStyle w:val="1"/>
              <w:tabs>
                <w:tab w:val="left" w:pos="426"/>
              </w:tabs>
              <w:spacing w:before="0" w:after="0"/>
              <w:contextualSpacing/>
              <w:outlineLvl w:val="0"/>
              <w:rPr>
                <w:rFonts w:ascii="Times New Roman" w:hAnsi="Times New Roman" w:cs="Times New Roman"/>
                <w:b w:val="0"/>
                <w:color w:val="auto"/>
                <w:vertAlign w:val="superscript"/>
              </w:rPr>
            </w:pPr>
            <w:r w:rsidRPr="00F621F2">
              <w:rPr>
                <w:rFonts w:ascii="Times New Roman" w:hAnsi="Times New Roman" w:cs="Times New Roman"/>
                <w:b w:val="0"/>
                <w:color w:val="auto"/>
                <w:vertAlign w:val="superscript"/>
              </w:rPr>
              <w:t>(без учета внешних совместителей с указанием опыта и квалификации)</w:t>
            </w:r>
          </w:p>
        </w:tc>
      </w:tr>
      <w:tr w:rsidR="008A7EA5" w:rsidRPr="00F621F2" w:rsidTr="00AB34E6">
        <w:trPr>
          <w:trHeight w:val="283"/>
        </w:trPr>
        <w:tc>
          <w:tcPr>
            <w:tcW w:w="10348" w:type="dxa"/>
            <w:gridSpan w:val="20"/>
            <w:tcBorders>
              <w:top w:val="nil"/>
              <w:left w:val="nil"/>
              <w:bottom w:val="nil"/>
              <w:right w:val="nil"/>
            </w:tcBorders>
          </w:tcPr>
          <w:p w:rsidR="008A7EA5" w:rsidRPr="00F621F2" w:rsidRDefault="008A7EA5" w:rsidP="008A7EA5">
            <w:pPr>
              <w:pStyle w:val="1"/>
              <w:numPr>
                <w:ilvl w:val="0"/>
                <w:numId w:val="4"/>
              </w:numPr>
              <w:tabs>
                <w:tab w:val="left" w:pos="426"/>
              </w:tabs>
              <w:spacing w:before="0" w:after="0"/>
              <w:ind w:left="0" w:firstLine="0"/>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Срок реализации целевой социальной программы (социального проекта)</w:t>
            </w:r>
          </w:p>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roofErr w:type="gramStart"/>
            <w:r w:rsidRPr="00F621F2">
              <w:rPr>
                <w:rFonts w:ascii="Times New Roman" w:hAnsi="Times New Roman" w:cs="Times New Roman"/>
                <w:b w:val="0"/>
                <w:color w:val="auto"/>
              </w:rPr>
              <w:t>с  «</w:t>
            </w:r>
            <w:proofErr w:type="gramEnd"/>
            <w:r w:rsidRPr="00F621F2">
              <w:rPr>
                <w:rFonts w:ascii="Times New Roman" w:hAnsi="Times New Roman" w:cs="Times New Roman"/>
                <w:b w:val="0"/>
                <w:color w:val="auto"/>
              </w:rPr>
              <w:t>____» ____________ 20__ года по «___» ____________ 20__ года</w:t>
            </w:r>
          </w:p>
        </w:tc>
      </w:tr>
      <w:tr w:rsidR="008A7EA5" w:rsidRPr="00F621F2" w:rsidTr="00AB34E6">
        <w:trPr>
          <w:trHeight w:val="283"/>
        </w:trPr>
        <w:tc>
          <w:tcPr>
            <w:tcW w:w="10348" w:type="dxa"/>
            <w:gridSpan w:val="20"/>
            <w:tcBorders>
              <w:top w:val="nil"/>
              <w:left w:val="nil"/>
              <w:bottom w:val="nil"/>
              <w:right w:val="nil"/>
            </w:tcBorders>
          </w:tcPr>
          <w:p w:rsidR="008A7EA5" w:rsidRPr="00F621F2" w:rsidRDefault="008A7EA5" w:rsidP="008A7EA5">
            <w:pPr>
              <w:pStyle w:val="1"/>
              <w:numPr>
                <w:ilvl w:val="0"/>
                <w:numId w:val="4"/>
              </w:numPr>
              <w:tabs>
                <w:tab w:val="left" w:pos="426"/>
              </w:tabs>
              <w:spacing w:before="80" w:after="0"/>
              <w:ind w:left="0" w:firstLine="0"/>
              <w:jc w:val="both"/>
              <w:outlineLvl w:val="0"/>
              <w:rPr>
                <w:rFonts w:ascii="Times New Roman" w:hAnsi="Times New Roman" w:cs="Times New Roman"/>
                <w:b w:val="0"/>
                <w:color w:val="auto"/>
              </w:rPr>
            </w:pPr>
            <w:r w:rsidRPr="00F621F2">
              <w:rPr>
                <w:rFonts w:ascii="Times New Roman" w:hAnsi="Times New Roman" w:cs="Times New Roman"/>
                <w:b w:val="0"/>
                <w:color w:val="auto"/>
              </w:rPr>
              <w:t xml:space="preserve">Численность населения, вовлеченного в реализацию целевой социальной </w:t>
            </w:r>
          </w:p>
        </w:tc>
      </w:tr>
      <w:tr w:rsidR="008A7EA5" w:rsidRPr="00F621F2" w:rsidTr="00AB34E6">
        <w:trPr>
          <w:trHeight w:val="283"/>
        </w:trPr>
        <w:tc>
          <w:tcPr>
            <w:tcW w:w="4503" w:type="dxa"/>
            <w:gridSpan w:val="7"/>
            <w:tcBorders>
              <w:top w:val="nil"/>
              <w:left w:val="nil"/>
              <w:bottom w:val="nil"/>
              <w:right w:val="nil"/>
            </w:tcBorders>
          </w:tcPr>
          <w:p w:rsidR="008A7EA5" w:rsidRPr="00F621F2" w:rsidRDefault="008A7EA5" w:rsidP="00AB34E6">
            <w:pPr>
              <w:pStyle w:val="1"/>
              <w:tabs>
                <w:tab w:val="left" w:pos="426"/>
              </w:tabs>
              <w:spacing w:before="0" w:after="0"/>
              <w:ind w:right="-249"/>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программы (социального проекта),</w:t>
            </w:r>
          </w:p>
        </w:tc>
        <w:tc>
          <w:tcPr>
            <w:tcW w:w="1275" w:type="dxa"/>
            <w:gridSpan w:val="2"/>
            <w:tcBorders>
              <w:top w:val="nil"/>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c>
          <w:tcPr>
            <w:tcW w:w="4570" w:type="dxa"/>
            <w:gridSpan w:val="11"/>
            <w:tcBorders>
              <w:top w:val="nil"/>
              <w:left w:val="nil"/>
              <w:bottom w:val="nil"/>
              <w:right w:val="nil"/>
            </w:tcBorders>
          </w:tcPr>
          <w:p w:rsidR="008A7EA5" w:rsidRPr="00F621F2" w:rsidRDefault="008A7EA5" w:rsidP="00AB34E6">
            <w:pPr>
              <w:pStyle w:val="1"/>
              <w:tabs>
                <w:tab w:val="left" w:pos="426"/>
              </w:tabs>
              <w:spacing w:before="0" w:after="0"/>
              <w:ind w:left="-108"/>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человек, из них:</w:t>
            </w:r>
          </w:p>
        </w:tc>
      </w:tr>
      <w:tr w:rsidR="008A7EA5" w:rsidRPr="00F621F2" w:rsidTr="00AB34E6">
        <w:trPr>
          <w:trHeight w:val="283"/>
        </w:trPr>
        <w:tc>
          <w:tcPr>
            <w:tcW w:w="2292" w:type="dxa"/>
            <w:gridSpan w:val="2"/>
            <w:tcBorders>
              <w:top w:val="nil"/>
              <w:left w:val="nil"/>
              <w:bottom w:val="nil"/>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добровольцы</w:t>
            </w:r>
          </w:p>
        </w:tc>
        <w:tc>
          <w:tcPr>
            <w:tcW w:w="1644" w:type="dxa"/>
            <w:gridSpan w:val="4"/>
            <w:tcBorders>
              <w:top w:val="nil"/>
              <w:left w:val="nil"/>
              <w:bottom w:val="single" w:sz="4" w:space="0" w:color="auto"/>
              <w:right w:val="nil"/>
            </w:tcBorders>
          </w:tcPr>
          <w:p w:rsidR="008A7EA5" w:rsidRPr="00F621F2" w:rsidRDefault="008A7EA5" w:rsidP="00AB34E6">
            <w:pPr>
              <w:pStyle w:val="1"/>
              <w:tabs>
                <w:tab w:val="left" w:pos="426"/>
              </w:tabs>
              <w:spacing w:before="0" w:after="0"/>
              <w:ind w:left="-108"/>
              <w:contextualSpacing/>
              <w:jc w:val="both"/>
              <w:outlineLvl w:val="0"/>
              <w:rPr>
                <w:rFonts w:ascii="Times New Roman" w:hAnsi="Times New Roman" w:cs="Times New Roman"/>
                <w:b w:val="0"/>
                <w:color w:val="auto"/>
              </w:rPr>
            </w:pPr>
          </w:p>
        </w:tc>
        <w:tc>
          <w:tcPr>
            <w:tcW w:w="6412" w:type="dxa"/>
            <w:gridSpan w:val="14"/>
            <w:tcBorders>
              <w:top w:val="nil"/>
              <w:left w:val="nil"/>
              <w:bottom w:val="nil"/>
              <w:right w:val="nil"/>
            </w:tcBorders>
          </w:tcPr>
          <w:p w:rsidR="008A7EA5" w:rsidRPr="00F621F2" w:rsidRDefault="008A7EA5" w:rsidP="00AB34E6">
            <w:pPr>
              <w:pStyle w:val="1"/>
              <w:tabs>
                <w:tab w:val="left" w:pos="426"/>
              </w:tabs>
              <w:spacing w:before="0" w:after="0"/>
              <w:ind w:left="-108"/>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человек;</w:t>
            </w:r>
          </w:p>
        </w:tc>
      </w:tr>
      <w:tr w:rsidR="008A7EA5" w:rsidRPr="00F621F2" w:rsidTr="00AB34E6">
        <w:trPr>
          <w:trHeight w:val="283"/>
        </w:trPr>
        <w:tc>
          <w:tcPr>
            <w:tcW w:w="2292" w:type="dxa"/>
            <w:gridSpan w:val="2"/>
            <w:tcBorders>
              <w:top w:val="nil"/>
              <w:left w:val="nil"/>
              <w:bottom w:val="nil"/>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roofErr w:type="spellStart"/>
            <w:r w:rsidRPr="00F621F2">
              <w:rPr>
                <w:rFonts w:ascii="Times New Roman" w:hAnsi="Times New Roman" w:cs="Times New Roman"/>
                <w:b w:val="0"/>
                <w:color w:val="auto"/>
              </w:rPr>
              <w:t>благополучатели</w:t>
            </w:r>
            <w:proofErr w:type="spellEnd"/>
          </w:p>
        </w:tc>
        <w:tc>
          <w:tcPr>
            <w:tcW w:w="1644" w:type="dxa"/>
            <w:gridSpan w:val="4"/>
            <w:tcBorders>
              <w:top w:val="single" w:sz="4" w:space="0" w:color="auto"/>
              <w:left w:val="nil"/>
              <w:bottom w:val="single" w:sz="4" w:space="0" w:color="auto"/>
              <w:right w:val="nil"/>
            </w:tcBorders>
          </w:tcPr>
          <w:p w:rsidR="008A7EA5" w:rsidRPr="00F621F2" w:rsidRDefault="008A7EA5" w:rsidP="00AB34E6">
            <w:pPr>
              <w:pStyle w:val="1"/>
              <w:tabs>
                <w:tab w:val="left" w:pos="426"/>
              </w:tabs>
              <w:spacing w:before="0" w:after="0"/>
              <w:ind w:left="-108"/>
              <w:contextualSpacing/>
              <w:jc w:val="both"/>
              <w:outlineLvl w:val="0"/>
              <w:rPr>
                <w:rFonts w:ascii="Times New Roman" w:hAnsi="Times New Roman" w:cs="Times New Roman"/>
                <w:b w:val="0"/>
                <w:color w:val="auto"/>
              </w:rPr>
            </w:pPr>
          </w:p>
        </w:tc>
        <w:tc>
          <w:tcPr>
            <w:tcW w:w="6412" w:type="dxa"/>
            <w:gridSpan w:val="14"/>
            <w:tcBorders>
              <w:top w:val="nil"/>
              <w:left w:val="nil"/>
              <w:bottom w:val="nil"/>
              <w:right w:val="nil"/>
            </w:tcBorders>
          </w:tcPr>
          <w:p w:rsidR="008A7EA5" w:rsidRPr="00F621F2" w:rsidRDefault="008A7EA5" w:rsidP="00AB34E6">
            <w:pPr>
              <w:pStyle w:val="1"/>
              <w:tabs>
                <w:tab w:val="left" w:pos="426"/>
              </w:tabs>
              <w:spacing w:before="0" w:after="0"/>
              <w:ind w:left="-108"/>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человек,</w:t>
            </w:r>
          </w:p>
        </w:tc>
      </w:tr>
      <w:tr w:rsidR="008A7EA5" w:rsidRPr="00F621F2" w:rsidTr="00AB34E6">
        <w:trPr>
          <w:trHeight w:val="283"/>
        </w:trPr>
        <w:tc>
          <w:tcPr>
            <w:tcW w:w="10348" w:type="dxa"/>
            <w:gridSpan w:val="20"/>
            <w:tcBorders>
              <w:top w:val="nil"/>
              <w:left w:val="nil"/>
              <w:bottom w:val="nil"/>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в том числе молодежи (14-30):</w:t>
            </w:r>
          </w:p>
        </w:tc>
      </w:tr>
      <w:tr w:rsidR="008A7EA5" w:rsidRPr="00F621F2" w:rsidTr="00AB34E6">
        <w:trPr>
          <w:trHeight w:val="283"/>
        </w:trPr>
        <w:tc>
          <w:tcPr>
            <w:tcW w:w="2292" w:type="dxa"/>
            <w:gridSpan w:val="2"/>
            <w:tcBorders>
              <w:top w:val="nil"/>
              <w:left w:val="nil"/>
              <w:bottom w:val="nil"/>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исполнители</w:t>
            </w:r>
          </w:p>
        </w:tc>
        <w:tc>
          <w:tcPr>
            <w:tcW w:w="1644" w:type="dxa"/>
            <w:gridSpan w:val="4"/>
            <w:tcBorders>
              <w:top w:val="nil"/>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c>
          <w:tcPr>
            <w:tcW w:w="6412" w:type="dxa"/>
            <w:gridSpan w:val="14"/>
            <w:tcBorders>
              <w:top w:val="nil"/>
              <w:left w:val="nil"/>
              <w:bottom w:val="nil"/>
              <w:right w:val="nil"/>
            </w:tcBorders>
          </w:tcPr>
          <w:p w:rsidR="008A7EA5" w:rsidRPr="00F621F2" w:rsidRDefault="008A7EA5" w:rsidP="00AB34E6">
            <w:pPr>
              <w:pStyle w:val="1"/>
              <w:tabs>
                <w:tab w:val="left" w:pos="426"/>
              </w:tabs>
              <w:spacing w:before="0" w:after="0"/>
              <w:ind w:left="-108"/>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человек, из них:</w:t>
            </w:r>
          </w:p>
        </w:tc>
      </w:tr>
      <w:tr w:rsidR="008A7EA5" w:rsidRPr="00F621F2" w:rsidTr="00AB34E6">
        <w:trPr>
          <w:trHeight w:val="283"/>
        </w:trPr>
        <w:tc>
          <w:tcPr>
            <w:tcW w:w="2292" w:type="dxa"/>
            <w:gridSpan w:val="2"/>
            <w:tcBorders>
              <w:top w:val="nil"/>
              <w:left w:val="nil"/>
              <w:bottom w:val="nil"/>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добровольцы</w:t>
            </w:r>
          </w:p>
        </w:tc>
        <w:tc>
          <w:tcPr>
            <w:tcW w:w="1644" w:type="dxa"/>
            <w:gridSpan w:val="4"/>
            <w:tcBorders>
              <w:top w:val="nil"/>
              <w:left w:val="nil"/>
              <w:bottom w:val="single" w:sz="4" w:space="0" w:color="auto"/>
              <w:right w:val="nil"/>
            </w:tcBorders>
          </w:tcPr>
          <w:p w:rsidR="008A7EA5" w:rsidRPr="00F621F2" w:rsidRDefault="008A7EA5" w:rsidP="00AB34E6">
            <w:pPr>
              <w:pStyle w:val="1"/>
              <w:tabs>
                <w:tab w:val="left" w:pos="426"/>
              </w:tabs>
              <w:spacing w:before="0" w:after="0"/>
              <w:ind w:left="-108"/>
              <w:contextualSpacing/>
              <w:jc w:val="both"/>
              <w:outlineLvl w:val="0"/>
              <w:rPr>
                <w:rFonts w:ascii="Times New Roman" w:hAnsi="Times New Roman" w:cs="Times New Roman"/>
                <w:b w:val="0"/>
                <w:color w:val="auto"/>
              </w:rPr>
            </w:pPr>
          </w:p>
        </w:tc>
        <w:tc>
          <w:tcPr>
            <w:tcW w:w="6412" w:type="dxa"/>
            <w:gridSpan w:val="14"/>
            <w:tcBorders>
              <w:top w:val="nil"/>
              <w:left w:val="nil"/>
              <w:bottom w:val="nil"/>
              <w:right w:val="nil"/>
            </w:tcBorders>
          </w:tcPr>
          <w:p w:rsidR="008A7EA5" w:rsidRPr="00F621F2" w:rsidRDefault="008A7EA5" w:rsidP="00AB34E6">
            <w:pPr>
              <w:pStyle w:val="1"/>
              <w:tabs>
                <w:tab w:val="left" w:pos="426"/>
              </w:tabs>
              <w:spacing w:before="0" w:after="0"/>
              <w:ind w:left="-108"/>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человек;</w:t>
            </w:r>
          </w:p>
        </w:tc>
      </w:tr>
      <w:tr w:rsidR="008A7EA5" w:rsidRPr="00F621F2" w:rsidTr="00AB34E6">
        <w:trPr>
          <w:trHeight w:val="283"/>
        </w:trPr>
        <w:tc>
          <w:tcPr>
            <w:tcW w:w="2292" w:type="dxa"/>
            <w:gridSpan w:val="2"/>
            <w:tcBorders>
              <w:top w:val="nil"/>
              <w:left w:val="nil"/>
              <w:bottom w:val="nil"/>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roofErr w:type="spellStart"/>
            <w:r w:rsidRPr="00F621F2">
              <w:rPr>
                <w:rFonts w:ascii="Times New Roman" w:hAnsi="Times New Roman" w:cs="Times New Roman"/>
                <w:b w:val="0"/>
                <w:color w:val="auto"/>
              </w:rPr>
              <w:t>благополучатели</w:t>
            </w:r>
            <w:proofErr w:type="spellEnd"/>
          </w:p>
        </w:tc>
        <w:tc>
          <w:tcPr>
            <w:tcW w:w="1644" w:type="dxa"/>
            <w:gridSpan w:val="4"/>
            <w:tcBorders>
              <w:top w:val="single" w:sz="4" w:space="0" w:color="auto"/>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c>
          <w:tcPr>
            <w:tcW w:w="6412" w:type="dxa"/>
            <w:gridSpan w:val="14"/>
            <w:tcBorders>
              <w:top w:val="nil"/>
              <w:left w:val="nil"/>
              <w:bottom w:val="nil"/>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человек.</w:t>
            </w:r>
          </w:p>
        </w:tc>
      </w:tr>
      <w:tr w:rsidR="008A7EA5" w:rsidRPr="00F621F2" w:rsidTr="00AB34E6">
        <w:trPr>
          <w:trHeight w:val="283"/>
        </w:trPr>
        <w:tc>
          <w:tcPr>
            <w:tcW w:w="5961" w:type="dxa"/>
            <w:gridSpan w:val="10"/>
            <w:tcBorders>
              <w:top w:val="nil"/>
              <w:left w:val="nil"/>
              <w:bottom w:val="nil"/>
              <w:right w:val="nil"/>
            </w:tcBorders>
          </w:tcPr>
          <w:p w:rsidR="008A7EA5" w:rsidRPr="00F621F2" w:rsidRDefault="008A7EA5" w:rsidP="008A7EA5">
            <w:pPr>
              <w:pStyle w:val="1"/>
              <w:numPr>
                <w:ilvl w:val="0"/>
                <w:numId w:val="4"/>
              </w:numPr>
              <w:tabs>
                <w:tab w:val="left" w:pos="426"/>
              </w:tabs>
              <w:spacing w:before="100" w:after="0"/>
              <w:ind w:left="0" w:firstLine="0"/>
              <w:jc w:val="both"/>
              <w:outlineLvl w:val="0"/>
              <w:rPr>
                <w:rFonts w:ascii="Times New Roman" w:hAnsi="Times New Roman" w:cs="Times New Roman"/>
                <w:b w:val="0"/>
                <w:color w:val="auto"/>
              </w:rPr>
            </w:pPr>
            <w:r w:rsidRPr="00F621F2">
              <w:rPr>
                <w:rFonts w:ascii="Times New Roman" w:hAnsi="Times New Roman" w:cs="Times New Roman"/>
                <w:b w:val="0"/>
                <w:color w:val="auto"/>
              </w:rPr>
              <w:t>Основные сферы деятельности (не более 3)</w:t>
            </w:r>
          </w:p>
        </w:tc>
        <w:tc>
          <w:tcPr>
            <w:tcW w:w="4387" w:type="dxa"/>
            <w:gridSpan w:val="10"/>
            <w:tcBorders>
              <w:top w:val="nil"/>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r>
      <w:tr w:rsidR="008A7EA5" w:rsidRPr="00F621F2" w:rsidTr="00AB34E6">
        <w:trPr>
          <w:trHeight w:val="283"/>
        </w:trPr>
        <w:tc>
          <w:tcPr>
            <w:tcW w:w="10348" w:type="dxa"/>
            <w:gridSpan w:val="20"/>
            <w:tcBorders>
              <w:top w:val="nil"/>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r>
      <w:tr w:rsidR="008A7EA5" w:rsidRPr="00F621F2" w:rsidTr="00AB34E6">
        <w:trPr>
          <w:trHeight w:val="283"/>
        </w:trPr>
        <w:tc>
          <w:tcPr>
            <w:tcW w:w="10348" w:type="dxa"/>
            <w:gridSpan w:val="20"/>
            <w:tcBorders>
              <w:top w:val="single" w:sz="4" w:space="0" w:color="auto"/>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r>
      <w:tr w:rsidR="008A7EA5" w:rsidRPr="00F621F2" w:rsidTr="00AB34E6">
        <w:trPr>
          <w:trHeight w:val="283"/>
        </w:trPr>
        <w:tc>
          <w:tcPr>
            <w:tcW w:w="6760" w:type="dxa"/>
            <w:gridSpan w:val="14"/>
            <w:tcBorders>
              <w:top w:val="nil"/>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color w:val="auto"/>
              </w:rPr>
            </w:pPr>
            <w:r w:rsidRPr="00F621F2">
              <w:rPr>
                <w:rFonts w:ascii="Times New Roman" w:hAnsi="Times New Roman" w:cs="Times New Roman"/>
                <w:b w:val="0"/>
                <w:color w:val="auto"/>
              </w:rPr>
              <w:t>Основные направления деятельности (не более 5)</w:t>
            </w:r>
          </w:p>
        </w:tc>
        <w:tc>
          <w:tcPr>
            <w:tcW w:w="3588" w:type="dxa"/>
            <w:gridSpan w:val="6"/>
            <w:tcBorders>
              <w:top w:val="single" w:sz="4" w:space="0" w:color="auto"/>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r>
      <w:tr w:rsidR="008A7EA5" w:rsidRPr="00F621F2" w:rsidTr="00AB34E6">
        <w:trPr>
          <w:trHeight w:val="283"/>
        </w:trPr>
        <w:tc>
          <w:tcPr>
            <w:tcW w:w="10348" w:type="dxa"/>
            <w:gridSpan w:val="20"/>
            <w:tcBorders>
              <w:top w:val="nil"/>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r>
      <w:tr w:rsidR="008A7EA5" w:rsidRPr="00F621F2" w:rsidTr="00AB34E6">
        <w:trPr>
          <w:trHeight w:val="283"/>
        </w:trPr>
        <w:tc>
          <w:tcPr>
            <w:tcW w:w="10348" w:type="dxa"/>
            <w:gridSpan w:val="20"/>
            <w:tcBorders>
              <w:top w:val="single" w:sz="4" w:space="0" w:color="auto"/>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r>
      <w:tr w:rsidR="008A7EA5" w:rsidRPr="00F621F2" w:rsidTr="00AB34E6">
        <w:trPr>
          <w:trHeight w:val="283"/>
        </w:trPr>
        <w:tc>
          <w:tcPr>
            <w:tcW w:w="10348" w:type="dxa"/>
            <w:gridSpan w:val="20"/>
            <w:tcBorders>
              <w:top w:val="single" w:sz="4" w:space="0" w:color="auto"/>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r>
      <w:tr w:rsidR="008A7EA5" w:rsidRPr="00F621F2" w:rsidTr="00AB34E6">
        <w:trPr>
          <w:trHeight w:val="283"/>
        </w:trPr>
        <w:tc>
          <w:tcPr>
            <w:tcW w:w="6760" w:type="dxa"/>
            <w:gridSpan w:val="14"/>
            <w:tcBorders>
              <w:top w:val="single" w:sz="4" w:space="0" w:color="auto"/>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color w:val="auto"/>
              </w:rPr>
            </w:pPr>
            <w:r w:rsidRPr="00F621F2">
              <w:rPr>
                <w:rFonts w:ascii="Times New Roman" w:hAnsi="Times New Roman" w:cs="Times New Roman"/>
                <w:b w:val="0"/>
                <w:color w:val="auto"/>
              </w:rPr>
              <w:t xml:space="preserve">Имеет ли организация опыт работы по </w:t>
            </w:r>
            <w:proofErr w:type="gramStart"/>
            <w:r w:rsidRPr="00F621F2">
              <w:rPr>
                <w:rFonts w:ascii="Times New Roman" w:hAnsi="Times New Roman" w:cs="Times New Roman"/>
                <w:b w:val="0"/>
                <w:color w:val="auto"/>
              </w:rPr>
              <w:t xml:space="preserve">субсидиям:   </w:t>
            </w:r>
            <w:proofErr w:type="gramEnd"/>
            <w:r w:rsidRPr="00F621F2">
              <w:rPr>
                <w:rFonts w:ascii="Times New Roman" w:hAnsi="Times New Roman" w:cs="Times New Roman"/>
                <w:b w:val="0"/>
                <w:color w:val="auto"/>
              </w:rPr>
              <w:t xml:space="preserve">         </w:t>
            </w:r>
          </w:p>
        </w:tc>
        <w:tc>
          <w:tcPr>
            <w:tcW w:w="3588" w:type="dxa"/>
            <w:gridSpan w:val="6"/>
            <w:tcBorders>
              <w:top w:val="single" w:sz="4" w:space="0" w:color="auto"/>
              <w:left w:val="nil"/>
              <w:bottom w:val="single" w:sz="4" w:space="0" w:color="auto"/>
              <w:right w:val="nil"/>
            </w:tcBorders>
          </w:tcPr>
          <w:p w:rsidR="008A7EA5" w:rsidRPr="00F621F2" w:rsidRDefault="008A7EA5" w:rsidP="00AB34E6">
            <w:pPr>
              <w:pStyle w:val="1"/>
              <w:tabs>
                <w:tab w:val="left" w:pos="426"/>
              </w:tabs>
              <w:spacing w:before="120" w:after="0"/>
              <w:jc w:val="both"/>
              <w:outlineLvl w:val="0"/>
              <w:rPr>
                <w:rFonts w:ascii="Times New Roman" w:hAnsi="Times New Roman" w:cs="Times New Roman"/>
                <w:b w:val="0"/>
                <w:color w:val="auto"/>
              </w:rPr>
            </w:pPr>
            <w:r w:rsidRPr="00F621F2">
              <w:rPr>
                <w:rFonts w:ascii="Times New Roman" w:hAnsi="Times New Roman" w:cs="Times New Roman"/>
                <w:b w:val="0"/>
                <w:color w:val="auto"/>
              </w:rPr>
              <w:t>да / нет</w:t>
            </w:r>
          </w:p>
        </w:tc>
      </w:tr>
      <w:tr w:rsidR="008A7EA5" w:rsidRPr="00F621F2" w:rsidTr="00AB34E6">
        <w:trPr>
          <w:trHeight w:val="283"/>
        </w:trPr>
        <w:tc>
          <w:tcPr>
            <w:tcW w:w="10348" w:type="dxa"/>
            <w:gridSpan w:val="20"/>
            <w:tcBorders>
              <w:top w:val="nil"/>
              <w:left w:val="nil"/>
              <w:bottom w:val="nil"/>
              <w:right w:val="nil"/>
            </w:tcBorders>
          </w:tcPr>
          <w:p w:rsidR="008A7EA5" w:rsidRPr="00F621F2" w:rsidRDefault="008A7EA5" w:rsidP="008A7EA5">
            <w:pPr>
              <w:pStyle w:val="1"/>
              <w:numPr>
                <w:ilvl w:val="0"/>
                <w:numId w:val="4"/>
              </w:numPr>
              <w:tabs>
                <w:tab w:val="left" w:pos="426"/>
              </w:tabs>
              <w:spacing w:before="120" w:after="0"/>
              <w:ind w:left="0" w:firstLine="0"/>
              <w:jc w:val="both"/>
              <w:outlineLvl w:val="0"/>
              <w:rPr>
                <w:rFonts w:ascii="Times New Roman" w:hAnsi="Times New Roman" w:cs="Times New Roman"/>
                <w:b w:val="0"/>
                <w:color w:val="auto"/>
              </w:rPr>
            </w:pPr>
            <w:r w:rsidRPr="00F621F2">
              <w:rPr>
                <w:rFonts w:ascii="Times New Roman" w:hAnsi="Times New Roman" w:cs="Times New Roman"/>
                <w:b w:val="0"/>
                <w:color w:val="auto"/>
              </w:rPr>
              <w:t>Если опыт работы по субсидиям имеется, перечислить полученные субсидии за</w:t>
            </w:r>
          </w:p>
        </w:tc>
      </w:tr>
      <w:tr w:rsidR="008A7EA5" w:rsidRPr="00F621F2" w:rsidTr="00AB34E6">
        <w:trPr>
          <w:trHeight w:val="283"/>
        </w:trPr>
        <w:tc>
          <w:tcPr>
            <w:tcW w:w="2376" w:type="dxa"/>
            <w:gridSpan w:val="3"/>
            <w:tcBorders>
              <w:top w:val="nil"/>
              <w:left w:val="nil"/>
              <w:bottom w:val="nil"/>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r w:rsidRPr="00F621F2">
              <w:rPr>
                <w:rFonts w:ascii="Times New Roman" w:hAnsi="Times New Roman" w:cs="Times New Roman"/>
                <w:b w:val="0"/>
                <w:color w:val="auto"/>
              </w:rPr>
              <w:t>последние 3 года</w:t>
            </w:r>
          </w:p>
        </w:tc>
        <w:tc>
          <w:tcPr>
            <w:tcW w:w="7972" w:type="dxa"/>
            <w:gridSpan w:val="17"/>
            <w:tcBorders>
              <w:top w:val="nil"/>
              <w:left w:val="nil"/>
              <w:bottom w:val="single" w:sz="4" w:space="0" w:color="auto"/>
              <w:right w:val="nil"/>
            </w:tcBorders>
          </w:tcPr>
          <w:p w:rsidR="008A7EA5" w:rsidRPr="00F621F2" w:rsidRDefault="008A7EA5" w:rsidP="00AB34E6">
            <w:pPr>
              <w:pStyle w:val="1"/>
              <w:tabs>
                <w:tab w:val="left" w:pos="426"/>
              </w:tabs>
              <w:spacing w:before="0" w:after="0"/>
              <w:contextualSpacing/>
              <w:jc w:val="both"/>
              <w:outlineLvl w:val="0"/>
              <w:rPr>
                <w:rFonts w:ascii="Times New Roman" w:hAnsi="Times New Roman" w:cs="Times New Roman"/>
                <w:b w:val="0"/>
                <w:color w:val="auto"/>
              </w:rPr>
            </w:pPr>
          </w:p>
        </w:tc>
      </w:tr>
      <w:tr w:rsidR="008A7EA5" w:rsidRPr="00F621F2" w:rsidTr="00AB34E6">
        <w:trPr>
          <w:trHeight w:val="283"/>
        </w:trPr>
        <w:tc>
          <w:tcPr>
            <w:tcW w:w="10348" w:type="dxa"/>
            <w:gridSpan w:val="20"/>
            <w:tcBorders>
              <w:top w:val="nil"/>
              <w:left w:val="nil"/>
              <w:bottom w:val="single" w:sz="4" w:space="0" w:color="auto"/>
              <w:right w:val="nil"/>
            </w:tcBorders>
          </w:tcPr>
          <w:p w:rsidR="008A7EA5" w:rsidRPr="00F621F2" w:rsidRDefault="008A7EA5" w:rsidP="00AB34E6">
            <w:pPr>
              <w:pStyle w:val="1"/>
              <w:tabs>
                <w:tab w:val="left" w:pos="426"/>
              </w:tabs>
              <w:spacing w:before="0" w:after="0"/>
              <w:contextualSpacing/>
              <w:outlineLvl w:val="0"/>
              <w:rPr>
                <w:rFonts w:ascii="Times New Roman" w:hAnsi="Times New Roman" w:cs="Times New Roman"/>
                <w:b w:val="0"/>
                <w:color w:val="auto"/>
                <w:vertAlign w:val="superscript"/>
              </w:rPr>
            </w:pPr>
            <w:r w:rsidRPr="00F621F2">
              <w:rPr>
                <w:rFonts w:ascii="Times New Roman" w:hAnsi="Times New Roman" w:cs="Times New Roman"/>
                <w:b w:val="0"/>
                <w:color w:val="auto"/>
                <w:vertAlign w:val="superscript"/>
              </w:rPr>
              <w:t xml:space="preserve">                                                 указать наименование органа, организации, предоставившие субсидии, период выполнения субсидии,</w:t>
            </w:r>
          </w:p>
        </w:tc>
      </w:tr>
      <w:tr w:rsidR="008A7EA5" w:rsidRPr="00F621F2" w:rsidTr="00AB34E6">
        <w:trPr>
          <w:trHeight w:val="283"/>
        </w:trPr>
        <w:tc>
          <w:tcPr>
            <w:tcW w:w="10348" w:type="dxa"/>
            <w:gridSpan w:val="20"/>
            <w:tcBorders>
              <w:top w:val="single" w:sz="4" w:space="0" w:color="auto"/>
              <w:left w:val="nil"/>
              <w:bottom w:val="single" w:sz="4" w:space="0" w:color="auto"/>
              <w:right w:val="nil"/>
            </w:tcBorders>
          </w:tcPr>
          <w:p w:rsidR="008A7EA5" w:rsidRPr="00F621F2" w:rsidRDefault="008A7EA5" w:rsidP="00AB34E6">
            <w:pPr>
              <w:pStyle w:val="1"/>
              <w:tabs>
                <w:tab w:val="left" w:pos="426"/>
              </w:tabs>
              <w:spacing w:before="0" w:after="0"/>
              <w:contextualSpacing/>
              <w:outlineLvl w:val="0"/>
              <w:rPr>
                <w:rFonts w:ascii="Times New Roman" w:hAnsi="Times New Roman" w:cs="Times New Roman"/>
                <w:b w:val="0"/>
                <w:color w:val="auto"/>
              </w:rPr>
            </w:pPr>
            <w:r w:rsidRPr="00F621F2">
              <w:rPr>
                <w:rFonts w:ascii="Times New Roman" w:hAnsi="Times New Roman" w:cs="Times New Roman"/>
                <w:b w:val="0"/>
                <w:color w:val="auto"/>
                <w:vertAlign w:val="superscript"/>
              </w:rPr>
              <w:t>сумма, название проекта/программы/мероприятия</w:t>
            </w:r>
          </w:p>
        </w:tc>
      </w:tr>
      <w:tr w:rsidR="008A7EA5" w:rsidRPr="00F621F2" w:rsidTr="00AB34E6">
        <w:trPr>
          <w:trHeight w:val="283"/>
        </w:trPr>
        <w:tc>
          <w:tcPr>
            <w:tcW w:w="10348" w:type="dxa"/>
            <w:gridSpan w:val="20"/>
            <w:tcBorders>
              <w:top w:val="single" w:sz="4" w:space="0" w:color="auto"/>
              <w:left w:val="nil"/>
              <w:bottom w:val="single" w:sz="4" w:space="0" w:color="auto"/>
              <w:right w:val="nil"/>
            </w:tcBorders>
          </w:tcPr>
          <w:p w:rsidR="008A7EA5" w:rsidRPr="00F621F2" w:rsidRDefault="008A7EA5" w:rsidP="00AB34E6">
            <w:pPr>
              <w:pStyle w:val="1"/>
              <w:tabs>
                <w:tab w:val="left" w:pos="426"/>
              </w:tabs>
              <w:spacing w:before="0" w:after="0"/>
              <w:contextualSpacing/>
              <w:outlineLvl w:val="0"/>
              <w:rPr>
                <w:rFonts w:ascii="Times New Roman" w:hAnsi="Times New Roman" w:cs="Times New Roman"/>
                <w:b w:val="0"/>
                <w:color w:val="auto"/>
                <w:vertAlign w:val="superscript"/>
              </w:rPr>
            </w:pPr>
          </w:p>
        </w:tc>
      </w:tr>
      <w:tr w:rsidR="008A7EA5" w:rsidRPr="00F621F2" w:rsidTr="00AB34E6">
        <w:trPr>
          <w:trHeight w:val="283"/>
        </w:trPr>
        <w:tc>
          <w:tcPr>
            <w:tcW w:w="10348" w:type="dxa"/>
            <w:gridSpan w:val="20"/>
            <w:tcBorders>
              <w:top w:val="single" w:sz="4" w:space="0" w:color="auto"/>
              <w:left w:val="nil"/>
              <w:bottom w:val="nil"/>
              <w:right w:val="nil"/>
            </w:tcBorders>
          </w:tcPr>
          <w:p w:rsidR="008A7EA5" w:rsidRPr="00F621F2" w:rsidRDefault="008A7EA5" w:rsidP="00AB34E6">
            <w:pPr>
              <w:pStyle w:val="1"/>
              <w:tabs>
                <w:tab w:val="left" w:pos="426"/>
              </w:tabs>
              <w:spacing w:before="120" w:after="0"/>
              <w:ind w:firstLine="743"/>
              <w:jc w:val="both"/>
              <w:outlineLvl w:val="0"/>
              <w:rPr>
                <w:rFonts w:ascii="Times New Roman" w:hAnsi="Times New Roman" w:cs="Times New Roman"/>
                <w:b w:val="0"/>
                <w:color w:val="auto"/>
                <w:vertAlign w:val="superscript"/>
              </w:rPr>
            </w:pPr>
            <w:r w:rsidRPr="00F621F2">
              <w:rPr>
                <w:rFonts w:ascii="Times New Roman" w:hAnsi="Times New Roman" w:cs="Times New Roman"/>
                <w:b w:val="0"/>
                <w:color w:val="auto"/>
              </w:rPr>
              <w:t>Прошу предоставить субсидию на обеспечение будущих затрат, связанных с</w:t>
            </w:r>
          </w:p>
        </w:tc>
      </w:tr>
      <w:tr w:rsidR="008A7EA5" w:rsidRPr="00F621F2" w:rsidTr="00AB34E6">
        <w:trPr>
          <w:trHeight w:val="283"/>
        </w:trPr>
        <w:tc>
          <w:tcPr>
            <w:tcW w:w="8789" w:type="dxa"/>
            <w:gridSpan w:val="16"/>
            <w:tcBorders>
              <w:top w:val="nil"/>
              <w:left w:val="nil"/>
              <w:bottom w:val="nil"/>
              <w:right w:val="nil"/>
            </w:tcBorders>
          </w:tcPr>
          <w:p w:rsidR="008A7EA5" w:rsidRPr="00F621F2" w:rsidRDefault="008A7EA5" w:rsidP="00AB34E6">
            <w:pPr>
              <w:pStyle w:val="1"/>
              <w:spacing w:before="0" w:after="0"/>
              <w:contextualSpacing/>
              <w:jc w:val="both"/>
              <w:outlineLvl w:val="0"/>
              <w:rPr>
                <w:rFonts w:ascii="Times New Roman" w:hAnsi="Times New Roman" w:cs="Times New Roman"/>
                <w:b w:val="0"/>
                <w:color w:val="auto"/>
                <w:vertAlign w:val="superscript"/>
              </w:rPr>
            </w:pPr>
            <w:r w:rsidRPr="00F621F2">
              <w:rPr>
                <w:rFonts w:ascii="Times New Roman" w:hAnsi="Times New Roman" w:cs="Times New Roman"/>
                <w:b w:val="0"/>
                <w:color w:val="auto"/>
              </w:rPr>
              <w:t>реализацией целевой социальной программы (социального проекта)</w:t>
            </w:r>
          </w:p>
        </w:tc>
        <w:tc>
          <w:tcPr>
            <w:tcW w:w="1559" w:type="dxa"/>
            <w:gridSpan w:val="4"/>
            <w:tcBorders>
              <w:top w:val="nil"/>
              <w:left w:val="nil"/>
              <w:bottom w:val="single" w:sz="4" w:space="0" w:color="auto"/>
              <w:right w:val="nil"/>
            </w:tcBorders>
          </w:tcPr>
          <w:p w:rsidR="008A7EA5" w:rsidRPr="00F621F2" w:rsidRDefault="008A7EA5" w:rsidP="00AB34E6">
            <w:pPr>
              <w:pStyle w:val="1"/>
              <w:spacing w:before="0" w:after="0"/>
              <w:contextualSpacing/>
              <w:jc w:val="both"/>
              <w:outlineLvl w:val="0"/>
              <w:rPr>
                <w:rFonts w:ascii="Times New Roman" w:hAnsi="Times New Roman" w:cs="Times New Roman"/>
                <w:b w:val="0"/>
                <w:color w:val="auto"/>
                <w:vertAlign w:val="superscript"/>
              </w:rPr>
            </w:pPr>
          </w:p>
        </w:tc>
      </w:tr>
    </w:tbl>
    <w:p w:rsidR="008A7EA5" w:rsidRPr="00F621F2" w:rsidRDefault="008A7EA5" w:rsidP="008A7EA5">
      <w:pPr>
        <w:pStyle w:val="ConsPlusNormal"/>
        <w:jc w:val="both"/>
        <w:outlineLvl w:val="1"/>
      </w:pPr>
      <w:r w:rsidRPr="00F621F2">
        <w:t>__________________________________________________________________.</w:t>
      </w:r>
    </w:p>
    <w:p w:rsidR="008A7EA5" w:rsidRPr="00F621F2" w:rsidRDefault="008A7EA5" w:rsidP="008A7EA5">
      <w:pPr>
        <w:spacing w:before="240"/>
        <w:ind w:firstLine="720"/>
        <w:jc w:val="both"/>
        <w:rPr>
          <w:color w:val="000000" w:themeColor="text1"/>
        </w:rPr>
      </w:pPr>
      <w:r w:rsidRPr="00F621F2">
        <w:rPr>
          <w:color w:val="000000" w:themeColor="text1"/>
        </w:rPr>
        <w:t>К настоящей заявке прилагаю следующие документы:</w:t>
      </w:r>
    </w:p>
    <w:p w:rsidR="008A7EA5" w:rsidRPr="00F621F2" w:rsidRDefault="008A7EA5" w:rsidP="008A7EA5">
      <w:pPr>
        <w:pStyle w:val="ConsPlusNormal"/>
        <w:spacing w:before="120"/>
        <w:jc w:val="both"/>
        <w:outlineLvl w:val="1"/>
        <w:rPr>
          <w:color w:val="000000" w:themeColor="text1"/>
        </w:rPr>
      </w:pPr>
      <w:r w:rsidRPr="00F621F2">
        <w:rPr>
          <w:color w:val="000000" w:themeColor="text1"/>
        </w:rPr>
        <w:t>1)_________________________________________________________________</w:t>
      </w:r>
    </w:p>
    <w:p w:rsidR="008A7EA5" w:rsidRPr="00F621F2" w:rsidRDefault="008A7EA5" w:rsidP="008A7EA5">
      <w:pPr>
        <w:pStyle w:val="a6"/>
        <w:tabs>
          <w:tab w:val="left" w:pos="7938"/>
        </w:tabs>
        <w:rPr>
          <w:color w:val="000000" w:themeColor="text1"/>
        </w:rPr>
      </w:pPr>
      <w:r w:rsidRPr="00F621F2">
        <w:rPr>
          <w:color w:val="000000" w:themeColor="text1"/>
        </w:rPr>
        <w:t xml:space="preserve">__________________________________________________________________ </w:t>
      </w:r>
      <w:proofErr w:type="spellStart"/>
      <w:r w:rsidRPr="00F621F2">
        <w:rPr>
          <w:color w:val="000000" w:themeColor="text1"/>
        </w:rPr>
        <w:t>на__л</w:t>
      </w:r>
      <w:proofErr w:type="spellEnd"/>
      <w:r w:rsidRPr="00F621F2">
        <w:rPr>
          <w:color w:val="000000" w:themeColor="text1"/>
        </w:rPr>
        <w:t>.;</w:t>
      </w:r>
    </w:p>
    <w:p w:rsidR="008A7EA5" w:rsidRPr="00F621F2" w:rsidRDefault="008A7EA5" w:rsidP="008A7EA5">
      <w:pPr>
        <w:pStyle w:val="a6"/>
        <w:tabs>
          <w:tab w:val="left" w:pos="7938"/>
        </w:tabs>
        <w:spacing w:before="120"/>
        <w:rPr>
          <w:color w:val="000000" w:themeColor="text1"/>
        </w:rPr>
      </w:pPr>
      <w:r w:rsidRPr="00F621F2">
        <w:rPr>
          <w:color w:val="000000" w:themeColor="text1"/>
        </w:rPr>
        <w:t>2)_______________________________________</w:t>
      </w:r>
      <w:r w:rsidR="00F621F2" w:rsidRPr="00F621F2">
        <w:rPr>
          <w:color w:val="000000" w:themeColor="text1"/>
        </w:rPr>
        <w:t>__________________________</w:t>
      </w:r>
    </w:p>
    <w:p w:rsidR="008A7EA5" w:rsidRPr="00F621F2" w:rsidRDefault="008A7EA5" w:rsidP="008A7EA5">
      <w:pPr>
        <w:pStyle w:val="a6"/>
        <w:tabs>
          <w:tab w:val="left" w:pos="7938"/>
        </w:tabs>
        <w:rPr>
          <w:color w:val="000000" w:themeColor="text1"/>
        </w:rPr>
      </w:pPr>
      <w:r w:rsidRPr="00F621F2">
        <w:rPr>
          <w:color w:val="000000" w:themeColor="text1"/>
        </w:rPr>
        <w:t xml:space="preserve">__________________________________________________________________ </w:t>
      </w:r>
      <w:proofErr w:type="spellStart"/>
      <w:r w:rsidRPr="00F621F2">
        <w:rPr>
          <w:color w:val="000000" w:themeColor="text1"/>
        </w:rPr>
        <w:t>на__л</w:t>
      </w:r>
      <w:proofErr w:type="spellEnd"/>
      <w:r w:rsidRPr="00F621F2">
        <w:rPr>
          <w:color w:val="000000" w:themeColor="text1"/>
        </w:rPr>
        <w:t>.;</w:t>
      </w:r>
    </w:p>
    <w:p w:rsidR="008A7EA5" w:rsidRPr="00F621F2" w:rsidRDefault="008A7EA5" w:rsidP="008A7EA5">
      <w:pPr>
        <w:pStyle w:val="a6"/>
        <w:tabs>
          <w:tab w:val="left" w:pos="7938"/>
        </w:tabs>
        <w:spacing w:before="120"/>
        <w:rPr>
          <w:color w:val="000000" w:themeColor="text1"/>
        </w:rPr>
      </w:pPr>
      <w:r w:rsidRPr="00F621F2">
        <w:rPr>
          <w:color w:val="000000" w:themeColor="text1"/>
        </w:rPr>
        <w:t>3)_______________________________________</w:t>
      </w:r>
      <w:r w:rsidR="00F621F2" w:rsidRPr="00F621F2">
        <w:rPr>
          <w:color w:val="000000" w:themeColor="text1"/>
        </w:rPr>
        <w:t>__________________________</w:t>
      </w:r>
    </w:p>
    <w:p w:rsidR="008A7EA5" w:rsidRPr="00F621F2" w:rsidRDefault="008A7EA5" w:rsidP="008A7EA5">
      <w:pPr>
        <w:pStyle w:val="a6"/>
        <w:tabs>
          <w:tab w:val="left" w:pos="7938"/>
        </w:tabs>
        <w:rPr>
          <w:color w:val="000000" w:themeColor="text1"/>
        </w:rPr>
      </w:pPr>
      <w:r w:rsidRPr="00F621F2">
        <w:rPr>
          <w:color w:val="000000" w:themeColor="text1"/>
        </w:rPr>
        <w:t xml:space="preserve">__________________________________________________________________ </w:t>
      </w:r>
      <w:proofErr w:type="spellStart"/>
      <w:r w:rsidRPr="00F621F2">
        <w:rPr>
          <w:color w:val="000000" w:themeColor="text1"/>
        </w:rPr>
        <w:t>на__л</w:t>
      </w:r>
      <w:proofErr w:type="spellEnd"/>
      <w:r w:rsidRPr="00F621F2">
        <w:rPr>
          <w:color w:val="000000" w:themeColor="text1"/>
        </w:rPr>
        <w:t>.;</w:t>
      </w:r>
    </w:p>
    <w:p w:rsidR="008A7EA5" w:rsidRPr="00F621F2" w:rsidRDefault="008A7EA5" w:rsidP="008A7EA5">
      <w:pPr>
        <w:pStyle w:val="ConsPlusNormal"/>
        <w:jc w:val="both"/>
      </w:pPr>
    </w:p>
    <w:p w:rsidR="008A7EA5" w:rsidRPr="00F621F2" w:rsidRDefault="008A7EA5" w:rsidP="008A7EA5">
      <w:pPr>
        <w:pStyle w:val="ConsPlusNormal"/>
        <w:jc w:val="both"/>
      </w:pPr>
      <w:r w:rsidRPr="00F621F2">
        <w:tab/>
        <w:t>Документы на ___ листах.</w:t>
      </w:r>
    </w:p>
    <w:p w:rsidR="008A7EA5" w:rsidRPr="00F621F2" w:rsidRDefault="008A7EA5" w:rsidP="008A7EA5">
      <w:pPr>
        <w:pStyle w:val="ConsPlusNonformat"/>
        <w:jc w:val="both"/>
        <w:rPr>
          <w:rFonts w:ascii="Times New Roman" w:hAnsi="Times New Roman" w:cs="Times New Roman"/>
          <w:sz w:val="24"/>
          <w:szCs w:val="24"/>
        </w:rPr>
      </w:pPr>
    </w:p>
    <w:p w:rsidR="008A7EA5" w:rsidRPr="00F621F2" w:rsidRDefault="008A7EA5" w:rsidP="008A7EA5">
      <w:pPr>
        <w:pStyle w:val="ConsPlusNonformat"/>
        <w:jc w:val="right"/>
        <w:rPr>
          <w:rFonts w:ascii="Times New Roman" w:hAnsi="Times New Roman" w:cs="Times New Roman"/>
          <w:sz w:val="24"/>
          <w:szCs w:val="24"/>
        </w:rPr>
      </w:pPr>
      <w:r w:rsidRPr="00F621F2">
        <w:rPr>
          <w:rFonts w:ascii="Times New Roman" w:hAnsi="Times New Roman" w:cs="Times New Roman"/>
          <w:sz w:val="24"/>
          <w:szCs w:val="24"/>
        </w:rPr>
        <w:t xml:space="preserve">Руководитель СО НКО                              </w:t>
      </w:r>
      <w:r w:rsidRPr="00F621F2">
        <w:rPr>
          <w:rFonts w:ascii="Times New Roman" w:hAnsi="Times New Roman" w:cs="Times New Roman"/>
          <w:sz w:val="24"/>
          <w:szCs w:val="24"/>
        </w:rPr>
        <w:tab/>
        <w:t>_________</w:t>
      </w:r>
      <w:proofErr w:type="gramStart"/>
      <w:r w:rsidRPr="00F621F2">
        <w:rPr>
          <w:rFonts w:ascii="Times New Roman" w:hAnsi="Times New Roman" w:cs="Times New Roman"/>
          <w:sz w:val="24"/>
          <w:szCs w:val="24"/>
        </w:rPr>
        <w:t>_  /</w:t>
      </w:r>
      <w:proofErr w:type="gramEnd"/>
      <w:r w:rsidRPr="00F621F2">
        <w:rPr>
          <w:rFonts w:ascii="Times New Roman" w:hAnsi="Times New Roman" w:cs="Times New Roman"/>
          <w:sz w:val="24"/>
          <w:szCs w:val="24"/>
        </w:rPr>
        <w:t xml:space="preserve">  _______________/</w:t>
      </w:r>
    </w:p>
    <w:p w:rsidR="008A7EA5" w:rsidRPr="00F621F2" w:rsidRDefault="00F621F2" w:rsidP="008A7EA5">
      <w:pPr>
        <w:pStyle w:val="ConsPlusNonformat"/>
        <w:tabs>
          <w:tab w:val="left" w:pos="6521"/>
          <w:tab w:val="left" w:pos="8080"/>
        </w:tabs>
        <w:contextualSpacing/>
        <w:jc w:val="both"/>
        <w:rPr>
          <w:rFonts w:ascii="Times New Roman" w:hAnsi="Times New Roman" w:cs="Times New Roman"/>
          <w:sz w:val="24"/>
          <w:szCs w:val="24"/>
          <w:vertAlign w:val="superscript"/>
        </w:rPr>
      </w:pPr>
      <w:r w:rsidRPr="00F621F2">
        <w:rPr>
          <w:rFonts w:ascii="Times New Roman" w:hAnsi="Times New Roman" w:cs="Times New Roman"/>
          <w:sz w:val="24"/>
          <w:szCs w:val="24"/>
          <w:vertAlign w:val="superscript"/>
        </w:rPr>
        <w:tab/>
      </w:r>
      <w:r w:rsidR="008A7EA5" w:rsidRPr="00F621F2">
        <w:rPr>
          <w:rFonts w:ascii="Times New Roman" w:hAnsi="Times New Roman" w:cs="Times New Roman"/>
          <w:sz w:val="24"/>
          <w:szCs w:val="24"/>
          <w:vertAlign w:val="superscript"/>
        </w:rPr>
        <w:t>(подпись</w:t>
      </w:r>
      <w:proofErr w:type="gramStart"/>
      <w:r w:rsidR="008A7EA5" w:rsidRPr="00F621F2">
        <w:rPr>
          <w:rFonts w:ascii="Times New Roman" w:hAnsi="Times New Roman" w:cs="Times New Roman"/>
          <w:sz w:val="24"/>
          <w:szCs w:val="24"/>
          <w:vertAlign w:val="superscript"/>
        </w:rPr>
        <w:t>)(</w:t>
      </w:r>
      <w:proofErr w:type="gramEnd"/>
      <w:r w:rsidR="008A7EA5" w:rsidRPr="00F621F2">
        <w:rPr>
          <w:rFonts w:ascii="Times New Roman" w:hAnsi="Times New Roman" w:cs="Times New Roman"/>
          <w:sz w:val="24"/>
          <w:szCs w:val="24"/>
          <w:vertAlign w:val="superscript"/>
        </w:rPr>
        <w:t>фамилия, имя, отчество)</w:t>
      </w:r>
    </w:p>
    <w:p w:rsidR="008A7EA5" w:rsidRPr="00F621F2" w:rsidRDefault="008A7EA5" w:rsidP="008A7EA5">
      <w:pPr>
        <w:pStyle w:val="ConsPlusNonformat"/>
        <w:tabs>
          <w:tab w:val="left" w:pos="6521"/>
          <w:tab w:val="left" w:pos="8080"/>
        </w:tabs>
        <w:contextualSpacing/>
        <w:jc w:val="both"/>
        <w:rPr>
          <w:rFonts w:ascii="Times New Roman" w:hAnsi="Times New Roman" w:cs="Times New Roman"/>
          <w:sz w:val="24"/>
          <w:szCs w:val="24"/>
        </w:rPr>
      </w:pPr>
      <w:r w:rsidRPr="00F621F2">
        <w:rPr>
          <w:rFonts w:ascii="Times New Roman" w:hAnsi="Times New Roman" w:cs="Times New Roman"/>
          <w:sz w:val="24"/>
          <w:szCs w:val="24"/>
        </w:rPr>
        <w:t xml:space="preserve">М. П. </w:t>
      </w:r>
    </w:p>
    <w:p w:rsidR="00F621F2" w:rsidRPr="00F621F2" w:rsidRDefault="00F621F2" w:rsidP="008A7EA5">
      <w:pPr>
        <w:pStyle w:val="ConsPlusNonformat"/>
        <w:tabs>
          <w:tab w:val="left" w:pos="6521"/>
          <w:tab w:val="left" w:pos="8080"/>
        </w:tabs>
        <w:contextualSpacing/>
        <w:jc w:val="both"/>
        <w:rPr>
          <w:rFonts w:ascii="Times New Roman" w:hAnsi="Times New Roman" w:cs="Times New Roman"/>
          <w:sz w:val="24"/>
          <w:szCs w:val="24"/>
        </w:rPr>
      </w:pPr>
    </w:p>
    <w:p w:rsidR="00F621F2" w:rsidRPr="00F621F2" w:rsidRDefault="00F621F2" w:rsidP="008A7EA5">
      <w:pPr>
        <w:pStyle w:val="ConsPlusNonformat"/>
        <w:tabs>
          <w:tab w:val="left" w:pos="6521"/>
          <w:tab w:val="left" w:pos="8080"/>
        </w:tabs>
        <w:contextualSpacing/>
        <w:jc w:val="both"/>
        <w:rPr>
          <w:rFonts w:eastAsiaTheme="minorHAnsi"/>
          <w:sz w:val="24"/>
          <w:szCs w:val="24"/>
          <w:lang w:eastAsia="en-US"/>
        </w:rPr>
      </w:pPr>
    </w:p>
    <w:p w:rsidR="00F621F2" w:rsidRDefault="008A7EA5" w:rsidP="008A7EA5">
      <w:pPr>
        <w:pStyle w:val="ConsPlusNormal"/>
        <w:tabs>
          <w:tab w:val="left" w:pos="4111"/>
        </w:tabs>
        <w:jc w:val="right"/>
        <w:outlineLvl w:val="1"/>
      </w:pPr>
      <w:r w:rsidRPr="00F621F2">
        <w:tab/>
      </w: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8A7EA5" w:rsidRPr="00F621F2" w:rsidRDefault="008A7EA5" w:rsidP="008A7EA5">
      <w:pPr>
        <w:pStyle w:val="ConsPlusNormal"/>
        <w:tabs>
          <w:tab w:val="left" w:pos="4111"/>
        </w:tabs>
        <w:jc w:val="right"/>
        <w:outlineLvl w:val="1"/>
      </w:pPr>
      <w:r w:rsidRPr="00F621F2">
        <w:t>Приложение 2</w:t>
      </w:r>
    </w:p>
    <w:p w:rsidR="008A7EA5" w:rsidRPr="00F621F2" w:rsidRDefault="008A7EA5" w:rsidP="00F621F2">
      <w:pPr>
        <w:pStyle w:val="ConsPlusNormal"/>
        <w:tabs>
          <w:tab w:val="left" w:pos="4111"/>
        </w:tabs>
        <w:jc w:val="right"/>
      </w:pPr>
      <w:r w:rsidRPr="00F621F2">
        <w:tab/>
      </w:r>
    </w:p>
    <w:p w:rsidR="008A7EA5" w:rsidRPr="00F621F2" w:rsidRDefault="008A7EA5" w:rsidP="008A7EA5">
      <w:pPr>
        <w:pStyle w:val="ConsPlusNormal"/>
        <w:spacing w:before="240"/>
        <w:jc w:val="center"/>
      </w:pPr>
      <w:bookmarkStart w:id="1" w:name="P268"/>
      <w:bookmarkEnd w:id="1"/>
      <w:r w:rsidRPr="00F621F2">
        <w:t>Паспорт</w:t>
      </w:r>
    </w:p>
    <w:p w:rsidR="008A7EA5" w:rsidRPr="00F621F2" w:rsidRDefault="008A7EA5" w:rsidP="008A7EA5">
      <w:pPr>
        <w:pStyle w:val="ConsPlusNormal"/>
        <w:jc w:val="center"/>
      </w:pPr>
      <w:r w:rsidRPr="00F621F2">
        <w:lastRenderedPageBreak/>
        <w:t>целевой социальной программы (социального проекта)</w:t>
      </w:r>
    </w:p>
    <w:p w:rsidR="008A7EA5" w:rsidRPr="00F621F2" w:rsidRDefault="008A7EA5" w:rsidP="008A7EA5">
      <w:pPr>
        <w:pStyle w:val="ConsPlusNormal"/>
        <w:jc w:val="both"/>
      </w:pPr>
    </w:p>
    <w:p w:rsidR="008A7EA5" w:rsidRPr="00F621F2" w:rsidRDefault="008A7EA5" w:rsidP="008A7EA5">
      <w:pPr>
        <w:pStyle w:val="ConsPlusNormal"/>
        <w:tabs>
          <w:tab w:val="left" w:pos="993"/>
        </w:tabs>
        <w:ind w:firstLine="709"/>
        <w:jc w:val="both"/>
      </w:pPr>
      <w:r w:rsidRPr="00F621F2">
        <w:t>1.</w:t>
      </w:r>
      <w:r w:rsidRPr="00F621F2">
        <w:tab/>
        <w:t>Актуальность целевой социальной программы (социального проекта) (не более 0,5 страницы).</w:t>
      </w:r>
    </w:p>
    <w:p w:rsidR="008A7EA5" w:rsidRPr="00F621F2" w:rsidRDefault="008A7EA5" w:rsidP="008A7EA5">
      <w:pPr>
        <w:pStyle w:val="ConsPlusNormal"/>
        <w:tabs>
          <w:tab w:val="left" w:pos="993"/>
        </w:tabs>
        <w:ind w:firstLine="709"/>
        <w:jc w:val="both"/>
      </w:pPr>
      <w:r w:rsidRPr="00F621F2">
        <w:t>2.</w:t>
      </w:r>
      <w:r w:rsidRPr="00F621F2">
        <w:tab/>
        <w:t>Цели и задачи целевой социальной программы (социального проекта):</w:t>
      </w:r>
    </w:p>
    <w:p w:rsidR="008A7EA5" w:rsidRPr="00F621F2" w:rsidRDefault="008A7EA5" w:rsidP="008A7EA5">
      <w:pPr>
        <w:pStyle w:val="ConsPlusNormal"/>
        <w:tabs>
          <w:tab w:val="left" w:pos="993"/>
        </w:tabs>
        <w:ind w:firstLine="709"/>
        <w:jc w:val="both"/>
      </w:pPr>
      <w:proofErr w:type="gramStart"/>
      <w:r w:rsidRPr="00F621F2">
        <w:t>а)</w:t>
      </w:r>
      <w:r w:rsidRPr="00F621F2">
        <w:tab/>
      </w:r>
      <w:proofErr w:type="gramEnd"/>
      <w:r w:rsidRPr="00F621F2">
        <w:t>цель - описание позитивных изменений в состоянии проблемы в долгосрочной перспективе, которым будет способствовать реализация целевой социальной программы (социального проекта);</w:t>
      </w:r>
    </w:p>
    <w:p w:rsidR="008A7EA5" w:rsidRPr="00F621F2" w:rsidRDefault="008A7EA5" w:rsidP="008A7EA5">
      <w:pPr>
        <w:pStyle w:val="ConsPlusNormal"/>
        <w:tabs>
          <w:tab w:val="left" w:pos="993"/>
        </w:tabs>
        <w:ind w:firstLine="709"/>
        <w:jc w:val="both"/>
      </w:pPr>
      <w:proofErr w:type="gramStart"/>
      <w:r w:rsidRPr="00F621F2">
        <w:t>б)</w:t>
      </w:r>
      <w:r w:rsidRPr="00F621F2">
        <w:tab/>
      </w:r>
      <w:proofErr w:type="gramEnd"/>
      <w:r w:rsidRPr="00F621F2">
        <w:t>задачи, которые планируется решить в рамках целевой социальной программы (социального проекта), - не более 5.</w:t>
      </w:r>
    </w:p>
    <w:p w:rsidR="008A7EA5" w:rsidRPr="00F621F2" w:rsidRDefault="008A7EA5" w:rsidP="008A7EA5">
      <w:pPr>
        <w:pStyle w:val="ConsPlusNormal"/>
        <w:tabs>
          <w:tab w:val="left" w:pos="993"/>
        </w:tabs>
        <w:ind w:firstLine="709"/>
        <w:jc w:val="both"/>
      </w:pPr>
      <w:r w:rsidRPr="00F621F2">
        <w:t>3.</w:t>
      </w:r>
      <w:r w:rsidRPr="00F621F2">
        <w:tab/>
        <w:t>Обоснование целесообразности реализации целевой социальной программы (социального проекта). Описание проблемы, ее актуальность:</w:t>
      </w:r>
    </w:p>
    <w:p w:rsidR="008A7EA5" w:rsidRPr="00F621F2" w:rsidRDefault="008A7EA5" w:rsidP="008A7EA5">
      <w:pPr>
        <w:pStyle w:val="ConsPlusNormal"/>
        <w:tabs>
          <w:tab w:val="left" w:pos="993"/>
        </w:tabs>
        <w:ind w:firstLine="709"/>
        <w:jc w:val="both"/>
      </w:pPr>
      <w:proofErr w:type="gramStart"/>
      <w:r w:rsidRPr="00F621F2">
        <w:t>а)</w:t>
      </w:r>
      <w:r w:rsidRPr="00F621F2">
        <w:tab/>
      </w:r>
      <w:proofErr w:type="gramEnd"/>
      <w:r w:rsidRPr="00F621F2">
        <w:t>анализ состояния вопроса (проблемы) в настоящее время;</w:t>
      </w:r>
    </w:p>
    <w:p w:rsidR="008A7EA5" w:rsidRPr="00F621F2" w:rsidRDefault="008A7EA5" w:rsidP="008A7EA5">
      <w:pPr>
        <w:pStyle w:val="ConsPlusNormal"/>
        <w:tabs>
          <w:tab w:val="left" w:pos="993"/>
        </w:tabs>
        <w:ind w:firstLine="709"/>
        <w:jc w:val="both"/>
      </w:pPr>
      <w:proofErr w:type="gramStart"/>
      <w:r w:rsidRPr="00F621F2">
        <w:t>б)</w:t>
      </w:r>
      <w:r w:rsidRPr="00F621F2">
        <w:tab/>
      </w:r>
      <w:proofErr w:type="gramEnd"/>
      <w:r w:rsidRPr="00F621F2">
        <w:t>реалистичность предлагаемого решения проблемы;</w:t>
      </w:r>
    </w:p>
    <w:p w:rsidR="008A7EA5" w:rsidRPr="00F621F2" w:rsidRDefault="008A7EA5" w:rsidP="008A7EA5">
      <w:pPr>
        <w:pStyle w:val="ConsPlusNormal"/>
        <w:tabs>
          <w:tab w:val="left" w:pos="993"/>
        </w:tabs>
        <w:ind w:firstLine="709"/>
        <w:jc w:val="both"/>
      </w:pPr>
      <w:proofErr w:type="gramStart"/>
      <w:r w:rsidRPr="00F621F2">
        <w:t>в)</w:t>
      </w:r>
      <w:r w:rsidRPr="00F621F2">
        <w:tab/>
      </w:r>
      <w:proofErr w:type="gramEnd"/>
      <w:r w:rsidRPr="00F621F2">
        <w:t>целевая аудитория;</w:t>
      </w:r>
    </w:p>
    <w:p w:rsidR="008A7EA5" w:rsidRPr="00F621F2" w:rsidRDefault="008A7EA5" w:rsidP="008A7EA5">
      <w:pPr>
        <w:pStyle w:val="ConsPlusNormal"/>
        <w:tabs>
          <w:tab w:val="left" w:pos="993"/>
        </w:tabs>
        <w:ind w:firstLine="709"/>
        <w:jc w:val="both"/>
      </w:pPr>
      <w:proofErr w:type="gramStart"/>
      <w:r w:rsidRPr="00F621F2">
        <w:t>г)</w:t>
      </w:r>
      <w:r w:rsidRPr="00F621F2">
        <w:tab/>
      </w:r>
      <w:proofErr w:type="gramEnd"/>
      <w:r w:rsidRPr="00F621F2">
        <w:t>анализ востребованности целевой социальной программы (социального проекта) целевой аудиторией;</w:t>
      </w:r>
    </w:p>
    <w:p w:rsidR="008A7EA5" w:rsidRPr="00F621F2" w:rsidRDefault="008A7EA5" w:rsidP="008A7EA5">
      <w:pPr>
        <w:pStyle w:val="ConsPlusNormal"/>
        <w:tabs>
          <w:tab w:val="left" w:pos="993"/>
        </w:tabs>
        <w:ind w:firstLine="709"/>
        <w:jc w:val="both"/>
      </w:pPr>
      <w:proofErr w:type="gramStart"/>
      <w:r w:rsidRPr="00F621F2">
        <w:t>д)</w:t>
      </w:r>
      <w:r w:rsidRPr="00F621F2">
        <w:tab/>
      </w:r>
      <w:proofErr w:type="gramEnd"/>
      <w:r w:rsidRPr="00F621F2">
        <w:t>иная дополнительная информация.</w:t>
      </w:r>
    </w:p>
    <w:p w:rsidR="008A7EA5" w:rsidRPr="00F621F2" w:rsidRDefault="008A7EA5" w:rsidP="008A7EA5">
      <w:pPr>
        <w:pStyle w:val="ConsPlusNormal"/>
        <w:tabs>
          <w:tab w:val="left" w:pos="993"/>
        </w:tabs>
        <w:ind w:firstLine="709"/>
        <w:jc w:val="both"/>
      </w:pPr>
      <w:r w:rsidRPr="00F621F2">
        <w:t>4.</w:t>
      </w:r>
      <w:r w:rsidRPr="00F621F2">
        <w:tab/>
        <w:t>Основные мероприятия в рамках реализации целевой социальной программы (социального проекта):</w:t>
      </w:r>
    </w:p>
    <w:p w:rsidR="008A7EA5" w:rsidRPr="00F621F2" w:rsidRDefault="008A7EA5" w:rsidP="008A7EA5">
      <w:pPr>
        <w:pStyle w:val="ConsPlusNormal"/>
        <w:tabs>
          <w:tab w:val="left" w:pos="993"/>
        </w:tabs>
        <w:ind w:firstLine="709"/>
        <w:jc w:val="both"/>
      </w:pPr>
      <w:proofErr w:type="gramStart"/>
      <w:r w:rsidRPr="00F621F2">
        <w:t>а)</w:t>
      </w:r>
      <w:r w:rsidRPr="00F621F2">
        <w:tab/>
      </w:r>
      <w:proofErr w:type="gramEnd"/>
      <w:r w:rsidRPr="00F621F2">
        <w:t>перечень и описание мероприятий;</w:t>
      </w:r>
    </w:p>
    <w:p w:rsidR="008A7EA5" w:rsidRPr="00F621F2" w:rsidRDefault="008A7EA5" w:rsidP="008A7EA5">
      <w:pPr>
        <w:pStyle w:val="ConsPlusNormal"/>
        <w:tabs>
          <w:tab w:val="left" w:pos="993"/>
        </w:tabs>
        <w:ind w:firstLine="709"/>
        <w:jc w:val="both"/>
      </w:pPr>
      <w:proofErr w:type="gramStart"/>
      <w:r w:rsidRPr="00F621F2">
        <w:t>б)</w:t>
      </w:r>
      <w:r w:rsidRPr="00F621F2">
        <w:tab/>
      </w:r>
      <w:proofErr w:type="gramEnd"/>
      <w:r w:rsidRPr="00F621F2">
        <w:t>рабочий план-график реализации выполнения запланированных мероприятий с указанием срока начала и окончания проведения мероприятий (в виде таблицы).</w:t>
      </w:r>
    </w:p>
    <w:p w:rsidR="008A7EA5" w:rsidRPr="00F621F2" w:rsidRDefault="008A7EA5" w:rsidP="008A7EA5">
      <w:pPr>
        <w:pStyle w:val="ConsPlusNormal"/>
        <w:tabs>
          <w:tab w:val="left" w:pos="993"/>
        </w:tabs>
        <w:ind w:firstLine="709"/>
        <w:jc w:val="both"/>
      </w:pPr>
      <w:r w:rsidRPr="00F621F2">
        <w:t>5.</w:t>
      </w:r>
      <w:r w:rsidRPr="00F621F2">
        <w:tab/>
        <w:t>Ожидаемые результаты от реализации мероприятий целевой социальной программы (социального проекта) (с указанием количественных и качественных показателей, позволяющих оценить эффективность отдельных мероприятий и целевой социальной программы (социального проекта) в целом).</w:t>
      </w:r>
    </w:p>
    <w:p w:rsidR="008A7EA5" w:rsidRPr="00F621F2" w:rsidRDefault="008A7EA5" w:rsidP="008A7EA5">
      <w:pPr>
        <w:pStyle w:val="ConsPlusNormal"/>
        <w:tabs>
          <w:tab w:val="left" w:pos="993"/>
        </w:tabs>
        <w:jc w:val="both"/>
      </w:pPr>
    </w:p>
    <w:p w:rsidR="008A7EA5" w:rsidRPr="00F621F2" w:rsidRDefault="008A7EA5" w:rsidP="008A7EA5">
      <w:pPr>
        <w:pStyle w:val="ConsPlusNonformat"/>
        <w:jc w:val="right"/>
        <w:rPr>
          <w:rFonts w:ascii="Times New Roman" w:hAnsi="Times New Roman" w:cs="Times New Roman"/>
          <w:sz w:val="24"/>
          <w:szCs w:val="24"/>
        </w:rPr>
      </w:pPr>
      <w:r w:rsidRPr="00F621F2">
        <w:rPr>
          <w:rFonts w:ascii="Times New Roman" w:hAnsi="Times New Roman" w:cs="Times New Roman"/>
          <w:sz w:val="24"/>
          <w:szCs w:val="24"/>
        </w:rPr>
        <w:t>Руководитель СО НКО       ______</w:t>
      </w:r>
      <w:proofErr w:type="gramStart"/>
      <w:r w:rsidRPr="00F621F2">
        <w:rPr>
          <w:rFonts w:ascii="Times New Roman" w:hAnsi="Times New Roman" w:cs="Times New Roman"/>
          <w:sz w:val="24"/>
          <w:szCs w:val="24"/>
        </w:rPr>
        <w:t>_  /</w:t>
      </w:r>
      <w:proofErr w:type="gramEnd"/>
      <w:r w:rsidRPr="00F621F2">
        <w:rPr>
          <w:rFonts w:ascii="Times New Roman" w:hAnsi="Times New Roman" w:cs="Times New Roman"/>
          <w:sz w:val="24"/>
          <w:szCs w:val="24"/>
        </w:rPr>
        <w:t xml:space="preserve">  _______________/</w:t>
      </w:r>
    </w:p>
    <w:p w:rsidR="008A7EA5" w:rsidRPr="00F621F2" w:rsidRDefault="008A7EA5" w:rsidP="008A7EA5">
      <w:pPr>
        <w:pStyle w:val="ConsPlusNonformat"/>
        <w:tabs>
          <w:tab w:val="left" w:pos="6521"/>
          <w:tab w:val="left" w:pos="8080"/>
        </w:tabs>
        <w:jc w:val="both"/>
        <w:rPr>
          <w:rFonts w:ascii="Times New Roman" w:hAnsi="Times New Roman" w:cs="Times New Roman"/>
          <w:sz w:val="24"/>
          <w:szCs w:val="24"/>
          <w:vertAlign w:val="superscript"/>
        </w:rPr>
      </w:pPr>
      <w:r w:rsidRPr="00F621F2">
        <w:rPr>
          <w:rFonts w:ascii="Times New Roman" w:hAnsi="Times New Roman" w:cs="Times New Roman"/>
          <w:sz w:val="24"/>
          <w:szCs w:val="24"/>
          <w:vertAlign w:val="superscript"/>
        </w:rPr>
        <w:tab/>
        <w:t>(подпись</w:t>
      </w:r>
      <w:proofErr w:type="gramStart"/>
      <w:r w:rsidRPr="00F621F2">
        <w:rPr>
          <w:rFonts w:ascii="Times New Roman" w:hAnsi="Times New Roman" w:cs="Times New Roman"/>
          <w:sz w:val="24"/>
          <w:szCs w:val="24"/>
          <w:vertAlign w:val="superscript"/>
        </w:rPr>
        <w:t>)(</w:t>
      </w:r>
      <w:proofErr w:type="gramEnd"/>
      <w:r w:rsidRPr="00F621F2">
        <w:rPr>
          <w:rFonts w:ascii="Times New Roman" w:hAnsi="Times New Roman" w:cs="Times New Roman"/>
          <w:sz w:val="24"/>
          <w:szCs w:val="24"/>
          <w:vertAlign w:val="superscript"/>
        </w:rPr>
        <w:t>фамилия, имя, отчество)</w:t>
      </w:r>
    </w:p>
    <w:p w:rsidR="008A7EA5" w:rsidRPr="00F621F2" w:rsidRDefault="008A7EA5" w:rsidP="008A7EA5">
      <w:pPr>
        <w:pStyle w:val="ConsPlusNonformat"/>
        <w:tabs>
          <w:tab w:val="left" w:pos="6521"/>
          <w:tab w:val="left" w:pos="8080"/>
        </w:tabs>
        <w:jc w:val="both"/>
        <w:rPr>
          <w:rFonts w:ascii="Times New Roman" w:hAnsi="Times New Roman" w:cs="Times New Roman"/>
          <w:sz w:val="24"/>
          <w:szCs w:val="24"/>
          <w:vertAlign w:val="subscript"/>
        </w:rPr>
      </w:pPr>
      <w:r w:rsidRPr="00F621F2">
        <w:rPr>
          <w:rFonts w:ascii="Times New Roman" w:hAnsi="Times New Roman" w:cs="Times New Roman"/>
          <w:sz w:val="24"/>
          <w:szCs w:val="24"/>
        </w:rPr>
        <w:t xml:space="preserve">М. П. </w:t>
      </w:r>
    </w:p>
    <w:p w:rsidR="008A7EA5" w:rsidRPr="00F621F2" w:rsidRDefault="008A7EA5" w:rsidP="008A7EA5">
      <w:pPr>
        <w:pStyle w:val="ConsPlusNormal"/>
        <w:tabs>
          <w:tab w:val="left" w:pos="993"/>
        </w:tabs>
        <w:jc w:val="both"/>
      </w:pPr>
    </w:p>
    <w:p w:rsidR="00F621F2" w:rsidRPr="00F621F2" w:rsidRDefault="008A7EA5" w:rsidP="008A7EA5">
      <w:pPr>
        <w:pStyle w:val="ConsPlusNormal"/>
        <w:tabs>
          <w:tab w:val="left" w:pos="4111"/>
        </w:tabs>
        <w:jc w:val="right"/>
        <w:outlineLvl w:val="1"/>
      </w:pPr>
      <w:r w:rsidRPr="00F621F2">
        <w:tab/>
      </w:r>
    </w:p>
    <w:p w:rsidR="00F621F2" w:rsidRPr="00F621F2" w:rsidRDefault="00F621F2" w:rsidP="008A7EA5">
      <w:pPr>
        <w:pStyle w:val="ConsPlusNormal"/>
        <w:tabs>
          <w:tab w:val="left" w:pos="4111"/>
        </w:tabs>
        <w:jc w:val="right"/>
        <w:outlineLvl w:val="1"/>
      </w:pPr>
    </w:p>
    <w:p w:rsidR="00F621F2" w:rsidRPr="00F621F2" w:rsidRDefault="00F621F2" w:rsidP="008A7EA5">
      <w:pPr>
        <w:pStyle w:val="ConsPlusNormal"/>
        <w:tabs>
          <w:tab w:val="left" w:pos="4111"/>
        </w:tabs>
        <w:jc w:val="right"/>
        <w:outlineLvl w:val="1"/>
      </w:pPr>
    </w:p>
    <w:p w:rsidR="00F621F2" w:rsidRP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Default="00F621F2" w:rsidP="008A7EA5">
      <w:pPr>
        <w:pStyle w:val="ConsPlusNormal"/>
        <w:tabs>
          <w:tab w:val="left" w:pos="4111"/>
        </w:tabs>
        <w:jc w:val="right"/>
        <w:outlineLvl w:val="1"/>
      </w:pPr>
    </w:p>
    <w:p w:rsidR="00F621F2" w:rsidRPr="00F621F2" w:rsidRDefault="00F621F2" w:rsidP="008A7EA5">
      <w:pPr>
        <w:pStyle w:val="ConsPlusNormal"/>
        <w:tabs>
          <w:tab w:val="left" w:pos="4111"/>
        </w:tabs>
        <w:jc w:val="right"/>
        <w:outlineLvl w:val="1"/>
      </w:pPr>
    </w:p>
    <w:p w:rsidR="00F621F2" w:rsidRPr="00F621F2" w:rsidRDefault="00F621F2" w:rsidP="008A7EA5">
      <w:pPr>
        <w:pStyle w:val="ConsPlusNormal"/>
        <w:tabs>
          <w:tab w:val="left" w:pos="4111"/>
        </w:tabs>
        <w:jc w:val="right"/>
        <w:outlineLvl w:val="1"/>
      </w:pPr>
    </w:p>
    <w:p w:rsidR="008A7EA5" w:rsidRPr="00F621F2" w:rsidRDefault="008A7EA5" w:rsidP="008A7EA5">
      <w:pPr>
        <w:pStyle w:val="ConsPlusNormal"/>
        <w:tabs>
          <w:tab w:val="left" w:pos="4111"/>
        </w:tabs>
        <w:jc w:val="right"/>
        <w:outlineLvl w:val="1"/>
      </w:pPr>
      <w:r w:rsidRPr="00F621F2">
        <w:t>Приложение 3</w:t>
      </w:r>
    </w:p>
    <w:p w:rsidR="008A7EA5" w:rsidRPr="00F621F2" w:rsidRDefault="008A7EA5" w:rsidP="00F621F2">
      <w:pPr>
        <w:pStyle w:val="ConsPlusNormal"/>
        <w:tabs>
          <w:tab w:val="left" w:pos="4111"/>
        </w:tabs>
        <w:jc w:val="right"/>
      </w:pPr>
      <w:r w:rsidRPr="00F621F2">
        <w:tab/>
      </w:r>
    </w:p>
    <w:p w:rsidR="008A7EA5" w:rsidRPr="00F621F2" w:rsidRDefault="008A7EA5" w:rsidP="008A7EA5">
      <w:pPr>
        <w:pStyle w:val="ConsPlusNormal"/>
        <w:tabs>
          <w:tab w:val="left" w:pos="4111"/>
        </w:tabs>
        <w:jc w:val="right"/>
        <w:outlineLvl w:val="1"/>
      </w:pPr>
    </w:p>
    <w:p w:rsidR="008A7EA5" w:rsidRPr="00F621F2" w:rsidRDefault="008A7EA5" w:rsidP="008A7EA5">
      <w:pPr>
        <w:pStyle w:val="ConsPlusNormal"/>
        <w:tabs>
          <w:tab w:val="left" w:pos="4111"/>
        </w:tabs>
        <w:jc w:val="right"/>
        <w:outlineLvl w:val="1"/>
      </w:pPr>
    </w:p>
    <w:p w:rsidR="008A7EA5" w:rsidRPr="00F621F2" w:rsidRDefault="008A7EA5" w:rsidP="008A7EA5">
      <w:pPr>
        <w:pStyle w:val="ConsPlusNormal"/>
        <w:tabs>
          <w:tab w:val="left" w:pos="4962"/>
        </w:tabs>
        <w:contextualSpacing/>
        <w:jc w:val="both"/>
        <w:outlineLvl w:val="1"/>
      </w:pPr>
      <w:r w:rsidRPr="00F621F2">
        <w:lastRenderedPageBreak/>
        <w:tab/>
        <w:t>«УТВЕРЖДАЮ»</w:t>
      </w:r>
    </w:p>
    <w:p w:rsidR="008A7EA5" w:rsidRPr="00F621F2" w:rsidRDefault="008A7EA5" w:rsidP="008A7EA5">
      <w:pPr>
        <w:pStyle w:val="ConsPlusNonformat"/>
        <w:tabs>
          <w:tab w:val="left" w:pos="4962"/>
        </w:tabs>
        <w:jc w:val="both"/>
        <w:rPr>
          <w:rFonts w:ascii="Times New Roman" w:hAnsi="Times New Roman" w:cs="Times New Roman"/>
          <w:sz w:val="24"/>
          <w:szCs w:val="24"/>
        </w:rPr>
      </w:pPr>
      <w:r w:rsidRPr="00F621F2">
        <w:rPr>
          <w:rFonts w:ascii="Times New Roman" w:hAnsi="Times New Roman" w:cs="Times New Roman"/>
          <w:sz w:val="24"/>
          <w:szCs w:val="24"/>
        </w:rPr>
        <w:tab/>
        <w:t>Руководитель СО НКО</w:t>
      </w:r>
    </w:p>
    <w:p w:rsidR="008A7EA5" w:rsidRPr="00F621F2" w:rsidRDefault="008A7EA5" w:rsidP="008A7EA5">
      <w:pPr>
        <w:pStyle w:val="ConsPlusNormal"/>
        <w:tabs>
          <w:tab w:val="left" w:pos="4962"/>
        </w:tabs>
        <w:contextualSpacing/>
        <w:jc w:val="both"/>
        <w:outlineLvl w:val="1"/>
      </w:pPr>
      <w:r w:rsidRPr="00F621F2">
        <w:tab/>
        <w:t>_____________/______________________</w:t>
      </w:r>
    </w:p>
    <w:p w:rsidR="008A7EA5" w:rsidRPr="00F621F2" w:rsidRDefault="008A7EA5" w:rsidP="008A7EA5">
      <w:pPr>
        <w:pStyle w:val="ConsPlusNormal"/>
        <w:tabs>
          <w:tab w:val="left" w:pos="5529"/>
          <w:tab w:val="left" w:pos="7655"/>
        </w:tabs>
        <w:contextualSpacing/>
        <w:jc w:val="both"/>
        <w:outlineLvl w:val="1"/>
        <w:rPr>
          <w:vertAlign w:val="superscript"/>
        </w:rPr>
      </w:pPr>
      <w:r w:rsidRPr="00F621F2">
        <w:tab/>
      </w:r>
      <w:r w:rsidRPr="00F621F2">
        <w:rPr>
          <w:vertAlign w:val="superscript"/>
        </w:rPr>
        <w:t>(подпись)</w:t>
      </w:r>
      <w:r w:rsidRPr="00F621F2">
        <w:rPr>
          <w:vertAlign w:val="superscript"/>
        </w:rPr>
        <w:tab/>
        <w:t>(Ф.И.О.)</w:t>
      </w:r>
    </w:p>
    <w:p w:rsidR="008A7EA5" w:rsidRPr="00F621F2" w:rsidRDefault="008A7EA5" w:rsidP="008A7EA5">
      <w:pPr>
        <w:pStyle w:val="ConsPlusNonformat"/>
        <w:tabs>
          <w:tab w:val="left" w:pos="4962"/>
        </w:tabs>
        <w:jc w:val="both"/>
        <w:rPr>
          <w:rFonts w:ascii="Times New Roman" w:hAnsi="Times New Roman" w:cs="Times New Roman"/>
          <w:sz w:val="24"/>
          <w:szCs w:val="24"/>
        </w:rPr>
      </w:pPr>
      <w:r w:rsidRPr="00F621F2">
        <w:rPr>
          <w:rFonts w:ascii="Times New Roman" w:hAnsi="Times New Roman" w:cs="Times New Roman"/>
          <w:sz w:val="24"/>
          <w:szCs w:val="24"/>
          <w:vertAlign w:val="superscript"/>
        </w:rPr>
        <w:tab/>
      </w:r>
      <w:r w:rsidRPr="00F621F2">
        <w:rPr>
          <w:rFonts w:ascii="Times New Roman" w:hAnsi="Times New Roman" w:cs="Times New Roman"/>
          <w:sz w:val="24"/>
          <w:szCs w:val="24"/>
        </w:rPr>
        <w:t>«___» _______________ 20__ г.</w:t>
      </w:r>
    </w:p>
    <w:p w:rsidR="008A7EA5" w:rsidRPr="00F621F2" w:rsidRDefault="008A7EA5" w:rsidP="008A7EA5">
      <w:pPr>
        <w:pStyle w:val="ConsPlusNormal"/>
        <w:tabs>
          <w:tab w:val="left" w:pos="5529"/>
          <w:tab w:val="left" w:pos="7655"/>
        </w:tabs>
        <w:contextualSpacing/>
        <w:jc w:val="both"/>
        <w:outlineLvl w:val="1"/>
        <w:rPr>
          <w:vertAlign w:val="superscript"/>
        </w:rPr>
      </w:pPr>
    </w:p>
    <w:p w:rsidR="008A7EA5" w:rsidRPr="00F621F2" w:rsidRDefault="008A7EA5" w:rsidP="008A7EA5">
      <w:pPr>
        <w:pStyle w:val="ConsPlusNormal"/>
        <w:tabs>
          <w:tab w:val="left" w:pos="4962"/>
        </w:tabs>
        <w:contextualSpacing/>
        <w:jc w:val="both"/>
        <w:outlineLvl w:val="1"/>
      </w:pPr>
      <w:r w:rsidRPr="00F621F2">
        <w:tab/>
      </w:r>
    </w:p>
    <w:p w:rsidR="008A7EA5" w:rsidRPr="00F621F2" w:rsidRDefault="008A7EA5" w:rsidP="008A7EA5">
      <w:pPr>
        <w:pStyle w:val="ConsPlusNormal"/>
        <w:spacing w:after="240"/>
        <w:jc w:val="center"/>
      </w:pPr>
      <w:bookmarkStart w:id="2" w:name="P298"/>
      <w:bookmarkEnd w:id="2"/>
      <w:r w:rsidRPr="00F621F2">
        <w:t>1. Бюджет целевой социальной программы (социального проекта)</w:t>
      </w:r>
    </w:p>
    <w:tbl>
      <w:tblPr>
        <w:tblW w:w="10117" w:type="dxa"/>
        <w:jc w:val="center"/>
        <w:tblBorders>
          <w:left w:val="single" w:sz="24" w:space="0" w:color="CED3F1"/>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2366"/>
        <w:gridCol w:w="1819"/>
        <w:gridCol w:w="24"/>
        <w:gridCol w:w="2551"/>
        <w:gridCol w:w="1390"/>
        <w:gridCol w:w="1967"/>
      </w:tblGrid>
      <w:tr w:rsidR="008A7EA5" w:rsidRPr="00F621F2" w:rsidTr="00AB34E6">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AB34E6">
            <w:pPr>
              <w:pStyle w:val="ConsPlusNormal"/>
              <w:spacing w:line="276" w:lineRule="auto"/>
              <w:jc w:val="center"/>
              <w:rPr>
                <w:lang w:eastAsia="en-US"/>
              </w:rPr>
            </w:pPr>
            <w:r w:rsidRPr="00F621F2">
              <w:rPr>
                <w:lang w:eastAsia="en-US"/>
              </w:rPr>
              <w:t>Наименование (вид) расходов в разрезе перечня мероприятий целевой социальной программы (социального проекта)</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AB34E6">
            <w:pPr>
              <w:pStyle w:val="ConsPlusNormal"/>
              <w:spacing w:line="276" w:lineRule="auto"/>
              <w:jc w:val="center"/>
              <w:rPr>
                <w:lang w:eastAsia="en-US"/>
              </w:rPr>
            </w:pPr>
            <w:r w:rsidRPr="00F621F2">
              <w:rPr>
                <w:lang w:eastAsia="en-US"/>
              </w:rPr>
              <w:t>Запрашиваемая сумма</w:t>
            </w:r>
          </w:p>
          <w:p w:rsidR="008A7EA5" w:rsidRPr="00F621F2" w:rsidRDefault="008A7EA5" w:rsidP="00AB34E6">
            <w:pPr>
              <w:pStyle w:val="ConsPlusNormal"/>
              <w:spacing w:line="276" w:lineRule="auto"/>
              <w:jc w:val="center"/>
              <w:rPr>
                <w:lang w:eastAsia="en-US"/>
              </w:rPr>
            </w:pPr>
            <w:r w:rsidRPr="00F621F2">
              <w:rPr>
                <w:lang w:eastAsia="en-US"/>
              </w:rPr>
              <w:t>(в рублях)</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AB34E6">
            <w:pPr>
              <w:pStyle w:val="ConsPlusNormal"/>
              <w:spacing w:line="276" w:lineRule="auto"/>
              <w:jc w:val="center"/>
              <w:rPr>
                <w:lang w:eastAsia="en-US"/>
              </w:rPr>
            </w:pPr>
            <w:r w:rsidRPr="00F621F2">
              <w:rPr>
                <w:lang w:eastAsia="en-US"/>
              </w:rPr>
              <w:t>Обеспечение долевого участия (при наличии) в реализации целевой социальной программы (социального проекта)</w:t>
            </w:r>
          </w:p>
          <w:p w:rsidR="008A7EA5" w:rsidRPr="00F621F2" w:rsidRDefault="008A7EA5" w:rsidP="00AB34E6">
            <w:pPr>
              <w:pStyle w:val="ConsPlusNormal"/>
              <w:spacing w:line="276" w:lineRule="auto"/>
              <w:jc w:val="center"/>
              <w:rPr>
                <w:lang w:eastAsia="en-US"/>
              </w:rPr>
            </w:pPr>
            <w:r w:rsidRPr="00F621F2">
              <w:rPr>
                <w:lang w:eastAsia="en-US"/>
              </w:rPr>
              <w:t>(в рублях)</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AB34E6">
            <w:pPr>
              <w:pStyle w:val="ConsPlusNormal"/>
              <w:spacing w:line="276" w:lineRule="auto"/>
              <w:jc w:val="center"/>
              <w:rPr>
                <w:lang w:eastAsia="en-US"/>
              </w:rPr>
            </w:pPr>
            <w:r w:rsidRPr="00F621F2">
              <w:rPr>
                <w:lang w:eastAsia="en-US"/>
              </w:rPr>
              <w:t>Всего</w:t>
            </w:r>
          </w:p>
          <w:p w:rsidR="008A7EA5" w:rsidRPr="00F621F2" w:rsidRDefault="008A7EA5" w:rsidP="00AB34E6">
            <w:pPr>
              <w:pStyle w:val="ConsPlusNormal"/>
              <w:spacing w:line="276" w:lineRule="auto"/>
              <w:jc w:val="center"/>
              <w:rPr>
                <w:lang w:eastAsia="en-US"/>
              </w:rPr>
            </w:pPr>
            <w:r w:rsidRPr="00F621F2">
              <w:rPr>
                <w:lang w:eastAsia="en-US"/>
              </w:rPr>
              <w:t>(в рублях)</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AB34E6">
            <w:pPr>
              <w:pStyle w:val="ConsPlusNormal"/>
              <w:spacing w:line="276" w:lineRule="auto"/>
              <w:jc w:val="center"/>
              <w:rPr>
                <w:lang w:eastAsia="en-US"/>
              </w:rPr>
            </w:pPr>
            <w:r w:rsidRPr="00F621F2">
              <w:rPr>
                <w:lang w:eastAsia="en-US"/>
              </w:rPr>
              <w:t>Обоснование необходимости расходов</w:t>
            </w:r>
          </w:p>
        </w:tc>
      </w:tr>
      <w:tr w:rsidR="008A7EA5" w:rsidRPr="00F621F2" w:rsidTr="00AB34E6">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8A7EA5">
            <w:pPr>
              <w:pStyle w:val="ConsPlusNormal"/>
              <w:numPr>
                <w:ilvl w:val="0"/>
                <w:numId w:val="3"/>
              </w:numPr>
              <w:tabs>
                <w:tab w:val="left" w:pos="461"/>
              </w:tabs>
              <w:adjustRightInd/>
              <w:spacing w:line="276" w:lineRule="auto"/>
              <w:ind w:left="0" w:firstLine="0"/>
              <w:jc w:val="both"/>
              <w:rPr>
                <w:lang w:eastAsia="en-US"/>
              </w:rPr>
            </w:pPr>
            <w:r w:rsidRPr="00F621F2">
              <w:rPr>
                <w:lang w:eastAsia="en-US"/>
              </w:rPr>
              <w:t>Наименование мероприятия</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r>
      <w:tr w:rsidR="008A7EA5" w:rsidRPr="00F621F2" w:rsidTr="00AB34E6">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8A7EA5">
            <w:pPr>
              <w:pStyle w:val="ConsPlusNormal"/>
              <w:numPr>
                <w:ilvl w:val="1"/>
                <w:numId w:val="2"/>
              </w:numPr>
              <w:tabs>
                <w:tab w:val="left" w:pos="461"/>
              </w:tabs>
              <w:adjustRightInd/>
              <w:spacing w:line="276" w:lineRule="auto"/>
              <w:ind w:left="0" w:firstLine="0"/>
              <w:jc w:val="both"/>
              <w:rPr>
                <w:lang w:eastAsia="en-US"/>
              </w:rPr>
            </w:pPr>
            <w:r w:rsidRPr="00F621F2">
              <w:rPr>
                <w:lang w:eastAsia="en-US"/>
              </w:rPr>
              <w:t>Наименование (вид) расходов</w:t>
            </w:r>
            <w:r w:rsidRPr="00F621F2">
              <w:rPr>
                <w:vertAlign w:val="superscript"/>
                <w:lang w:eastAsia="en-US"/>
              </w:rPr>
              <w:t>1</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r>
      <w:tr w:rsidR="008A7EA5" w:rsidRPr="00F621F2" w:rsidTr="00AB34E6">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AB34E6">
            <w:pPr>
              <w:pStyle w:val="ConsPlusNormal"/>
              <w:spacing w:line="276" w:lineRule="auto"/>
              <w:jc w:val="both"/>
              <w:rPr>
                <w:lang w:eastAsia="en-US"/>
              </w:rPr>
            </w:pPr>
            <w:r w:rsidRPr="00F621F2">
              <w:rPr>
                <w:lang w:eastAsia="en-US"/>
              </w:rPr>
              <w:t>1.2.</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r>
      <w:tr w:rsidR="008A7EA5" w:rsidRPr="00F621F2" w:rsidTr="00AB34E6">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AB34E6">
            <w:pPr>
              <w:pStyle w:val="ConsPlusNormal"/>
              <w:spacing w:line="276" w:lineRule="auto"/>
              <w:jc w:val="both"/>
              <w:rPr>
                <w:lang w:eastAsia="en-US"/>
              </w:rPr>
            </w:pPr>
            <w:r w:rsidRPr="00F621F2">
              <w:rPr>
                <w:lang w:eastAsia="en-US"/>
              </w:rPr>
              <w:t>1.3.</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r>
      <w:tr w:rsidR="008A7EA5" w:rsidRPr="00F621F2" w:rsidTr="00AB34E6">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A7EA5" w:rsidRPr="00F621F2" w:rsidRDefault="008A7EA5" w:rsidP="00AB34E6">
            <w:pPr>
              <w:pStyle w:val="ConsPlusNormal"/>
              <w:spacing w:line="276" w:lineRule="auto"/>
              <w:jc w:val="both"/>
              <w:rPr>
                <w:lang w:eastAsia="en-US"/>
              </w:rPr>
            </w:pPr>
            <w:r w:rsidRPr="00F621F2">
              <w:rPr>
                <w:lang w:eastAsia="en-US"/>
              </w:rPr>
              <w:t>Итого</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EA5" w:rsidRPr="00F621F2" w:rsidRDefault="008A7EA5" w:rsidP="00AB34E6">
            <w:pPr>
              <w:pStyle w:val="ConsPlusNormal"/>
              <w:spacing w:line="276" w:lineRule="auto"/>
              <w:rPr>
                <w:lang w:eastAsia="en-US"/>
              </w:rPr>
            </w:pPr>
          </w:p>
        </w:tc>
      </w:tr>
    </w:tbl>
    <w:p w:rsidR="008A7EA5" w:rsidRPr="00F621F2" w:rsidRDefault="008A7EA5" w:rsidP="008A7EA5">
      <w:pPr>
        <w:rPr>
          <w:vertAlign w:val="superscript"/>
        </w:rPr>
      </w:pPr>
      <w:bookmarkStart w:id="3" w:name="P337"/>
      <w:bookmarkEnd w:id="3"/>
    </w:p>
    <w:p w:rsidR="008A7EA5" w:rsidRPr="00F621F2" w:rsidRDefault="008A7EA5" w:rsidP="008A7EA5">
      <w:pPr>
        <w:contextualSpacing/>
        <w:rPr>
          <w:vertAlign w:val="superscript"/>
        </w:rPr>
      </w:pPr>
      <w:r w:rsidRPr="00F621F2">
        <w:rPr>
          <w:vertAlign w:val="superscript"/>
        </w:rPr>
        <w:t>____________________________________</w:t>
      </w:r>
    </w:p>
    <w:p w:rsidR="008A7EA5" w:rsidRPr="00F621F2" w:rsidRDefault="008A7EA5" w:rsidP="008A7EA5">
      <w:pPr>
        <w:spacing w:after="200" w:line="276" w:lineRule="auto"/>
      </w:pPr>
      <w:r w:rsidRPr="00F621F2">
        <w:rPr>
          <w:vertAlign w:val="superscript"/>
        </w:rPr>
        <w:t>1</w:t>
      </w:r>
      <w:r w:rsidRPr="00F621F2">
        <w:t>В каждом конкретном случае в бюджет целевой социальной программы (социального проекта) включаются те наименования (вид) расходов, которые необходимы для реализации целевой социальной программы (социального проекта).</w:t>
      </w:r>
    </w:p>
    <w:p w:rsidR="008A7EA5" w:rsidRPr="00F621F2" w:rsidRDefault="008A7EA5" w:rsidP="008603EE">
      <w:pPr>
        <w:jc w:val="both"/>
        <w:rPr>
          <w:color w:val="000000" w:themeColor="text1"/>
        </w:rPr>
      </w:pPr>
    </w:p>
    <w:sectPr w:rsidR="008A7EA5" w:rsidRPr="00F621F2" w:rsidSect="00F95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65A7"/>
    <w:multiLevelType w:val="hybridMultilevel"/>
    <w:tmpl w:val="EFA41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C72092"/>
    <w:multiLevelType w:val="hybridMultilevel"/>
    <w:tmpl w:val="103AF78E"/>
    <w:lvl w:ilvl="0" w:tplc="2BAE3210">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886C3E"/>
    <w:multiLevelType w:val="multilevel"/>
    <w:tmpl w:val="B61CBE60"/>
    <w:lvl w:ilvl="0">
      <w:start w:val="1"/>
      <w:numFmt w:val="decimal"/>
      <w:lvlText w:val="%1."/>
      <w:lvlJc w:val="left"/>
      <w:pPr>
        <w:ind w:left="975" w:hanging="975"/>
      </w:pPr>
      <w:rPr>
        <w:rFonts w:hint="default"/>
      </w:rPr>
    </w:lvl>
    <w:lvl w:ilvl="1">
      <w:start w:val="1"/>
      <w:numFmt w:val="decimal"/>
      <w:lvlText w:val="%1.%2."/>
      <w:lvlJc w:val="left"/>
      <w:pPr>
        <w:ind w:left="2110" w:hanging="975"/>
      </w:pPr>
      <w:rPr>
        <w:rFonts w:hint="default"/>
      </w:rPr>
    </w:lvl>
    <w:lvl w:ilvl="2">
      <w:start w:val="1"/>
      <w:numFmt w:val="decimal"/>
      <w:lvlText w:val="%1.%2.%3."/>
      <w:lvlJc w:val="left"/>
      <w:pPr>
        <w:ind w:left="2055" w:hanging="975"/>
      </w:pPr>
      <w:rPr>
        <w:rFonts w:hint="default"/>
      </w:rPr>
    </w:lvl>
    <w:lvl w:ilvl="3">
      <w:start w:val="1"/>
      <w:numFmt w:val="decimal"/>
      <w:lvlText w:val="%1.%2.%3.%4."/>
      <w:lvlJc w:val="left"/>
      <w:pPr>
        <w:ind w:left="2595" w:hanging="97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526A022A"/>
    <w:multiLevelType w:val="multilevel"/>
    <w:tmpl w:val="4AD8B2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94330"/>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79F9"/>
    <w:rsid w:val="00020504"/>
    <w:rsid w:val="00020AA1"/>
    <w:rsid w:val="00020F71"/>
    <w:rsid w:val="0002290A"/>
    <w:rsid w:val="00023A86"/>
    <w:rsid w:val="0002497B"/>
    <w:rsid w:val="000249C2"/>
    <w:rsid w:val="00025731"/>
    <w:rsid w:val="000258ED"/>
    <w:rsid w:val="0002609E"/>
    <w:rsid w:val="0002669B"/>
    <w:rsid w:val="000270DE"/>
    <w:rsid w:val="00027DC6"/>
    <w:rsid w:val="00032A26"/>
    <w:rsid w:val="00033102"/>
    <w:rsid w:val="00034088"/>
    <w:rsid w:val="000356E8"/>
    <w:rsid w:val="00036080"/>
    <w:rsid w:val="00036391"/>
    <w:rsid w:val="00037558"/>
    <w:rsid w:val="00041BEF"/>
    <w:rsid w:val="00042056"/>
    <w:rsid w:val="00042A68"/>
    <w:rsid w:val="0004352C"/>
    <w:rsid w:val="00043C4F"/>
    <w:rsid w:val="00044399"/>
    <w:rsid w:val="00045546"/>
    <w:rsid w:val="00045C17"/>
    <w:rsid w:val="0004686E"/>
    <w:rsid w:val="00046AD6"/>
    <w:rsid w:val="000514A5"/>
    <w:rsid w:val="000523C5"/>
    <w:rsid w:val="000529E0"/>
    <w:rsid w:val="00052FF6"/>
    <w:rsid w:val="000535CC"/>
    <w:rsid w:val="0005369A"/>
    <w:rsid w:val="00053927"/>
    <w:rsid w:val="000541C8"/>
    <w:rsid w:val="00054478"/>
    <w:rsid w:val="00054635"/>
    <w:rsid w:val="00056425"/>
    <w:rsid w:val="00060A78"/>
    <w:rsid w:val="00061A50"/>
    <w:rsid w:val="00062641"/>
    <w:rsid w:val="00065DED"/>
    <w:rsid w:val="00066555"/>
    <w:rsid w:val="00066FE8"/>
    <w:rsid w:val="00067D00"/>
    <w:rsid w:val="00067FDC"/>
    <w:rsid w:val="000707F6"/>
    <w:rsid w:val="0007115C"/>
    <w:rsid w:val="00072883"/>
    <w:rsid w:val="00072E7B"/>
    <w:rsid w:val="00073D0C"/>
    <w:rsid w:val="000750B3"/>
    <w:rsid w:val="000751E9"/>
    <w:rsid w:val="00075B86"/>
    <w:rsid w:val="00076614"/>
    <w:rsid w:val="00076869"/>
    <w:rsid w:val="00076A71"/>
    <w:rsid w:val="00077256"/>
    <w:rsid w:val="000777C7"/>
    <w:rsid w:val="00077A0D"/>
    <w:rsid w:val="00083972"/>
    <w:rsid w:val="00083A8F"/>
    <w:rsid w:val="00083E85"/>
    <w:rsid w:val="000843F0"/>
    <w:rsid w:val="000845F9"/>
    <w:rsid w:val="00085FC1"/>
    <w:rsid w:val="00086070"/>
    <w:rsid w:val="00087350"/>
    <w:rsid w:val="000905C4"/>
    <w:rsid w:val="000909D7"/>
    <w:rsid w:val="00091B7B"/>
    <w:rsid w:val="000927E4"/>
    <w:rsid w:val="000963DB"/>
    <w:rsid w:val="000963E4"/>
    <w:rsid w:val="00096B6A"/>
    <w:rsid w:val="000A0082"/>
    <w:rsid w:val="000A1E27"/>
    <w:rsid w:val="000A4027"/>
    <w:rsid w:val="000A4C78"/>
    <w:rsid w:val="000B0CFD"/>
    <w:rsid w:val="000B0D54"/>
    <w:rsid w:val="000B160E"/>
    <w:rsid w:val="000B3962"/>
    <w:rsid w:val="000B4109"/>
    <w:rsid w:val="000B420B"/>
    <w:rsid w:val="000B4232"/>
    <w:rsid w:val="000B47C3"/>
    <w:rsid w:val="000B62D5"/>
    <w:rsid w:val="000C0F4A"/>
    <w:rsid w:val="000C14DD"/>
    <w:rsid w:val="000C1611"/>
    <w:rsid w:val="000C2F8A"/>
    <w:rsid w:val="000C2FCF"/>
    <w:rsid w:val="000C3310"/>
    <w:rsid w:val="000C3983"/>
    <w:rsid w:val="000C3B15"/>
    <w:rsid w:val="000C3CCA"/>
    <w:rsid w:val="000C4171"/>
    <w:rsid w:val="000C4B81"/>
    <w:rsid w:val="000C589D"/>
    <w:rsid w:val="000C656F"/>
    <w:rsid w:val="000C6CC4"/>
    <w:rsid w:val="000D0456"/>
    <w:rsid w:val="000D0B71"/>
    <w:rsid w:val="000D1708"/>
    <w:rsid w:val="000D3079"/>
    <w:rsid w:val="000D3A7D"/>
    <w:rsid w:val="000D4E00"/>
    <w:rsid w:val="000D508E"/>
    <w:rsid w:val="000D64A4"/>
    <w:rsid w:val="000D7387"/>
    <w:rsid w:val="000D7467"/>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75C1"/>
    <w:rsid w:val="000F7799"/>
    <w:rsid w:val="000F7CC3"/>
    <w:rsid w:val="00100234"/>
    <w:rsid w:val="001016BD"/>
    <w:rsid w:val="00101F35"/>
    <w:rsid w:val="00102684"/>
    <w:rsid w:val="001063BE"/>
    <w:rsid w:val="00106683"/>
    <w:rsid w:val="00107B06"/>
    <w:rsid w:val="00110624"/>
    <w:rsid w:val="00110761"/>
    <w:rsid w:val="0011076C"/>
    <w:rsid w:val="001112ED"/>
    <w:rsid w:val="00111BC6"/>
    <w:rsid w:val="00112DC6"/>
    <w:rsid w:val="00112FF8"/>
    <w:rsid w:val="00113D1A"/>
    <w:rsid w:val="001153FD"/>
    <w:rsid w:val="00116242"/>
    <w:rsid w:val="00116EBD"/>
    <w:rsid w:val="00121E7F"/>
    <w:rsid w:val="001227A5"/>
    <w:rsid w:val="00122942"/>
    <w:rsid w:val="00122B29"/>
    <w:rsid w:val="001243F5"/>
    <w:rsid w:val="00125B37"/>
    <w:rsid w:val="00126079"/>
    <w:rsid w:val="001266E5"/>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659E"/>
    <w:rsid w:val="00147AD4"/>
    <w:rsid w:val="001501EE"/>
    <w:rsid w:val="00151011"/>
    <w:rsid w:val="001515F3"/>
    <w:rsid w:val="00151AED"/>
    <w:rsid w:val="00151C78"/>
    <w:rsid w:val="0015273A"/>
    <w:rsid w:val="00152AAF"/>
    <w:rsid w:val="001543DE"/>
    <w:rsid w:val="00154E0A"/>
    <w:rsid w:val="00155664"/>
    <w:rsid w:val="00157D6F"/>
    <w:rsid w:val="00160C4A"/>
    <w:rsid w:val="00161A5A"/>
    <w:rsid w:val="00162D79"/>
    <w:rsid w:val="00163359"/>
    <w:rsid w:val="001637D3"/>
    <w:rsid w:val="00163B9F"/>
    <w:rsid w:val="001650F4"/>
    <w:rsid w:val="00167BEA"/>
    <w:rsid w:val="00170668"/>
    <w:rsid w:val="00171A2A"/>
    <w:rsid w:val="00171C52"/>
    <w:rsid w:val="00171EDD"/>
    <w:rsid w:val="001722A8"/>
    <w:rsid w:val="0017359A"/>
    <w:rsid w:val="00173872"/>
    <w:rsid w:val="00173C15"/>
    <w:rsid w:val="00173F71"/>
    <w:rsid w:val="00174381"/>
    <w:rsid w:val="00174BD1"/>
    <w:rsid w:val="00174E98"/>
    <w:rsid w:val="00175F62"/>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41ED"/>
    <w:rsid w:val="00195C14"/>
    <w:rsid w:val="00195D0E"/>
    <w:rsid w:val="001967BC"/>
    <w:rsid w:val="00196FAC"/>
    <w:rsid w:val="00197A7B"/>
    <w:rsid w:val="001A170F"/>
    <w:rsid w:val="001A2C31"/>
    <w:rsid w:val="001A4174"/>
    <w:rsid w:val="001A483E"/>
    <w:rsid w:val="001A4B7F"/>
    <w:rsid w:val="001A5E11"/>
    <w:rsid w:val="001A6B70"/>
    <w:rsid w:val="001A6BEF"/>
    <w:rsid w:val="001A6CF5"/>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C6F"/>
    <w:rsid w:val="001C1DC2"/>
    <w:rsid w:val="001C2470"/>
    <w:rsid w:val="001C260D"/>
    <w:rsid w:val="001C3591"/>
    <w:rsid w:val="001C39B6"/>
    <w:rsid w:val="001C4150"/>
    <w:rsid w:val="001C514A"/>
    <w:rsid w:val="001C551F"/>
    <w:rsid w:val="001C60A8"/>
    <w:rsid w:val="001C6A97"/>
    <w:rsid w:val="001C6DCC"/>
    <w:rsid w:val="001C7338"/>
    <w:rsid w:val="001C7A60"/>
    <w:rsid w:val="001D0B2C"/>
    <w:rsid w:val="001D103C"/>
    <w:rsid w:val="001D1218"/>
    <w:rsid w:val="001D1BEC"/>
    <w:rsid w:val="001D2C3A"/>
    <w:rsid w:val="001D3BD4"/>
    <w:rsid w:val="001D4242"/>
    <w:rsid w:val="001D4511"/>
    <w:rsid w:val="001D4B24"/>
    <w:rsid w:val="001D60AE"/>
    <w:rsid w:val="001D75B0"/>
    <w:rsid w:val="001E12FC"/>
    <w:rsid w:val="001E1463"/>
    <w:rsid w:val="001E15BA"/>
    <w:rsid w:val="001E1ACA"/>
    <w:rsid w:val="001E292F"/>
    <w:rsid w:val="001E2E25"/>
    <w:rsid w:val="001E3CDC"/>
    <w:rsid w:val="001E475F"/>
    <w:rsid w:val="001E6C4D"/>
    <w:rsid w:val="001E7865"/>
    <w:rsid w:val="001F1597"/>
    <w:rsid w:val="001F194B"/>
    <w:rsid w:val="001F19F2"/>
    <w:rsid w:val="001F2484"/>
    <w:rsid w:val="001F2D26"/>
    <w:rsid w:val="001F3327"/>
    <w:rsid w:val="001F3C99"/>
    <w:rsid w:val="001F6889"/>
    <w:rsid w:val="001F6F1A"/>
    <w:rsid w:val="001F74DE"/>
    <w:rsid w:val="001F7F88"/>
    <w:rsid w:val="00200358"/>
    <w:rsid w:val="0020061E"/>
    <w:rsid w:val="00201689"/>
    <w:rsid w:val="00202BD3"/>
    <w:rsid w:val="00203E58"/>
    <w:rsid w:val="0020403D"/>
    <w:rsid w:val="00205007"/>
    <w:rsid w:val="002051C3"/>
    <w:rsid w:val="00205ABD"/>
    <w:rsid w:val="002077B0"/>
    <w:rsid w:val="0021046F"/>
    <w:rsid w:val="002118BA"/>
    <w:rsid w:val="00211940"/>
    <w:rsid w:val="00212228"/>
    <w:rsid w:val="0021381A"/>
    <w:rsid w:val="00214D1D"/>
    <w:rsid w:val="002162E9"/>
    <w:rsid w:val="00216597"/>
    <w:rsid w:val="002204DF"/>
    <w:rsid w:val="0022390B"/>
    <w:rsid w:val="00223A26"/>
    <w:rsid w:val="00223D1D"/>
    <w:rsid w:val="00224089"/>
    <w:rsid w:val="0022480D"/>
    <w:rsid w:val="002266C7"/>
    <w:rsid w:val="00227446"/>
    <w:rsid w:val="002278CE"/>
    <w:rsid w:val="00230638"/>
    <w:rsid w:val="00231FF9"/>
    <w:rsid w:val="0023232F"/>
    <w:rsid w:val="00232F93"/>
    <w:rsid w:val="002338C0"/>
    <w:rsid w:val="00234212"/>
    <w:rsid w:val="0023492C"/>
    <w:rsid w:val="00235677"/>
    <w:rsid w:val="0023643E"/>
    <w:rsid w:val="00236FFA"/>
    <w:rsid w:val="0023741F"/>
    <w:rsid w:val="00240128"/>
    <w:rsid w:val="00240F40"/>
    <w:rsid w:val="00243A74"/>
    <w:rsid w:val="00243BBA"/>
    <w:rsid w:val="00245367"/>
    <w:rsid w:val="002465D3"/>
    <w:rsid w:val="00246F2D"/>
    <w:rsid w:val="00247005"/>
    <w:rsid w:val="002477EB"/>
    <w:rsid w:val="00247B89"/>
    <w:rsid w:val="00247BDA"/>
    <w:rsid w:val="00247CFB"/>
    <w:rsid w:val="00247D43"/>
    <w:rsid w:val="00251E2A"/>
    <w:rsid w:val="0025230C"/>
    <w:rsid w:val="0025279D"/>
    <w:rsid w:val="002527AE"/>
    <w:rsid w:val="00254D2D"/>
    <w:rsid w:val="00256463"/>
    <w:rsid w:val="0025671E"/>
    <w:rsid w:val="00256868"/>
    <w:rsid w:val="00256A97"/>
    <w:rsid w:val="002573DB"/>
    <w:rsid w:val="00260852"/>
    <w:rsid w:val="002609E4"/>
    <w:rsid w:val="0026196E"/>
    <w:rsid w:val="002624D8"/>
    <w:rsid w:val="00262A0C"/>
    <w:rsid w:val="00264712"/>
    <w:rsid w:val="00265310"/>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96E"/>
    <w:rsid w:val="002A7C38"/>
    <w:rsid w:val="002B0290"/>
    <w:rsid w:val="002B063C"/>
    <w:rsid w:val="002B0CB6"/>
    <w:rsid w:val="002B1D7F"/>
    <w:rsid w:val="002B489F"/>
    <w:rsid w:val="002B50D3"/>
    <w:rsid w:val="002B6524"/>
    <w:rsid w:val="002B6539"/>
    <w:rsid w:val="002B6C78"/>
    <w:rsid w:val="002B754D"/>
    <w:rsid w:val="002C1142"/>
    <w:rsid w:val="002C1CCE"/>
    <w:rsid w:val="002C3AB7"/>
    <w:rsid w:val="002C47DE"/>
    <w:rsid w:val="002C4E8A"/>
    <w:rsid w:val="002C6049"/>
    <w:rsid w:val="002C7214"/>
    <w:rsid w:val="002D1ECB"/>
    <w:rsid w:val="002D32A7"/>
    <w:rsid w:val="002D47F0"/>
    <w:rsid w:val="002D60DE"/>
    <w:rsid w:val="002D6ACD"/>
    <w:rsid w:val="002D6DE5"/>
    <w:rsid w:val="002D7298"/>
    <w:rsid w:val="002D77E3"/>
    <w:rsid w:val="002E03CC"/>
    <w:rsid w:val="002E06B3"/>
    <w:rsid w:val="002E2F99"/>
    <w:rsid w:val="002E3755"/>
    <w:rsid w:val="002E3FF1"/>
    <w:rsid w:val="002E497D"/>
    <w:rsid w:val="002E4D27"/>
    <w:rsid w:val="002E509C"/>
    <w:rsid w:val="002E6B37"/>
    <w:rsid w:val="002E6EF0"/>
    <w:rsid w:val="002E73D8"/>
    <w:rsid w:val="002F0697"/>
    <w:rsid w:val="002F1399"/>
    <w:rsid w:val="002F1A89"/>
    <w:rsid w:val="002F2193"/>
    <w:rsid w:val="002F23FD"/>
    <w:rsid w:val="002F307C"/>
    <w:rsid w:val="002F4D24"/>
    <w:rsid w:val="002F62DA"/>
    <w:rsid w:val="002F7BDA"/>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3A2"/>
    <w:rsid w:val="0032597B"/>
    <w:rsid w:val="00327386"/>
    <w:rsid w:val="0033460F"/>
    <w:rsid w:val="00336884"/>
    <w:rsid w:val="003369E7"/>
    <w:rsid w:val="00337106"/>
    <w:rsid w:val="00337252"/>
    <w:rsid w:val="003377B8"/>
    <w:rsid w:val="00340387"/>
    <w:rsid w:val="003404D4"/>
    <w:rsid w:val="00340CEA"/>
    <w:rsid w:val="00340E08"/>
    <w:rsid w:val="00341B30"/>
    <w:rsid w:val="00341C43"/>
    <w:rsid w:val="00342A02"/>
    <w:rsid w:val="00345A44"/>
    <w:rsid w:val="00345AE8"/>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2AF3"/>
    <w:rsid w:val="00363081"/>
    <w:rsid w:val="003640C4"/>
    <w:rsid w:val="00364260"/>
    <w:rsid w:val="0036498C"/>
    <w:rsid w:val="00365A18"/>
    <w:rsid w:val="00365C08"/>
    <w:rsid w:val="00370996"/>
    <w:rsid w:val="00370EAC"/>
    <w:rsid w:val="003726FB"/>
    <w:rsid w:val="00373C46"/>
    <w:rsid w:val="00373D02"/>
    <w:rsid w:val="003740B0"/>
    <w:rsid w:val="00376064"/>
    <w:rsid w:val="00376FB1"/>
    <w:rsid w:val="00377CC9"/>
    <w:rsid w:val="00380FC7"/>
    <w:rsid w:val="003813EB"/>
    <w:rsid w:val="0038331E"/>
    <w:rsid w:val="003843BF"/>
    <w:rsid w:val="003846E3"/>
    <w:rsid w:val="00384E15"/>
    <w:rsid w:val="003858B1"/>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C22"/>
    <w:rsid w:val="003A3A9D"/>
    <w:rsid w:val="003A450C"/>
    <w:rsid w:val="003A4885"/>
    <w:rsid w:val="003A5AE1"/>
    <w:rsid w:val="003A608F"/>
    <w:rsid w:val="003B04B0"/>
    <w:rsid w:val="003B108F"/>
    <w:rsid w:val="003B2043"/>
    <w:rsid w:val="003B227B"/>
    <w:rsid w:val="003B3078"/>
    <w:rsid w:val="003B7A6F"/>
    <w:rsid w:val="003B7BD8"/>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ED4"/>
    <w:rsid w:val="003D7655"/>
    <w:rsid w:val="003D79F0"/>
    <w:rsid w:val="003E0898"/>
    <w:rsid w:val="003E0F2C"/>
    <w:rsid w:val="003E285A"/>
    <w:rsid w:val="003E2D37"/>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A47"/>
    <w:rsid w:val="003F576F"/>
    <w:rsid w:val="003F5B7F"/>
    <w:rsid w:val="003F6650"/>
    <w:rsid w:val="003F6DE7"/>
    <w:rsid w:val="003F78B5"/>
    <w:rsid w:val="00400A93"/>
    <w:rsid w:val="004010D1"/>
    <w:rsid w:val="00401732"/>
    <w:rsid w:val="00402E2B"/>
    <w:rsid w:val="00403615"/>
    <w:rsid w:val="00403761"/>
    <w:rsid w:val="00405058"/>
    <w:rsid w:val="00405887"/>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0F7"/>
    <w:rsid w:val="004361AC"/>
    <w:rsid w:val="004374C2"/>
    <w:rsid w:val="00440651"/>
    <w:rsid w:val="00440EE9"/>
    <w:rsid w:val="00442A3A"/>
    <w:rsid w:val="00443012"/>
    <w:rsid w:val="00443649"/>
    <w:rsid w:val="00443EFD"/>
    <w:rsid w:val="00445159"/>
    <w:rsid w:val="00446149"/>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61835"/>
    <w:rsid w:val="004621DA"/>
    <w:rsid w:val="004623B4"/>
    <w:rsid w:val="0046391B"/>
    <w:rsid w:val="00464313"/>
    <w:rsid w:val="00465195"/>
    <w:rsid w:val="00465BAB"/>
    <w:rsid w:val="004668B8"/>
    <w:rsid w:val="00467C80"/>
    <w:rsid w:val="0047163C"/>
    <w:rsid w:val="00471D54"/>
    <w:rsid w:val="00471FBF"/>
    <w:rsid w:val="00472C1A"/>
    <w:rsid w:val="004737CD"/>
    <w:rsid w:val="00473A39"/>
    <w:rsid w:val="00474EE1"/>
    <w:rsid w:val="004755FA"/>
    <w:rsid w:val="00476BE4"/>
    <w:rsid w:val="004801E3"/>
    <w:rsid w:val="0048044A"/>
    <w:rsid w:val="00480B32"/>
    <w:rsid w:val="0048195C"/>
    <w:rsid w:val="004820EF"/>
    <w:rsid w:val="00483427"/>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235C"/>
    <w:rsid w:val="004B266E"/>
    <w:rsid w:val="004B53A1"/>
    <w:rsid w:val="004B5ECD"/>
    <w:rsid w:val="004B7EF7"/>
    <w:rsid w:val="004C13EE"/>
    <w:rsid w:val="004C1B9C"/>
    <w:rsid w:val="004C26AD"/>
    <w:rsid w:val="004C3588"/>
    <w:rsid w:val="004C42C0"/>
    <w:rsid w:val="004C5B0D"/>
    <w:rsid w:val="004C5F47"/>
    <w:rsid w:val="004C6B72"/>
    <w:rsid w:val="004C70B1"/>
    <w:rsid w:val="004D0315"/>
    <w:rsid w:val="004D09AC"/>
    <w:rsid w:val="004D1686"/>
    <w:rsid w:val="004D1F26"/>
    <w:rsid w:val="004D22B0"/>
    <w:rsid w:val="004D2302"/>
    <w:rsid w:val="004D25B7"/>
    <w:rsid w:val="004D2D31"/>
    <w:rsid w:val="004D44E3"/>
    <w:rsid w:val="004D4977"/>
    <w:rsid w:val="004D4BCC"/>
    <w:rsid w:val="004D7EEF"/>
    <w:rsid w:val="004E0519"/>
    <w:rsid w:val="004E067B"/>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8B6"/>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153E"/>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026"/>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74B"/>
    <w:rsid w:val="0054385B"/>
    <w:rsid w:val="00543E00"/>
    <w:rsid w:val="005446A9"/>
    <w:rsid w:val="005447C3"/>
    <w:rsid w:val="0054609A"/>
    <w:rsid w:val="005469EC"/>
    <w:rsid w:val="00546E28"/>
    <w:rsid w:val="00546FB6"/>
    <w:rsid w:val="00547166"/>
    <w:rsid w:val="0055316A"/>
    <w:rsid w:val="00557891"/>
    <w:rsid w:val="00561285"/>
    <w:rsid w:val="005619DF"/>
    <w:rsid w:val="005627F4"/>
    <w:rsid w:val="005633D2"/>
    <w:rsid w:val="00563796"/>
    <w:rsid w:val="005639C9"/>
    <w:rsid w:val="00564F40"/>
    <w:rsid w:val="00567BB2"/>
    <w:rsid w:val="005706C2"/>
    <w:rsid w:val="00570A83"/>
    <w:rsid w:val="00573B67"/>
    <w:rsid w:val="005746E9"/>
    <w:rsid w:val="005761CB"/>
    <w:rsid w:val="005768F8"/>
    <w:rsid w:val="00577107"/>
    <w:rsid w:val="00580297"/>
    <w:rsid w:val="00580A56"/>
    <w:rsid w:val="00580B5B"/>
    <w:rsid w:val="00582230"/>
    <w:rsid w:val="00582670"/>
    <w:rsid w:val="005828BF"/>
    <w:rsid w:val="00582E76"/>
    <w:rsid w:val="005836D5"/>
    <w:rsid w:val="00583ABE"/>
    <w:rsid w:val="00583DD0"/>
    <w:rsid w:val="00584035"/>
    <w:rsid w:val="0058510C"/>
    <w:rsid w:val="00585B12"/>
    <w:rsid w:val="005864B0"/>
    <w:rsid w:val="005869DB"/>
    <w:rsid w:val="00586A82"/>
    <w:rsid w:val="00587089"/>
    <w:rsid w:val="00587F96"/>
    <w:rsid w:val="00592E05"/>
    <w:rsid w:val="00592E52"/>
    <w:rsid w:val="005950E6"/>
    <w:rsid w:val="00595847"/>
    <w:rsid w:val="00595ADF"/>
    <w:rsid w:val="0059798B"/>
    <w:rsid w:val="005A1507"/>
    <w:rsid w:val="005A2742"/>
    <w:rsid w:val="005A304F"/>
    <w:rsid w:val="005A4105"/>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04E"/>
    <w:rsid w:val="005B63E7"/>
    <w:rsid w:val="005B6EF4"/>
    <w:rsid w:val="005B72CB"/>
    <w:rsid w:val="005B78DB"/>
    <w:rsid w:val="005B79CA"/>
    <w:rsid w:val="005B7EF1"/>
    <w:rsid w:val="005C101F"/>
    <w:rsid w:val="005C147D"/>
    <w:rsid w:val="005C1900"/>
    <w:rsid w:val="005C20CA"/>
    <w:rsid w:val="005C38B8"/>
    <w:rsid w:val="005C3C08"/>
    <w:rsid w:val="005C4331"/>
    <w:rsid w:val="005C4F33"/>
    <w:rsid w:val="005C5357"/>
    <w:rsid w:val="005C53FE"/>
    <w:rsid w:val="005C6A6C"/>
    <w:rsid w:val="005D0288"/>
    <w:rsid w:val="005D1D1F"/>
    <w:rsid w:val="005D25DF"/>
    <w:rsid w:val="005D28E5"/>
    <w:rsid w:val="005D5A63"/>
    <w:rsid w:val="005D667C"/>
    <w:rsid w:val="005E093D"/>
    <w:rsid w:val="005E19C6"/>
    <w:rsid w:val="005E2BC5"/>
    <w:rsid w:val="005E57E7"/>
    <w:rsid w:val="005E696A"/>
    <w:rsid w:val="005E70F0"/>
    <w:rsid w:val="005E763E"/>
    <w:rsid w:val="005F0604"/>
    <w:rsid w:val="005F097C"/>
    <w:rsid w:val="005F0B26"/>
    <w:rsid w:val="005F0FAA"/>
    <w:rsid w:val="005F1C1E"/>
    <w:rsid w:val="005F1CA7"/>
    <w:rsid w:val="005F2354"/>
    <w:rsid w:val="005F45E6"/>
    <w:rsid w:val="005F68BF"/>
    <w:rsid w:val="005F7767"/>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E79"/>
    <w:rsid w:val="006127D8"/>
    <w:rsid w:val="0061415B"/>
    <w:rsid w:val="006144E6"/>
    <w:rsid w:val="0061481F"/>
    <w:rsid w:val="00614B17"/>
    <w:rsid w:val="00614B7A"/>
    <w:rsid w:val="006158A9"/>
    <w:rsid w:val="00615A85"/>
    <w:rsid w:val="00616BCA"/>
    <w:rsid w:val="00617631"/>
    <w:rsid w:val="00617B37"/>
    <w:rsid w:val="00620BBB"/>
    <w:rsid w:val="00621B59"/>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E6C"/>
    <w:rsid w:val="00635FDB"/>
    <w:rsid w:val="00636B77"/>
    <w:rsid w:val="00636BA2"/>
    <w:rsid w:val="006374B3"/>
    <w:rsid w:val="00640B07"/>
    <w:rsid w:val="006422E2"/>
    <w:rsid w:val="006431D2"/>
    <w:rsid w:val="006433B0"/>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54C1"/>
    <w:rsid w:val="0065663D"/>
    <w:rsid w:val="00657A83"/>
    <w:rsid w:val="0066032D"/>
    <w:rsid w:val="006607D1"/>
    <w:rsid w:val="006631EB"/>
    <w:rsid w:val="0066342C"/>
    <w:rsid w:val="006637F6"/>
    <w:rsid w:val="00663F0E"/>
    <w:rsid w:val="0066480E"/>
    <w:rsid w:val="006650BA"/>
    <w:rsid w:val="00666163"/>
    <w:rsid w:val="00666555"/>
    <w:rsid w:val="0066686E"/>
    <w:rsid w:val="006674E5"/>
    <w:rsid w:val="00667D7D"/>
    <w:rsid w:val="0067013C"/>
    <w:rsid w:val="00671288"/>
    <w:rsid w:val="0067259A"/>
    <w:rsid w:val="00673C9B"/>
    <w:rsid w:val="0067436A"/>
    <w:rsid w:val="00674956"/>
    <w:rsid w:val="00675F9F"/>
    <w:rsid w:val="006760C8"/>
    <w:rsid w:val="00676447"/>
    <w:rsid w:val="00676B1F"/>
    <w:rsid w:val="00676C34"/>
    <w:rsid w:val="00676F4B"/>
    <w:rsid w:val="0068074D"/>
    <w:rsid w:val="0068156B"/>
    <w:rsid w:val="006823E9"/>
    <w:rsid w:val="006827CA"/>
    <w:rsid w:val="00682D01"/>
    <w:rsid w:val="0068304D"/>
    <w:rsid w:val="00683DD2"/>
    <w:rsid w:val="0068446E"/>
    <w:rsid w:val="00685598"/>
    <w:rsid w:val="006856EC"/>
    <w:rsid w:val="00685738"/>
    <w:rsid w:val="006862D8"/>
    <w:rsid w:val="00686E05"/>
    <w:rsid w:val="00686EDA"/>
    <w:rsid w:val="00687A40"/>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4A52"/>
    <w:rsid w:val="006A55FF"/>
    <w:rsid w:val="006A6295"/>
    <w:rsid w:val="006A6656"/>
    <w:rsid w:val="006A71C1"/>
    <w:rsid w:val="006B1618"/>
    <w:rsid w:val="006B32FA"/>
    <w:rsid w:val="006B3585"/>
    <w:rsid w:val="006B408E"/>
    <w:rsid w:val="006B5372"/>
    <w:rsid w:val="006B6255"/>
    <w:rsid w:val="006B6647"/>
    <w:rsid w:val="006B712F"/>
    <w:rsid w:val="006C048C"/>
    <w:rsid w:val="006C1145"/>
    <w:rsid w:val="006C1240"/>
    <w:rsid w:val="006C42F3"/>
    <w:rsid w:val="006C72DF"/>
    <w:rsid w:val="006C76D7"/>
    <w:rsid w:val="006C7C8A"/>
    <w:rsid w:val="006D1833"/>
    <w:rsid w:val="006D397B"/>
    <w:rsid w:val="006D40AD"/>
    <w:rsid w:val="006D46C3"/>
    <w:rsid w:val="006D488D"/>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FCA"/>
    <w:rsid w:val="006E6B4E"/>
    <w:rsid w:val="006F0567"/>
    <w:rsid w:val="006F10E6"/>
    <w:rsid w:val="006F146B"/>
    <w:rsid w:val="006F3253"/>
    <w:rsid w:val="006F35E9"/>
    <w:rsid w:val="006F3A4D"/>
    <w:rsid w:val="006F5D39"/>
    <w:rsid w:val="006F7894"/>
    <w:rsid w:val="00701447"/>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5FD"/>
    <w:rsid w:val="00721841"/>
    <w:rsid w:val="007218E3"/>
    <w:rsid w:val="00721D68"/>
    <w:rsid w:val="00722858"/>
    <w:rsid w:val="0072587F"/>
    <w:rsid w:val="00726117"/>
    <w:rsid w:val="00727D63"/>
    <w:rsid w:val="007313BD"/>
    <w:rsid w:val="007329FA"/>
    <w:rsid w:val="00733E58"/>
    <w:rsid w:val="00734AF9"/>
    <w:rsid w:val="00736DE0"/>
    <w:rsid w:val="007376DD"/>
    <w:rsid w:val="00742F9C"/>
    <w:rsid w:val="007447AE"/>
    <w:rsid w:val="00745893"/>
    <w:rsid w:val="00746333"/>
    <w:rsid w:val="00747646"/>
    <w:rsid w:val="00747DFD"/>
    <w:rsid w:val="00747F69"/>
    <w:rsid w:val="00753111"/>
    <w:rsid w:val="007533D5"/>
    <w:rsid w:val="00753782"/>
    <w:rsid w:val="00754086"/>
    <w:rsid w:val="0075442B"/>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6DD4"/>
    <w:rsid w:val="0076709F"/>
    <w:rsid w:val="00767C76"/>
    <w:rsid w:val="007701CF"/>
    <w:rsid w:val="00770457"/>
    <w:rsid w:val="0077065E"/>
    <w:rsid w:val="00771337"/>
    <w:rsid w:val="00772880"/>
    <w:rsid w:val="0077329B"/>
    <w:rsid w:val="007733C1"/>
    <w:rsid w:val="00773F6D"/>
    <w:rsid w:val="0077477B"/>
    <w:rsid w:val="00774D9D"/>
    <w:rsid w:val="00776EA8"/>
    <w:rsid w:val="00781506"/>
    <w:rsid w:val="00783EC3"/>
    <w:rsid w:val="007841FE"/>
    <w:rsid w:val="00784C93"/>
    <w:rsid w:val="00786689"/>
    <w:rsid w:val="007866E9"/>
    <w:rsid w:val="0078736A"/>
    <w:rsid w:val="007878EA"/>
    <w:rsid w:val="007900A8"/>
    <w:rsid w:val="00790A73"/>
    <w:rsid w:val="007916C7"/>
    <w:rsid w:val="00791D3B"/>
    <w:rsid w:val="00791E42"/>
    <w:rsid w:val="007930E3"/>
    <w:rsid w:val="00793B45"/>
    <w:rsid w:val="00793D96"/>
    <w:rsid w:val="00795C0A"/>
    <w:rsid w:val="00796C7C"/>
    <w:rsid w:val="00796D05"/>
    <w:rsid w:val="007974B9"/>
    <w:rsid w:val="00797A9D"/>
    <w:rsid w:val="00797E0F"/>
    <w:rsid w:val="007A0089"/>
    <w:rsid w:val="007A0360"/>
    <w:rsid w:val="007A0D95"/>
    <w:rsid w:val="007A0DB1"/>
    <w:rsid w:val="007A156F"/>
    <w:rsid w:val="007A1A21"/>
    <w:rsid w:val="007A2141"/>
    <w:rsid w:val="007A2EB0"/>
    <w:rsid w:val="007A3E90"/>
    <w:rsid w:val="007A4EC7"/>
    <w:rsid w:val="007A56DE"/>
    <w:rsid w:val="007A596E"/>
    <w:rsid w:val="007A5C1D"/>
    <w:rsid w:val="007A6A6D"/>
    <w:rsid w:val="007A75E1"/>
    <w:rsid w:val="007B0B86"/>
    <w:rsid w:val="007B11B1"/>
    <w:rsid w:val="007B15B5"/>
    <w:rsid w:val="007B217A"/>
    <w:rsid w:val="007B2422"/>
    <w:rsid w:val="007B2E32"/>
    <w:rsid w:val="007B30A6"/>
    <w:rsid w:val="007B360A"/>
    <w:rsid w:val="007B6817"/>
    <w:rsid w:val="007B6FA3"/>
    <w:rsid w:val="007B7106"/>
    <w:rsid w:val="007B75EF"/>
    <w:rsid w:val="007C0B89"/>
    <w:rsid w:val="007C1951"/>
    <w:rsid w:val="007C2BCC"/>
    <w:rsid w:val="007C2EB6"/>
    <w:rsid w:val="007C3E75"/>
    <w:rsid w:val="007C3FC9"/>
    <w:rsid w:val="007C63E9"/>
    <w:rsid w:val="007C7194"/>
    <w:rsid w:val="007D012C"/>
    <w:rsid w:val="007D1CE4"/>
    <w:rsid w:val="007D3072"/>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800D5E"/>
    <w:rsid w:val="00804944"/>
    <w:rsid w:val="0080507C"/>
    <w:rsid w:val="00805C36"/>
    <w:rsid w:val="00805EDF"/>
    <w:rsid w:val="00806AB0"/>
    <w:rsid w:val="00806F0D"/>
    <w:rsid w:val="00810985"/>
    <w:rsid w:val="0081378A"/>
    <w:rsid w:val="008149F6"/>
    <w:rsid w:val="00816982"/>
    <w:rsid w:val="00816BCA"/>
    <w:rsid w:val="008208FE"/>
    <w:rsid w:val="008214F5"/>
    <w:rsid w:val="00821F57"/>
    <w:rsid w:val="00821F9C"/>
    <w:rsid w:val="00823924"/>
    <w:rsid w:val="008266A1"/>
    <w:rsid w:val="008268FB"/>
    <w:rsid w:val="00826F35"/>
    <w:rsid w:val="0082728E"/>
    <w:rsid w:val="008278B4"/>
    <w:rsid w:val="00827ED0"/>
    <w:rsid w:val="008307DB"/>
    <w:rsid w:val="00830DAC"/>
    <w:rsid w:val="00830FA1"/>
    <w:rsid w:val="008314B0"/>
    <w:rsid w:val="0083278B"/>
    <w:rsid w:val="00833643"/>
    <w:rsid w:val="00833B7C"/>
    <w:rsid w:val="008341ED"/>
    <w:rsid w:val="00836037"/>
    <w:rsid w:val="00836FF9"/>
    <w:rsid w:val="00837315"/>
    <w:rsid w:val="00837E72"/>
    <w:rsid w:val="008401FA"/>
    <w:rsid w:val="0084149B"/>
    <w:rsid w:val="00842365"/>
    <w:rsid w:val="00844C0A"/>
    <w:rsid w:val="008461AD"/>
    <w:rsid w:val="00846F33"/>
    <w:rsid w:val="00846F88"/>
    <w:rsid w:val="00847214"/>
    <w:rsid w:val="00847ED0"/>
    <w:rsid w:val="00847F0B"/>
    <w:rsid w:val="00850616"/>
    <w:rsid w:val="008519DC"/>
    <w:rsid w:val="008519DD"/>
    <w:rsid w:val="00851C32"/>
    <w:rsid w:val="00852555"/>
    <w:rsid w:val="00854235"/>
    <w:rsid w:val="0085427A"/>
    <w:rsid w:val="00854777"/>
    <w:rsid w:val="00855118"/>
    <w:rsid w:val="00855349"/>
    <w:rsid w:val="008565ED"/>
    <w:rsid w:val="008603EE"/>
    <w:rsid w:val="0086051D"/>
    <w:rsid w:val="00860933"/>
    <w:rsid w:val="0086144A"/>
    <w:rsid w:val="008626FA"/>
    <w:rsid w:val="00862770"/>
    <w:rsid w:val="00863BF8"/>
    <w:rsid w:val="00866CF1"/>
    <w:rsid w:val="00867E09"/>
    <w:rsid w:val="00870995"/>
    <w:rsid w:val="0087111D"/>
    <w:rsid w:val="0087221E"/>
    <w:rsid w:val="008723CF"/>
    <w:rsid w:val="00872A5A"/>
    <w:rsid w:val="00872EE7"/>
    <w:rsid w:val="0087353B"/>
    <w:rsid w:val="00874C58"/>
    <w:rsid w:val="00874CFF"/>
    <w:rsid w:val="008752C7"/>
    <w:rsid w:val="00875A82"/>
    <w:rsid w:val="00875B49"/>
    <w:rsid w:val="008766D8"/>
    <w:rsid w:val="008766DF"/>
    <w:rsid w:val="00876FAF"/>
    <w:rsid w:val="008772B4"/>
    <w:rsid w:val="0088004A"/>
    <w:rsid w:val="00880D43"/>
    <w:rsid w:val="00880F47"/>
    <w:rsid w:val="00881531"/>
    <w:rsid w:val="00881F8A"/>
    <w:rsid w:val="00884D04"/>
    <w:rsid w:val="0088576C"/>
    <w:rsid w:val="00885BED"/>
    <w:rsid w:val="00885E00"/>
    <w:rsid w:val="00886105"/>
    <w:rsid w:val="0088689B"/>
    <w:rsid w:val="0088718E"/>
    <w:rsid w:val="0089030C"/>
    <w:rsid w:val="008926A5"/>
    <w:rsid w:val="00893A15"/>
    <w:rsid w:val="00893CB9"/>
    <w:rsid w:val="00894330"/>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53F7"/>
    <w:rsid w:val="008A5822"/>
    <w:rsid w:val="008A6640"/>
    <w:rsid w:val="008A7EA5"/>
    <w:rsid w:val="008A7FBD"/>
    <w:rsid w:val="008B05CF"/>
    <w:rsid w:val="008B06C1"/>
    <w:rsid w:val="008B0BB7"/>
    <w:rsid w:val="008B2039"/>
    <w:rsid w:val="008B2D2C"/>
    <w:rsid w:val="008B5209"/>
    <w:rsid w:val="008B5FD3"/>
    <w:rsid w:val="008B6752"/>
    <w:rsid w:val="008B70D3"/>
    <w:rsid w:val="008C1871"/>
    <w:rsid w:val="008C1969"/>
    <w:rsid w:val="008C24DE"/>
    <w:rsid w:val="008C4032"/>
    <w:rsid w:val="008C4057"/>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E25"/>
    <w:rsid w:val="008E0F9F"/>
    <w:rsid w:val="008E20EF"/>
    <w:rsid w:val="008E2D5E"/>
    <w:rsid w:val="008E3065"/>
    <w:rsid w:val="008E3081"/>
    <w:rsid w:val="008E3272"/>
    <w:rsid w:val="008E33C5"/>
    <w:rsid w:val="008E34BF"/>
    <w:rsid w:val="008E50E6"/>
    <w:rsid w:val="008E57E9"/>
    <w:rsid w:val="008E73A3"/>
    <w:rsid w:val="008E77E6"/>
    <w:rsid w:val="008E7C96"/>
    <w:rsid w:val="008E7D62"/>
    <w:rsid w:val="008F18DF"/>
    <w:rsid w:val="008F29DD"/>
    <w:rsid w:val="008F3FE0"/>
    <w:rsid w:val="008F4976"/>
    <w:rsid w:val="008F547E"/>
    <w:rsid w:val="008F676C"/>
    <w:rsid w:val="008F69F8"/>
    <w:rsid w:val="0090108B"/>
    <w:rsid w:val="009010BE"/>
    <w:rsid w:val="009036E1"/>
    <w:rsid w:val="00903A29"/>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6C5F"/>
    <w:rsid w:val="00927721"/>
    <w:rsid w:val="00927930"/>
    <w:rsid w:val="00930A84"/>
    <w:rsid w:val="00930BDC"/>
    <w:rsid w:val="00931140"/>
    <w:rsid w:val="0093141F"/>
    <w:rsid w:val="009314A0"/>
    <w:rsid w:val="00931C24"/>
    <w:rsid w:val="00932372"/>
    <w:rsid w:val="009323E4"/>
    <w:rsid w:val="009335F0"/>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4ACB"/>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67793"/>
    <w:rsid w:val="009705DE"/>
    <w:rsid w:val="00970641"/>
    <w:rsid w:val="0097238C"/>
    <w:rsid w:val="00972CD8"/>
    <w:rsid w:val="00973314"/>
    <w:rsid w:val="00973A86"/>
    <w:rsid w:val="00973C59"/>
    <w:rsid w:val="00975CA4"/>
    <w:rsid w:val="009769E7"/>
    <w:rsid w:val="00976BD3"/>
    <w:rsid w:val="00980F86"/>
    <w:rsid w:val="0098211D"/>
    <w:rsid w:val="00982379"/>
    <w:rsid w:val="00982D5D"/>
    <w:rsid w:val="009834F3"/>
    <w:rsid w:val="00985B1B"/>
    <w:rsid w:val="00985E03"/>
    <w:rsid w:val="00987790"/>
    <w:rsid w:val="009879BF"/>
    <w:rsid w:val="00987E97"/>
    <w:rsid w:val="009910EF"/>
    <w:rsid w:val="009911A3"/>
    <w:rsid w:val="009913CF"/>
    <w:rsid w:val="0099210D"/>
    <w:rsid w:val="00993336"/>
    <w:rsid w:val="00993DC5"/>
    <w:rsid w:val="009945BF"/>
    <w:rsid w:val="009958A1"/>
    <w:rsid w:val="0099626E"/>
    <w:rsid w:val="00996E60"/>
    <w:rsid w:val="00997F6B"/>
    <w:rsid w:val="009A0A49"/>
    <w:rsid w:val="009A10A2"/>
    <w:rsid w:val="009A414A"/>
    <w:rsid w:val="009A4231"/>
    <w:rsid w:val="009A5395"/>
    <w:rsid w:val="009A54CE"/>
    <w:rsid w:val="009A5CCB"/>
    <w:rsid w:val="009A73A7"/>
    <w:rsid w:val="009A7988"/>
    <w:rsid w:val="009B0F7D"/>
    <w:rsid w:val="009B18F3"/>
    <w:rsid w:val="009B1A1C"/>
    <w:rsid w:val="009B1C38"/>
    <w:rsid w:val="009B2AEF"/>
    <w:rsid w:val="009B2B8D"/>
    <w:rsid w:val="009B3276"/>
    <w:rsid w:val="009B38B0"/>
    <w:rsid w:val="009B51C6"/>
    <w:rsid w:val="009B69BB"/>
    <w:rsid w:val="009B6AB2"/>
    <w:rsid w:val="009B6D80"/>
    <w:rsid w:val="009C0587"/>
    <w:rsid w:val="009C394A"/>
    <w:rsid w:val="009C423E"/>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5DE6"/>
    <w:rsid w:val="009E64D6"/>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0260"/>
    <w:rsid w:val="00A116D1"/>
    <w:rsid w:val="00A141DC"/>
    <w:rsid w:val="00A15E08"/>
    <w:rsid w:val="00A177B1"/>
    <w:rsid w:val="00A17C16"/>
    <w:rsid w:val="00A21631"/>
    <w:rsid w:val="00A21AE9"/>
    <w:rsid w:val="00A228D7"/>
    <w:rsid w:val="00A231FC"/>
    <w:rsid w:val="00A26173"/>
    <w:rsid w:val="00A2710C"/>
    <w:rsid w:val="00A271AE"/>
    <w:rsid w:val="00A27686"/>
    <w:rsid w:val="00A3018C"/>
    <w:rsid w:val="00A31041"/>
    <w:rsid w:val="00A321E0"/>
    <w:rsid w:val="00A32DAA"/>
    <w:rsid w:val="00A33032"/>
    <w:rsid w:val="00A337EA"/>
    <w:rsid w:val="00A3449B"/>
    <w:rsid w:val="00A34B5D"/>
    <w:rsid w:val="00A3558E"/>
    <w:rsid w:val="00A3703B"/>
    <w:rsid w:val="00A3746D"/>
    <w:rsid w:val="00A37479"/>
    <w:rsid w:val="00A37D33"/>
    <w:rsid w:val="00A37E5C"/>
    <w:rsid w:val="00A40BCB"/>
    <w:rsid w:val="00A4177B"/>
    <w:rsid w:val="00A4193D"/>
    <w:rsid w:val="00A41B9D"/>
    <w:rsid w:val="00A42120"/>
    <w:rsid w:val="00A42DCE"/>
    <w:rsid w:val="00A450BD"/>
    <w:rsid w:val="00A45411"/>
    <w:rsid w:val="00A457C4"/>
    <w:rsid w:val="00A46229"/>
    <w:rsid w:val="00A469E0"/>
    <w:rsid w:val="00A47FF2"/>
    <w:rsid w:val="00A503EC"/>
    <w:rsid w:val="00A5084E"/>
    <w:rsid w:val="00A521E5"/>
    <w:rsid w:val="00A53347"/>
    <w:rsid w:val="00A53A27"/>
    <w:rsid w:val="00A54637"/>
    <w:rsid w:val="00A5773C"/>
    <w:rsid w:val="00A57795"/>
    <w:rsid w:val="00A60696"/>
    <w:rsid w:val="00A60B8D"/>
    <w:rsid w:val="00A61B52"/>
    <w:rsid w:val="00A622DD"/>
    <w:rsid w:val="00A62CC7"/>
    <w:rsid w:val="00A64049"/>
    <w:rsid w:val="00A65439"/>
    <w:rsid w:val="00A664F8"/>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12DC"/>
    <w:rsid w:val="00A91A3F"/>
    <w:rsid w:val="00A91C7C"/>
    <w:rsid w:val="00A92F94"/>
    <w:rsid w:val="00A93043"/>
    <w:rsid w:val="00A94017"/>
    <w:rsid w:val="00A95CFF"/>
    <w:rsid w:val="00A97655"/>
    <w:rsid w:val="00AA1D93"/>
    <w:rsid w:val="00AA233F"/>
    <w:rsid w:val="00AA2CDB"/>
    <w:rsid w:val="00AA3EF7"/>
    <w:rsid w:val="00AA4EDB"/>
    <w:rsid w:val="00AA5B27"/>
    <w:rsid w:val="00AA5CAF"/>
    <w:rsid w:val="00AA6321"/>
    <w:rsid w:val="00AA7215"/>
    <w:rsid w:val="00AA7304"/>
    <w:rsid w:val="00AA7E80"/>
    <w:rsid w:val="00AB00AE"/>
    <w:rsid w:val="00AB0230"/>
    <w:rsid w:val="00AB0838"/>
    <w:rsid w:val="00AB2319"/>
    <w:rsid w:val="00AB24BB"/>
    <w:rsid w:val="00AB41AA"/>
    <w:rsid w:val="00AB5B4B"/>
    <w:rsid w:val="00AB5FC4"/>
    <w:rsid w:val="00AB6FBF"/>
    <w:rsid w:val="00AB7023"/>
    <w:rsid w:val="00AB76AC"/>
    <w:rsid w:val="00AC0214"/>
    <w:rsid w:val="00AC093A"/>
    <w:rsid w:val="00AC09BA"/>
    <w:rsid w:val="00AC0E12"/>
    <w:rsid w:val="00AC11E1"/>
    <w:rsid w:val="00AC2568"/>
    <w:rsid w:val="00AC326D"/>
    <w:rsid w:val="00AC3399"/>
    <w:rsid w:val="00AC3774"/>
    <w:rsid w:val="00AC49D8"/>
    <w:rsid w:val="00AC4E33"/>
    <w:rsid w:val="00AC5B05"/>
    <w:rsid w:val="00AC6054"/>
    <w:rsid w:val="00AC610F"/>
    <w:rsid w:val="00AD013F"/>
    <w:rsid w:val="00AD0907"/>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F71"/>
    <w:rsid w:val="00AE3FC1"/>
    <w:rsid w:val="00AF0D7A"/>
    <w:rsid w:val="00AF3283"/>
    <w:rsid w:val="00AF35ED"/>
    <w:rsid w:val="00AF36ED"/>
    <w:rsid w:val="00AF3D98"/>
    <w:rsid w:val="00AF3F98"/>
    <w:rsid w:val="00AF412D"/>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70F"/>
    <w:rsid w:val="00B20E8A"/>
    <w:rsid w:val="00B2100A"/>
    <w:rsid w:val="00B213C2"/>
    <w:rsid w:val="00B228DF"/>
    <w:rsid w:val="00B22EFC"/>
    <w:rsid w:val="00B23E3C"/>
    <w:rsid w:val="00B24413"/>
    <w:rsid w:val="00B24B09"/>
    <w:rsid w:val="00B24F28"/>
    <w:rsid w:val="00B27DDB"/>
    <w:rsid w:val="00B27F95"/>
    <w:rsid w:val="00B303B7"/>
    <w:rsid w:val="00B305A3"/>
    <w:rsid w:val="00B309EB"/>
    <w:rsid w:val="00B30CBE"/>
    <w:rsid w:val="00B31154"/>
    <w:rsid w:val="00B314BD"/>
    <w:rsid w:val="00B329DF"/>
    <w:rsid w:val="00B33561"/>
    <w:rsid w:val="00B337B0"/>
    <w:rsid w:val="00B36075"/>
    <w:rsid w:val="00B37796"/>
    <w:rsid w:val="00B4020E"/>
    <w:rsid w:val="00B407EA"/>
    <w:rsid w:val="00B40B0F"/>
    <w:rsid w:val="00B4103A"/>
    <w:rsid w:val="00B413B2"/>
    <w:rsid w:val="00B415CA"/>
    <w:rsid w:val="00B4174E"/>
    <w:rsid w:val="00B42104"/>
    <w:rsid w:val="00B42B92"/>
    <w:rsid w:val="00B44C67"/>
    <w:rsid w:val="00B458BC"/>
    <w:rsid w:val="00B46311"/>
    <w:rsid w:val="00B46649"/>
    <w:rsid w:val="00B46822"/>
    <w:rsid w:val="00B47626"/>
    <w:rsid w:val="00B47843"/>
    <w:rsid w:val="00B50965"/>
    <w:rsid w:val="00B5147A"/>
    <w:rsid w:val="00B514A8"/>
    <w:rsid w:val="00B520AA"/>
    <w:rsid w:val="00B52233"/>
    <w:rsid w:val="00B52285"/>
    <w:rsid w:val="00B54AC7"/>
    <w:rsid w:val="00B54E5B"/>
    <w:rsid w:val="00B5587F"/>
    <w:rsid w:val="00B55D3F"/>
    <w:rsid w:val="00B56733"/>
    <w:rsid w:val="00B574DC"/>
    <w:rsid w:val="00B575F3"/>
    <w:rsid w:val="00B576FA"/>
    <w:rsid w:val="00B57E61"/>
    <w:rsid w:val="00B57F9B"/>
    <w:rsid w:val="00B60114"/>
    <w:rsid w:val="00B607FF"/>
    <w:rsid w:val="00B613DA"/>
    <w:rsid w:val="00B621A3"/>
    <w:rsid w:val="00B64B9E"/>
    <w:rsid w:val="00B64D6E"/>
    <w:rsid w:val="00B6542B"/>
    <w:rsid w:val="00B6575D"/>
    <w:rsid w:val="00B66313"/>
    <w:rsid w:val="00B6799D"/>
    <w:rsid w:val="00B734BE"/>
    <w:rsid w:val="00B73A87"/>
    <w:rsid w:val="00B74082"/>
    <w:rsid w:val="00B748E9"/>
    <w:rsid w:val="00B77C13"/>
    <w:rsid w:val="00B8088C"/>
    <w:rsid w:val="00B83AC5"/>
    <w:rsid w:val="00B8459C"/>
    <w:rsid w:val="00B845FF"/>
    <w:rsid w:val="00B84CA5"/>
    <w:rsid w:val="00B854FC"/>
    <w:rsid w:val="00B86B69"/>
    <w:rsid w:val="00B877B4"/>
    <w:rsid w:val="00B90F47"/>
    <w:rsid w:val="00B91A53"/>
    <w:rsid w:val="00B91AAB"/>
    <w:rsid w:val="00B91E6C"/>
    <w:rsid w:val="00B921FB"/>
    <w:rsid w:val="00B95640"/>
    <w:rsid w:val="00B95655"/>
    <w:rsid w:val="00B95AF5"/>
    <w:rsid w:val="00B96259"/>
    <w:rsid w:val="00B96726"/>
    <w:rsid w:val="00B97181"/>
    <w:rsid w:val="00B97373"/>
    <w:rsid w:val="00B97CF8"/>
    <w:rsid w:val="00BA096A"/>
    <w:rsid w:val="00BA1981"/>
    <w:rsid w:val="00BA2C2F"/>
    <w:rsid w:val="00BA3EB5"/>
    <w:rsid w:val="00BA3F44"/>
    <w:rsid w:val="00BA40E4"/>
    <w:rsid w:val="00BA422D"/>
    <w:rsid w:val="00BA43B4"/>
    <w:rsid w:val="00BA54A0"/>
    <w:rsid w:val="00BA619B"/>
    <w:rsid w:val="00BA6935"/>
    <w:rsid w:val="00BA6BDB"/>
    <w:rsid w:val="00BB0DFC"/>
    <w:rsid w:val="00BB15C3"/>
    <w:rsid w:val="00BB25D3"/>
    <w:rsid w:val="00BB25E0"/>
    <w:rsid w:val="00BB6586"/>
    <w:rsid w:val="00BB6E79"/>
    <w:rsid w:val="00BB6F62"/>
    <w:rsid w:val="00BB7443"/>
    <w:rsid w:val="00BC34C6"/>
    <w:rsid w:val="00BC44E6"/>
    <w:rsid w:val="00BC5F56"/>
    <w:rsid w:val="00BD0FFD"/>
    <w:rsid w:val="00BD18BC"/>
    <w:rsid w:val="00BD38D5"/>
    <w:rsid w:val="00BD46A2"/>
    <w:rsid w:val="00BD4793"/>
    <w:rsid w:val="00BD4F24"/>
    <w:rsid w:val="00BD5C0E"/>
    <w:rsid w:val="00BD5ECF"/>
    <w:rsid w:val="00BD625D"/>
    <w:rsid w:val="00BD62DE"/>
    <w:rsid w:val="00BD77C1"/>
    <w:rsid w:val="00BD7AD5"/>
    <w:rsid w:val="00BE0AE4"/>
    <w:rsid w:val="00BE118B"/>
    <w:rsid w:val="00BE134D"/>
    <w:rsid w:val="00BE16C7"/>
    <w:rsid w:val="00BE180D"/>
    <w:rsid w:val="00BE35A6"/>
    <w:rsid w:val="00BE399A"/>
    <w:rsid w:val="00BE435F"/>
    <w:rsid w:val="00BE4E40"/>
    <w:rsid w:val="00BE4F55"/>
    <w:rsid w:val="00BE4FEA"/>
    <w:rsid w:val="00BE74F8"/>
    <w:rsid w:val="00BE7DC9"/>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CF9"/>
    <w:rsid w:val="00C22707"/>
    <w:rsid w:val="00C235DE"/>
    <w:rsid w:val="00C2382D"/>
    <w:rsid w:val="00C239F8"/>
    <w:rsid w:val="00C23EA5"/>
    <w:rsid w:val="00C242F3"/>
    <w:rsid w:val="00C24458"/>
    <w:rsid w:val="00C25F5C"/>
    <w:rsid w:val="00C26EBF"/>
    <w:rsid w:val="00C27067"/>
    <w:rsid w:val="00C27431"/>
    <w:rsid w:val="00C27C15"/>
    <w:rsid w:val="00C31FE5"/>
    <w:rsid w:val="00C33731"/>
    <w:rsid w:val="00C3404A"/>
    <w:rsid w:val="00C349D5"/>
    <w:rsid w:val="00C35BF9"/>
    <w:rsid w:val="00C367EA"/>
    <w:rsid w:val="00C368BE"/>
    <w:rsid w:val="00C36C6E"/>
    <w:rsid w:val="00C3779A"/>
    <w:rsid w:val="00C40316"/>
    <w:rsid w:val="00C44761"/>
    <w:rsid w:val="00C4601D"/>
    <w:rsid w:val="00C47EE5"/>
    <w:rsid w:val="00C51E2A"/>
    <w:rsid w:val="00C51FBE"/>
    <w:rsid w:val="00C526A8"/>
    <w:rsid w:val="00C53177"/>
    <w:rsid w:val="00C54077"/>
    <w:rsid w:val="00C544F9"/>
    <w:rsid w:val="00C54E26"/>
    <w:rsid w:val="00C54EFB"/>
    <w:rsid w:val="00C55618"/>
    <w:rsid w:val="00C55FEB"/>
    <w:rsid w:val="00C56DA9"/>
    <w:rsid w:val="00C603D3"/>
    <w:rsid w:val="00C60C59"/>
    <w:rsid w:val="00C62E0C"/>
    <w:rsid w:val="00C65227"/>
    <w:rsid w:val="00C652AC"/>
    <w:rsid w:val="00C67D48"/>
    <w:rsid w:val="00C703BF"/>
    <w:rsid w:val="00C70FB7"/>
    <w:rsid w:val="00C71743"/>
    <w:rsid w:val="00C734F0"/>
    <w:rsid w:val="00C7367C"/>
    <w:rsid w:val="00C74193"/>
    <w:rsid w:val="00C751B9"/>
    <w:rsid w:val="00C75489"/>
    <w:rsid w:val="00C75537"/>
    <w:rsid w:val="00C76299"/>
    <w:rsid w:val="00C7651F"/>
    <w:rsid w:val="00C76641"/>
    <w:rsid w:val="00C76B23"/>
    <w:rsid w:val="00C76F17"/>
    <w:rsid w:val="00C77424"/>
    <w:rsid w:val="00C77B51"/>
    <w:rsid w:val="00C77EE4"/>
    <w:rsid w:val="00C808F8"/>
    <w:rsid w:val="00C838F1"/>
    <w:rsid w:val="00C83FA7"/>
    <w:rsid w:val="00C8409F"/>
    <w:rsid w:val="00C85666"/>
    <w:rsid w:val="00C85FDE"/>
    <w:rsid w:val="00C869DC"/>
    <w:rsid w:val="00C90602"/>
    <w:rsid w:val="00C90F3B"/>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6FE8"/>
    <w:rsid w:val="00CA7526"/>
    <w:rsid w:val="00CA7964"/>
    <w:rsid w:val="00CB036E"/>
    <w:rsid w:val="00CB1002"/>
    <w:rsid w:val="00CB1145"/>
    <w:rsid w:val="00CB270A"/>
    <w:rsid w:val="00CB2AA9"/>
    <w:rsid w:val="00CB2FA7"/>
    <w:rsid w:val="00CB34B6"/>
    <w:rsid w:val="00CB613A"/>
    <w:rsid w:val="00CB6203"/>
    <w:rsid w:val="00CB6306"/>
    <w:rsid w:val="00CB670B"/>
    <w:rsid w:val="00CB6972"/>
    <w:rsid w:val="00CB73A0"/>
    <w:rsid w:val="00CC098C"/>
    <w:rsid w:val="00CC22AF"/>
    <w:rsid w:val="00CC22BB"/>
    <w:rsid w:val="00CC4149"/>
    <w:rsid w:val="00CC428E"/>
    <w:rsid w:val="00CC42CF"/>
    <w:rsid w:val="00CC69CA"/>
    <w:rsid w:val="00CC70BB"/>
    <w:rsid w:val="00CC7656"/>
    <w:rsid w:val="00CD1D94"/>
    <w:rsid w:val="00CD3BCA"/>
    <w:rsid w:val="00CD3C7E"/>
    <w:rsid w:val="00CD417E"/>
    <w:rsid w:val="00CD571D"/>
    <w:rsid w:val="00CD584E"/>
    <w:rsid w:val="00CD7EF0"/>
    <w:rsid w:val="00CE11DA"/>
    <w:rsid w:val="00CE1F55"/>
    <w:rsid w:val="00CE312D"/>
    <w:rsid w:val="00CE3DC1"/>
    <w:rsid w:val="00CE416B"/>
    <w:rsid w:val="00CE57B6"/>
    <w:rsid w:val="00CE5C90"/>
    <w:rsid w:val="00CE5CBF"/>
    <w:rsid w:val="00CE63E6"/>
    <w:rsid w:val="00CE707E"/>
    <w:rsid w:val="00CE7179"/>
    <w:rsid w:val="00CF00CF"/>
    <w:rsid w:val="00CF0853"/>
    <w:rsid w:val="00CF0AF6"/>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2F7"/>
    <w:rsid w:val="00D16FFC"/>
    <w:rsid w:val="00D2043D"/>
    <w:rsid w:val="00D21C69"/>
    <w:rsid w:val="00D224CD"/>
    <w:rsid w:val="00D22C77"/>
    <w:rsid w:val="00D22EBB"/>
    <w:rsid w:val="00D233D6"/>
    <w:rsid w:val="00D23EE4"/>
    <w:rsid w:val="00D24166"/>
    <w:rsid w:val="00D26426"/>
    <w:rsid w:val="00D279FC"/>
    <w:rsid w:val="00D30C6C"/>
    <w:rsid w:val="00D320CE"/>
    <w:rsid w:val="00D325CB"/>
    <w:rsid w:val="00D32BE1"/>
    <w:rsid w:val="00D34097"/>
    <w:rsid w:val="00D3467A"/>
    <w:rsid w:val="00D34967"/>
    <w:rsid w:val="00D35688"/>
    <w:rsid w:val="00D36063"/>
    <w:rsid w:val="00D368F4"/>
    <w:rsid w:val="00D36B9A"/>
    <w:rsid w:val="00D41AC8"/>
    <w:rsid w:val="00D4276E"/>
    <w:rsid w:val="00D42A05"/>
    <w:rsid w:val="00D432F3"/>
    <w:rsid w:val="00D443B6"/>
    <w:rsid w:val="00D45671"/>
    <w:rsid w:val="00D46278"/>
    <w:rsid w:val="00D46D52"/>
    <w:rsid w:val="00D46D6D"/>
    <w:rsid w:val="00D46EE0"/>
    <w:rsid w:val="00D500C6"/>
    <w:rsid w:val="00D513FE"/>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3277"/>
    <w:rsid w:val="00D8370D"/>
    <w:rsid w:val="00D83BA0"/>
    <w:rsid w:val="00D83FD6"/>
    <w:rsid w:val="00D84116"/>
    <w:rsid w:val="00D8441A"/>
    <w:rsid w:val="00D84CB7"/>
    <w:rsid w:val="00D87583"/>
    <w:rsid w:val="00D915E7"/>
    <w:rsid w:val="00D931BC"/>
    <w:rsid w:val="00D9537B"/>
    <w:rsid w:val="00D96840"/>
    <w:rsid w:val="00D96DBC"/>
    <w:rsid w:val="00D97DDC"/>
    <w:rsid w:val="00DA0016"/>
    <w:rsid w:val="00DA1ACC"/>
    <w:rsid w:val="00DA1EA7"/>
    <w:rsid w:val="00DA2765"/>
    <w:rsid w:val="00DA46CB"/>
    <w:rsid w:val="00DA4FC4"/>
    <w:rsid w:val="00DA5258"/>
    <w:rsid w:val="00DA5390"/>
    <w:rsid w:val="00DA5470"/>
    <w:rsid w:val="00DA59F2"/>
    <w:rsid w:val="00DA5F05"/>
    <w:rsid w:val="00DA7360"/>
    <w:rsid w:val="00DA7BBC"/>
    <w:rsid w:val="00DB23BB"/>
    <w:rsid w:val="00DB26E4"/>
    <w:rsid w:val="00DB2E4E"/>
    <w:rsid w:val="00DB4E1C"/>
    <w:rsid w:val="00DB4EFE"/>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67A"/>
    <w:rsid w:val="00DD27AA"/>
    <w:rsid w:val="00DD33D7"/>
    <w:rsid w:val="00DD44CC"/>
    <w:rsid w:val="00DD6EB0"/>
    <w:rsid w:val="00DD73C2"/>
    <w:rsid w:val="00DE0C8C"/>
    <w:rsid w:val="00DE0D22"/>
    <w:rsid w:val="00DE148F"/>
    <w:rsid w:val="00DE23AA"/>
    <w:rsid w:val="00DE2542"/>
    <w:rsid w:val="00DE27A9"/>
    <w:rsid w:val="00DE35FA"/>
    <w:rsid w:val="00DE3A21"/>
    <w:rsid w:val="00DE47E5"/>
    <w:rsid w:val="00DE4F94"/>
    <w:rsid w:val="00DE5E22"/>
    <w:rsid w:val="00DE6E83"/>
    <w:rsid w:val="00DE6F37"/>
    <w:rsid w:val="00DF040D"/>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4B14"/>
    <w:rsid w:val="00E05387"/>
    <w:rsid w:val="00E05CE8"/>
    <w:rsid w:val="00E0621A"/>
    <w:rsid w:val="00E074F5"/>
    <w:rsid w:val="00E11E35"/>
    <w:rsid w:val="00E12761"/>
    <w:rsid w:val="00E139D3"/>
    <w:rsid w:val="00E1543A"/>
    <w:rsid w:val="00E15CAE"/>
    <w:rsid w:val="00E16024"/>
    <w:rsid w:val="00E16A17"/>
    <w:rsid w:val="00E214EF"/>
    <w:rsid w:val="00E21A52"/>
    <w:rsid w:val="00E227AF"/>
    <w:rsid w:val="00E23562"/>
    <w:rsid w:val="00E23E0A"/>
    <w:rsid w:val="00E24A2F"/>
    <w:rsid w:val="00E25005"/>
    <w:rsid w:val="00E255E2"/>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37552"/>
    <w:rsid w:val="00E418C9"/>
    <w:rsid w:val="00E425DD"/>
    <w:rsid w:val="00E42BB0"/>
    <w:rsid w:val="00E42CE5"/>
    <w:rsid w:val="00E43C3F"/>
    <w:rsid w:val="00E45A9F"/>
    <w:rsid w:val="00E46A91"/>
    <w:rsid w:val="00E4727B"/>
    <w:rsid w:val="00E5046D"/>
    <w:rsid w:val="00E513F4"/>
    <w:rsid w:val="00E51937"/>
    <w:rsid w:val="00E52AB7"/>
    <w:rsid w:val="00E54D42"/>
    <w:rsid w:val="00E57527"/>
    <w:rsid w:val="00E608AD"/>
    <w:rsid w:val="00E6406F"/>
    <w:rsid w:val="00E641E4"/>
    <w:rsid w:val="00E65CAF"/>
    <w:rsid w:val="00E6630D"/>
    <w:rsid w:val="00E714BE"/>
    <w:rsid w:val="00E71DF7"/>
    <w:rsid w:val="00E71E4C"/>
    <w:rsid w:val="00E7322D"/>
    <w:rsid w:val="00E73A14"/>
    <w:rsid w:val="00E76EF0"/>
    <w:rsid w:val="00E77117"/>
    <w:rsid w:val="00E77810"/>
    <w:rsid w:val="00E80D8C"/>
    <w:rsid w:val="00E811C9"/>
    <w:rsid w:val="00E81B25"/>
    <w:rsid w:val="00E831A5"/>
    <w:rsid w:val="00E8386D"/>
    <w:rsid w:val="00E83B08"/>
    <w:rsid w:val="00E84E04"/>
    <w:rsid w:val="00E85396"/>
    <w:rsid w:val="00E85982"/>
    <w:rsid w:val="00E867D4"/>
    <w:rsid w:val="00E90531"/>
    <w:rsid w:val="00E908FA"/>
    <w:rsid w:val="00E90B74"/>
    <w:rsid w:val="00E9148C"/>
    <w:rsid w:val="00E91DAE"/>
    <w:rsid w:val="00E929A1"/>
    <w:rsid w:val="00E97C0A"/>
    <w:rsid w:val="00EA1E59"/>
    <w:rsid w:val="00EA1ED5"/>
    <w:rsid w:val="00EA4316"/>
    <w:rsid w:val="00EA53C0"/>
    <w:rsid w:val="00EA5B20"/>
    <w:rsid w:val="00EA6928"/>
    <w:rsid w:val="00EA6E90"/>
    <w:rsid w:val="00EA77B4"/>
    <w:rsid w:val="00EB004C"/>
    <w:rsid w:val="00EB0FED"/>
    <w:rsid w:val="00EB1AE4"/>
    <w:rsid w:val="00EB2265"/>
    <w:rsid w:val="00EB2398"/>
    <w:rsid w:val="00EB420B"/>
    <w:rsid w:val="00EB4908"/>
    <w:rsid w:val="00EB522B"/>
    <w:rsid w:val="00EB67E4"/>
    <w:rsid w:val="00EB71D0"/>
    <w:rsid w:val="00EC14D3"/>
    <w:rsid w:val="00EC27AF"/>
    <w:rsid w:val="00EC3078"/>
    <w:rsid w:val="00EC3573"/>
    <w:rsid w:val="00EC4002"/>
    <w:rsid w:val="00EC563E"/>
    <w:rsid w:val="00EC66FB"/>
    <w:rsid w:val="00ED10F1"/>
    <w:rsid w:val="00ED13E6"/>
    <w:rsid w:val="00ED17D7"/>
    <w:rsid w:val="00ED206D"/>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4B"/>
    <w:rsid w:val="00EF3E5E"/>
    <w:rsid w:val="00EF49D9"/>
    <w:rsid w:val="00EF5100"/>
    <w:rsid w:val="00EF64A3"/>
    <w:rsid w:val="00EF65A1"/>
    <w:rsid w:val="00EF7397"/>
    <w:rsid w:val="00F00713"/>
    <w:rsid w:val="00F01890"/>
    <w:rsid w:val="00F022E6"/>
    <w:rsid w:val="00F02FF0"/>
    <w:rsid w:val="00F041A5"/>
    <w:rsid w:val="00F05133"/>
    <w:rsid w:val="00F0553E"/>
    <w:rsid w:val="00F05E0B"/>
    <w:rsid w:val="00F06CD2"/>
    <w:rsid w:val="00F07E7D"/>
    <w:rsid w:val="00F10880"/>
    <w:rsid w:val="00F10D40"/>
    <w:rsid w:val="00F11D84"/>
    <w:rsid w:val="00F12203"/>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308D1"/>
    <w:rsid w:val="00F31717"/>
    <w:rsid w:val="00F317BF"/>
    <w:rsid w:val="00F321D6"/>
    <w:rsid w:val="00F322EB"/>
    <w:rsid w:val="00F326FD"/>
    <w:rsid w:val="00F342D0"/>
    <w:rsid w:val="00F379E8"/>
    <w:rsid w:val="00F40B0C"/>
    <w:rsid w:val="00F4112A"/>
    <w:rsid w:val="00F4114B"/>
    <w:rsid w:val="00F41B14"/>
    <w:rsid w:val="00F420DA"/>
    <w:rsid w:val="00F42641"/>
    <w:rsid w:val="00F42711"/>
    <w:rsid w:val="00F42E75"/>
    <w:rsid w:val="00F43AED"/>
    <w:rsid w:val="00F44820"/>
    <w:rsid w:val="00F44B01"/>
    <w:rsid w:val="00F46107"/>
    <w:rsid w:val="00F47C49"/>
    <w:rsid w:val="00F47DAB"/>
    <w:rsid w:val="00F505ED"/>
    <w:rsid w:val="00F50C72"/>
    <w:rsid w:val="00F53695"/>
    <w:rsid w:val="00F55100"/>
    <w:rsid w:val="00F555D9"/>
    <w:rsid w:val="00F560AD"/>
    <w:rsid w:val="00F566D1"/>
    <w:rsid w:val="00F57079"/>
    <w:rsid w:val="00F573BD"/>
    <w:rsid w:val="00F57D0A"/>
    <w:rsid w:val="00F60300"/>
    <w:rsid w:val="00F6198F"/>
    <w:rsid w:val="00F621F2"/>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5059"/>
    <w:rsid w:val="00F75CB0"/>
    <w:rsid w:val="00F80721"/>
    <w:rsid w:val="00F80AE1"/>
    <w:rsid w:val="00F830BB"/>
    <w:rsid w:val="00F83200"/>
    <w:rsid w:val="00F83CB7"/>
    <w:rsid w:val="00F83EC8"/>
    <w:rsid w:val="00F858B0"/>
    <w:rsid w:val="00F85F47"/>
    <w:rsid w:val="00F86846"/>
    <w:rsid w:val="00F87A68"/>
    <w:rsid w:val="00F911CE"/>
    <w:rsid w:val="00F9199F"/>
    <w:rsid w:val="00F92603"/>
    <w:rsid w:val="00F93E03"/>
    <w:rsid w:val="00F94A7D"/>
    <w:rsid w:val="00F94F5F"/>
    <w:rsid w:val="00F956F2"/>
    <w:rsid w:val="00F95BA2"/>
    <w:rsid w:val="00F95EA7"/>
    <w:rsid w:val="00F978F5"/>
    <w:rsid w:val="00F97B3D"/>
    <w:rsid w:val="00F97C31"/>
    <w:rsid w:val="00FA0931"/>
    <w:rsid w:val="00FA2618"/>
    <w:rsid w:val="00FA426C"/>
    <w:rsid w:val="00FA5F8D"/>
    <w:rsid w:val="00FA6441"/>
    <w:rsid w:val="00FA6B45"/>
    <w:rsid w:val="00FA7100"/>
    <w:rsid w:val="00FA7148"/>
    <w:rsid w:val="00FA72A9"/>
    <w:rsid w:val="00FA76B9"/>
    <w:rsid w:val="00FA7874"/>
    <w:rsid w:val="00FB0156"/>
    <w:rsid w:val="00FB04B4"/>
    <w:rsid w:val="00FB10B1"/>
    <w:rsid w:val="00FB2785"/>
    <w:rsid w:val="00FB28F5"/>
    <w:rsid w:val="00FB3A88"/>
    <w:rsid w:val="00FB4277"/>
    <w:rsid w:val="00FB69D1"/>
    <w:rsid w:val="00FC0283"/>
    <w:rsid w:val="00FC0F1A"/>
    <w:rsid w:val="00FC5DBE"/>
    <w:rsid w:val="00FC6443"/>
    <w:rsid w:val="00FC7625"/>
    <w:rsid w:val="00FC7A92"/>
    <w:rsid w:val="00FD05C6"/>
    <w:rsid w:val="00FD09B9"/>
    <w:rsid w:val="00FD09BF"/>
    <w:rsid w:val="00FD192E"/>
    <w:rsid w:val="00FD24F0"/>
    <w:rsid w:val="00FD3064"/>
    <w:rsid w:val="00FD5503"/>
    <w:rsid w:val="00FD58F2"/>
    <w:rsid w:val="00FD6AE2"/>
    <w:rsid w:val="00FD6E82"/>
    <w:rsid w:val="00FD7065"/>
    <w:rsid w:val="00FE0396"/>
    <w:rsid w:val="00FE1BBA"/>
    <w:rsid w:val="00FE25C5"/>
    <w:rsid w:val="00FE41D3"/>
    <w:rsid w:val="00FE4A58"/>
    <w:rsid w:val="00FE4A85"/>
    <w:rsid w:val="00FE4A98"/>
    <w:rsid w:val="00FE4BA3"/>
    <w:rsid w:val="00FE4C26"/>
    <w:rsid w:val="00FE535E"/>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4EBFAD-B089-4E84-924E-31BF454A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2D"/>
    <w:rPr>
      <w:sz w:val="24"/>
      <w:szCs w:val="24"/>
    </w:rPr>
  </w:style>
  <w:style w:type="paragraph" w:styleId="1">
    <w:name w:val="heading 1"/>
    <w:basedOn w:val="a"/>
    <w:next w:val="a"/>
    <w:link w:val="10"/>
    <w:uiPriority w:val="99"/>
    <w:qFormat/>
    <w:rsid w:val="008A7EA5"/>
    <w:pPr>
      <w:autoSpaceDE w:val="0"/>
      <w:autoSpaceDN w:val="0"/>
      <w:adjustRightInd w:val="0"/>
      <w:spacing w:before="108" w:after="108"/>
      <w:jc w:val="center"/>
      <w:outlineLvl w:val="0"/>
    </w:pPr>
    <w:rPr>
      <w:rFonts w:ascii="Arial"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styleId="a4">
    <w:name w:val="Normal (Web)"/>
    <w:basedOn w:val="a"/>
    <w:uiPriority w:val="99"/>
    <w:unhideWhenUsed/>
    <w:rsid w:val="00894330"/>
    <w:pPr>
      <w:spacing w:before="100" w:beforeAutospacing="1" w:after="100" w:afterAutospacing="1"/>
    </w:pPr>
  </w:style>
  <w:style w:type="character" w:customStyle="1" w:styleId="apple-converted-space">
    <w:name w:val="apple-converted-space"/>
    <w:basedOn w:val="a0"/>
    <w:rsid w:val="00894330"/>
  </w:style>
  <w:style w:type="character" w:styleId="a5">
    <w:name w:val="Hyperlink"/>
    <w:basedOn w:val="a0"/>
    <w:uiPriority w:val="99"/>
    <w:semiHidden/>
    <w:unhideWhenUsed/>
    <w:rsid w:val="00894330"/>
    <w:rPr>
      <w:color w:val="0000FF"/>
      <w:u w:val="single"/>
    </w:rPr>
  </w:style>
  <w:style w:type="paragraph" w:customStyle="1" w:styleId="ConsPlusNormal">
    <w:name w:val="ConsPlusNormal"/>
    <w:uiPriority w:val="99"/>
    <w:rsid w:val="00954ACB"/>
    <w:pPr>
      <w:widowControl w:val="0"/>
      <w:autoSpaceDE w:val="0"/>
      <w:autoSpaceDN w:val="0"/>
      <w:adjustRightInd w:val="0"/>
    </w:pPr>
    <w:rPr>
      <w:rFonts w:eastAsia="Calibri"/>
      <w:sz w:val="24"/>
      <w:szCs w:val="24"/>
    </w:rPr>
  </w:style>
  <w:style w:type="paragraph" w:customStyle="1" w:styleId="ConsPlusNonformat">
    <w:name w:val="ConsPlusNonformat"/>
    <w:rsid w:val="008603EE"/>
    <w:pPr>
      <w:widowControl w:val="0"/>
      <w:autoSpaceDE w:val="0"/>
      <w:autoSpaceDN w:val="0"/>
    </w:pPr>
    <w:rPr>
      <w:rFonts w:ascii="Courier New" w:hAnsi="Courier New" w:cs="Courier New"/>
    </w:rPr>
  </w:style>
  <w:style w:type="character" w:customStyle="1" w:styleId="10">
    <w:name w:val="Заголовок 1 Знак"/>
    <w:basedOn w:val="a0"/>
    <w:link w:val="1"/>
    <w:uiPriority w:val="99"/>
    <w:rsid w:val="008A7EA5"/>
    <w:rPr>
      <w:rFonts w:ascii="Arial" w:hAnsi="Arial" w:cs="Arial"/>
      <w:b/>
      <w:bCs/>
      <w:color w:val="26282F"/>
      <w:sz w:val="24"/>
      <w:szCs w:val="24"/>
      <w:lang w:eastAsia="en-US"/>
    </w:rPr>
  </w:style>
  <w:style w:type="paragraph" w:styleId="a6">
    <w:name w:val="No Spacing"/>
    <w:uiPriority w:val="1"/>
    <w:qFormat/>
    <w:rsid w:val="008A7EA5"/>
    <w:rPr>
      <w:sz w:val="24"/>
      <w:szCs w:val="24"/>
    </w:rPr>
  </w:style>
  <w:style w:type="table" w:styleId="a7">
    <w:name w:val="Table Grid"/>
    <w:basedOn w:val="a1"/>
    <w:uiPriority w:val="59"/>
    <w:rsid w:val="008A7EA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1024">
      <w:bodyDiv w:val="1"/>
      <w:marLeft w:val="0"/>
      <w:marRight w:val="0"/>
      <w:marTop w:val="0"/>
      <w:marBottom w:val="0"/>
      <w:divBdr>
        <w:top w:val="none" w:sz="0" w:space="0" w:color="auto"/>
        <w:left w:val="none" w:sz="0" w:space="0" w:color="auto"/>
        <w:bottom w:val="none" w:sz="0" w:space="0" w:color="auto"/>
        <w:right w:val="none" w:sz="0" w:space="0" w:color="auto"/>
      </w:divBdr>
    </w:div>
    <w:div w:id="142355961">
      <w:bodyDiv w:val="1"/>
      <w:marLeft w:val="0"/>
      <w:marRight w:val="0"/>
      <w:marTop w:val="0"/>
      <w:marBottom w:val="0"/>
      <w:divBdr>
        <w:top w:val="none" w:sz="0" w:space="0" w:color="auto"/>
        <w:left w:val="none" w:sz="0" w:space="0" w:color="auto"/>
        <w:bottom w:val="none" w:sz="0" w:space="0" w:color="auto"/>
        <w:right w:val="none" w:sz="0" w:space="0" w:color="auto"/>
      </w:divBdr>
    </w:div>
    <w:div w:id="634943848">
      <w:bodyDiv w:val="1"/>
      <w:marLeft w:val="0"/>
      <w:marRight w:val="0"/>
      <w:marTop w:val="0"/>
      <w:marBottom w:val="0"/>
      <w:divBdr>
        <w:top w:val="none" w:sz="0" w:space="0" w:color="auto"/>
        <w:left w:val="none" w:sz="0" w:space="0" w:color="auto"/>
        <w:bottom w:val="none" w:sz="0" w:space="0" w:color="auto"/>
        <w:right w:val="none" w:sz="0" w:space="0" w:color="auto"/>
      </w:divBdr>
    </w:div>
    <w:div w:id="936250274">
      <w:bodyDiv w:val="1"/>
      <w:marLeft w:val="0"/>
      <w:marRight w:val="0"/>
      <w:marTop w:val="0"/>
      <w:marBottom w:val="0"/>
      <w:divBdr>
        <w:top w:val="none" w:sz="0" w:space="0" w:color="auto"/>
        <w:left w:val="none" w:sz="0" w:space="0" w:color="auto"/>
        <w:bottom w:val="none" w:sz="0" w:space="0" w:color="auto"/>
        <w:right w:val="none" w:sz="0" w:space="0" w:color="auto"/>
      </w:divBdr>
    </w:div>
    <w:div w:id="1865633823">
      <w:bodyDiv w:val="1"/>
      <w:marLeft w:val="0"/>
      <w:marRight w:val="0"/>
      <w:marTop w:val="0"/>
      <w:marBottom w:val="0"/>
      <w:divBdr>
        <w:top w:val="none" w:sz="0" w:space="0" w:color="auto"/>
        <w:left w:val="none" w:sz="0" w:space="0" w:color="auto"/>
        <w:bottom w:val="none" w:sz="0" w:space="0" w:color="auto"/>
        <w:right w:val="none" w:sz="0" w:space="0" w:color="auto"/>
      </w:divBdr>
    </w:div>
    <w:div w:id="2071733983">
      <w:bodyDiv w:val="1"/>
      <w:marLeft w:val="0"/>
      <w:marRight w:val="0"/>
      <w:marTop w:val="0"/>
      <w:marBottom w:val="0"/>
      <w:divBdr>
        <w:top w:val="none" w:sz="0" w:space="0" w:color="auto"/>
        <w:left w:val="none" w:sz="0" w:space="0" w:color="auto"/>
        <w:bottom w:val="none" w:sz="0" w:space="0" w:color="auto"/>
        <w:right w:val="none" w:sz="0" w:space="0" w:color="auto"/>
      </w:divBdr>
    </w:div>
    <w:div w:id="21170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12491-7F80-4929-B257-80FB1560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2070</Words>
  <Characters>11800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Смирнов Роман Леонидович</cp:lastModifiedBy>
  <cp:revision>7</cp:revision>
  <cp:lastPrinted>2019-03-20T09:01:00Z</cp:lastPrinted>
  <dcterms:created xsi:type="dcterms:W3CDTF">2019-03-18T08:41:00Z</dcterms:created>
  <dcterms:modified xsi:type="dcterms:W3CDTF">2019-03-21T06:43:00Z</dcterms:modified>
</cp:coreProperties>
</file>