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0F7" w:rsidRDefault="000B10F7">
      <w:pPr>
        <w:widowControl w:val="0"/>
        <w:autoSpaceDE w:val="0"/>
        <w:autoSpaceDN w:val="0"/>
        <w:adjustRightInd w:val="0"/>
        <w:jc w:val="both"/>
        <w:outlineLvl w:val="0"/>
        <w:rPr>
          <w:rFonts w:cs="Times New Roman"/>
        </w:rPr>
      </w:pPr>
    </w:p>
    <w:p w:rsidR="000B10F7" w:rsidRDefault="000B10F7">
      <w:pPr>
        <w:widowControl w:val="0"/>
        <w:autoSpaceDE w:val="0"/>
        <w:autoSpaceDN w:val="0"/>
        <w:adjustRightInd w:val="0"/>
        <w:jc w:val="both"/>
        <w:rPr>
          <w:rFonts w:cs="Times New Roman"/>
        </w:rPr>
      </w:pPr>
      <w:r>
        <w:rPr>
          <w:rFonts w:cs="Times New Roman"/>
        </w:rPr>
        <w:t>21 декабря 2001 года N 178-ФЗ</w:t>
      </w:r>
      <w:r>
        <w:rPr>
          <w:rFonts w:cs="Times New Roman"/>
        </w:rPr>
        <w:br/>
      </w: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jc w:val="center"/>
        <w:rPr>
          <w:rFonts w:cs="Times New Roman"/>
        </w:rPr>
      </w:pPr>
    </w:p>
    <w:p w:rsidR="000B10F7" w:rsidRDefault="000B10F7">
      <w:pPr>
        <w:pStyle w:val="ConsPlusTitle"/>
        <w:jc w:val="center"/>
      </w:pPr>
      <w:r>
        <w:t>РОССИЙСКАЯ ФЕДЕРАЦИЯ</w:t>
      </w:r>
    </w:p>
    <w:p w:rsidR="000B10F7" w:rsidRDefault="000B10F7">
      <w:pPr>
        <w:pStyle w:val="ConsPlusTitle"/>
        <w:jc w:val="center"/>
      </w:pPr>
    </w:p>
    <w:p w:rsidR="000B10F7" w:rsidRDefault="000B10F7">
      <w:pPr>
        <w:pStyle w:val="ConsPlusTitle"/>
        <w:jc w:val="center"/>
      </w:pPr>
      <w:r>
        <w:t>ФЕДЕРАЛЬНЫЙ ЗАКОН</w:t>
      </w:r>
    </w:p>
    <w:p w:rsidR="000B10F7" w:rsidRDefault="000B10F7">
      <w:pPr>
        <w:pStyle w:val="ConsPlusTitle"/>
        <w:jc w:val="center"/>
      </w:pPr>
    </w:p>
    <w:p w:rsidR="000B10F7" w:rsidRDefault="000B10F7">
      <w:pPr>
        <w:pStyle w:val="ConsPlusTitle"/>
        <w:jc w:val="center"/>
      </w:pPr>
      <w:r>
        <w:t>О ПРИВАТИЗАЦИИ ГОСУДАРСТВЕННОГО</w:t>
      </w:r>
    </w:p>
    <w:p w:rsidR="000B10F7" w:rsidRDefault="000B10F7">
      <w:pPr>
        <w:pStyle w:val="ConsPlusTitle"/>
        <w:jc w:val="center"/>
      </w:pPr>
      <w:r>
        <w:t>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jc w:val="right"/>
        <w:rPr>
          <w:rFonts w:cs="Times New Roman"/>
        </w:rPr>
      </w:pPr>
      <w:r>
        <w:rPr>
          <w:rFonts w:cs="Times New Roman"/>
        </w:rPr>
        <w:t>Принят</w:t>
      </w:r>
    </w:p>
    <w:p w:rsidR="000B10F7" w:rsidRDefault="000B10F7">
      <w:pPr>
        <w:widowControl w:val="0"/>
        <w:autoSpaceDE w:val="0"/>
        <w:autoSpaceDN w:val="0"/>
        <w:adjustRightInd w:val="0"/>
        <w:jc w:val="right"/>
        <w:rPr>
          <w:rFonts w:cs="Times New Roman"/>
        </w:rPr>
      </w:pPr>
      <w:r>
        <w:rPr>
          <w:rFonts w:cs="Times New Roman"/>
        </w:rPr>
        <w:t>Государственной Думой</w:t>
      </w:r>
    </w:p>
    <w:p w:rsidR="000B10F7" w:rsidRDefault="000B10F7">
      <w:pPr>
        <w:widowControl w:val="0"/>
        <w:autoSpaceDE w:val="0"/>
        <w:autoSpaceDN w:val="0"/>
        <w:adjustRightInd w:val="0"/>
        <w:jc w:val="right"/>
        <w:rPr>
          <w:rFonts w:cs="Times New Roman"/>
        </w:rPr>
      </w:pPr>
      <w:r>
        <w:rPr>
          <w:rFonts w:cs="Times New Roman"/>
        </w:rPr>
        <w:t>30 ноября 2001 года</w:t>
      </w:r>
    </w:p>
    <w:p w:rsidR="000B10F7" w:rsidRDefault="000B10F7">
      <w:pPr>
        <w:widowControl w:val="0"/>
        <w:autoSpaceDE w:val="0"/>
        <w:autoSpaceDN w:val="0"/>
        <w:adjustRightInd w:val="0"/>
        <w:jc w:val="right"/>
        <w:rPr>
          <w:rFonts w:cs="Times New Roman"/>
        </w:rPr>
      </w:pPr>
    </w:p>
    <w:p w:rsidR="000B10F7" w:rsidRDefault="000B10F7">
      <w:pPr>
        <w:widowControl w:val="0"/>
        <w:autoSpaceDE w:val="0"/>
        <w:autoSpaceDN w:val="0"/>
        <w:adjustRightInd w:val="0"/>
        <w:jc w:val="right"/>
        <w:rPr>
          <w:rFonts w:cs="Times New Roman"/>
        </w:rPr>
      </w:pPr>
      <w:r>
        <w:rPr>
          <w:rFonts w:cs="Times New Roman"/>
        </w:rPr>
        <w:t>Одобрен</w:t>
      </w:r>
    </w:p>
    <w:p w:rsidR="000B10F7" w:rsidRDefault="000B10F7">
      <w:pPr>
        <w:widowControl w:val="0"/>
        <w:autoSpaceDE w:val="0"/>
        <w:autoSpaceDN w:val="0"/>
        <w:adjustRightInd w:val="0"/>
        <w:jc w:val="right"/>
        <w:rPr>
          <w:rFonts w:cs="Times New Roman"/>
        </w:rPr>
      </w:pPr>
      <w:r>
        <w:rPr>
          <w:rFonts w:cs="Times New Roman"/>
        </w:rPr>
        <w:t>Советом Федерации</w:t>
      </w:r>
    </w:p>
    <w:p w:rsidR="000B10F7" w:rsidRDefault="000B10F7">
      <w:pPr>
        <w:widowControl w:val="0"/>
        <w:autoSpaceDE w:val="0"/>
        <w:autoSpaceDN w:val="0"/>
        <w:adjustRightInd w:val="0"/>
        <w:jc w:val="right"/>
        <w:rPr>
          <w:rFonts w:cs="Times New Roman"/>
        </w:rPr>
      </w:pPr>
      <w:r>
        <w:rPr>
          <w:rFonts w:cs="Times New Roman"/>
        </w:rPr>
        <w:t>5 декабря 2001 года</w:t>
      </w:r>
    </w:p>
    <w:p w:rsidR="000B10F7" w:rsidRDefault="000B10F7">
      <w:pPr>
        <w:widowControl w:val="0"/>
        <w:autoSpaceDE w:val="0"/>
        <w:autoSpaceDN w:val="0"/>
        <w:adjustRightInd w:val="0"/>
        <w:jc w:val="center"/>
        <w:rPr>
          <w:rFonts w:cs="Times New Roman"/>
        </w:rPr>
      </w:pPr>
    </w:p>
    <w:p w:rsidR="000B10F7" w:rsidRDefault="000B10F7">
      <w:pPr>
        <w:widowControl w:val="0"/>
        <w:autoSpaceDE w:val="0"/>
        <w:autoSpaceDN w:val="0"/>
        <w:adjustRightInd w:val="0"/>
        <w:jc w:val="center"/>
        <w:rPr>
          <w:rFonts w:cs="Times New Roman"/>
        </w:rPr>
      </w:pPr>
      <w:r>
        <w:rPr>
          <w:rFonts w:cs="Times New Roman"/>
        </w:rPr>
        <w:t xml:space="preserve">(в ред. Федеральных законов от 27.02.2003 </w:t>
      </w:r>
      <w:hyperlink r:id="rId5" w:history="1">
        <w:r>
          <w:rPr>
            <w:rFonts w:cs="Times New Roman"/>
            <w:color w:val="0000FF"/>
          </w:rPr>
          <w:t>N 29-ФЗ,</w:t>
        </w:r>
      </w:hyperlink>
    </w:p>
    <w:p w:rsidR="000B10F7" w:rsidRDefault="000B10F7">
      <w:pPr>
        <w:widowControl w:val="0"/>
        <w:autoSpaceDE w:val="0"/>
        <w:autoSpaceDN w:val="0"/>
        <w:adjustRightInd w:val="0"/>
        <w:jc w:val="center"/>
        <w:rPr>
          <w:rFonts w:cs="Times New Roman"/>
        </w:rPr>
      </w:pPr>
      <w:r>
        <w:rPr>
          <w:rFonts w:cs="Times New Roman"/>
        </w:rPr>
        <w:t xml:space="preserve">от 09.05.2005 </w:t>
      </w:r>
      <w:hyperlink r:id="rId6" w:history="1">
        <w:r>
          <w:rPr>
            <w:rFonts w:cs="Times New Roman"/>
            <w:color w:val="0000FF"/>
          </w:rPr>
          <w:t>N 43-ФЗ,</w:t>
        </w:r>
      </w:hyperlink>
      <w:r>
        <w:rPr>
          <w:rFonts w:cs="Times New Roman"/>
        </w:rPr>
        <w:t xml:space="preserve"> от 18.06.2005 </w:t>
      </w:r>
      <w:hyperlink r:id="rId7" w:history="1">
        <w:r>
          <w:rPr>
            <w:rFonts w:cs="Times New Roman"/>
            <w:color w:val="0000FF"/>
          </w:rPr>
          <w:t>N 60-ФЗ,</w:t>
        </w:r>
      </w:hyperlink>
    </w:p>
    <w:p w:rsidR="000B10F7" w:rsidRDefault="000B10F7">
      <w:pPr>
        <w:widowControl w:val="0"/>
        <w:autoSpaceDE w:val="0"/>
        <w:autoSpaceDN w:val="0"/>
        <w:adjustRightInd w:val="0"/>
        <w:jc w:val="center"/>
        <w:rPr>
          <w:rFonts w:cs="Times New Roman"/>
        </w:rPr>
      </w:pPr>
      <w:r>
        <w:rPr>
          <w:rFonts w:cs="Times New Roman"/>
        </w:rPr>
        <w:t xml:space="preserve">от 18.07.2005 </w:t>
      </w:r>
      <w:hyperlink r:id="rId8" w:history="1">
        <w:r>
          <w:rPr>
            <w:rFonts w:cs="Times New Roman"/>
            <w:color w:val="0000FF"/>
          </w:rPr>
          <w:t>N 90-ФЗ,</w:t>
        </w:r>
      </w:hyperlink>
      <w:r>
        <w:rPr>
          <w:rFonts w:cs="Times New Roman"/>
        </w:rPr>
        <w:t xml:space="preserve"> от 31.12.2005 </w:t>
      </w:r>
      <w:hyperlink r:id="rId9" w:history="1">
        <w:r>
          <w:rPr>
            <w:rFonts w:cs="Times New Roman"/>
            <w:color w:val="0000FF"/>
          </w:rPr>
          <w:t>N 199-ФЗ,</w:t>
        </w:r>
      </w:hyperlink>
    </w:p>
    <w:p w:rsidR="000B10F7" w:rsidRDefault="000B10F7">
      <w:pPr>
        <w:widowControl w:val="0"/>
        <w:autoSpaceDE w:val="0"/>
        <w:autoSpaceDN w:val="0"/>
        <w:adjustRightInd w:val="0"/>
        <w:jc w:val="center"/>
        <w:rPr>
          <w:rFonts w:cs="Times New Roman"/>
        </w:rPr>
      </w:pPr>
      <w:r>
        <w:rPr>
          <w:rFonts w:cs="Times New Roman"/>
        </w:rPr>
        <w:t xml:space="preserve">от 05.01.2006 </w:t>
      </w:r>
      <w:hyperlink r:id="rId10" w:history="1">
        <w:r>
          <w:rPr>
            <w:rFonts w:cs="Times New Roman"/>
            <w:color w:val="0000FF"/>
          </w:rPr>
          <w:t>N 7-ФЗ,</w:t>
        </w:r>
      </w:hyperlink>
      <w:r>
        <w:rPr>
          <w:rFonts w:cs="Times New Roman"/>
        </w:rPr>
        <w:t xml:space="preserve"> от 17.04.2006 </w:t>
      </w:r>
      <w:hyperlink r:id="rId11" w:history="1">
        <w:r>
          <w:rPr>
            <w:rFonts w:cs="Times New Roman"/>
            <w:color w:val="0000FF"/>
          </w:rPr>
          <w:t>N 53-ФЗ,</w:t>
        </w:r>
      </w:hyperlink>
    </w:p>
    <w:p w:rsidR="000B10F7" w:rsidRDefault="000B10F7">
      <w:pPr>
        <w:widowControl w:val="0"/>
        <w:autoSpaceDE w:val="0"/>
        <w:autoSpaceDN w:val="0"/>
        <w:adjustRightInd w:val="0"/>
        <w:jc w:val="center"/>
        <w:rPr>
          <w:rFonts w:cs="Times New Roman"/>
        </w:rPr>
      </w:pPr>
      <w:r>
        <w:rPr>
          <w:rFonts w:cs="Times New Roman"/>
        </w:rPr>
        <w:t xml:space="preserve">от 27.07.2006 </w:t>
      </w:r>
      <w:hyperlink r:id="rId12" w:history="1">
        <w:r>
          <w:rPr>
            <w:rFonts w:cs="Times New Roman"/>
            <w:color w:val="0000FF"/>
          </w:rPr>
          <w:t>N 155-ФЗ</w:t>
        </w:r>
      </w:hyperlink>
      <w:r>
        <w:rPr>
          <w:rFonts w:cs="Times New Roman"/>
        </w:rPr>
        <w:t xml:space="preserve">, от 05.02.2007 </w:t>
      </w:r>
      <w:hyperlink r:id="rId13" w:history="1">
        <w:r>
          <w:rPr>
            <w:rFonts w:cs="Times New Roman"/>
            <w:color w:val="0000FF"/>
          </w:rPr>
          <w:t>N 13-ФЗ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 xml:space="preserve">от 26.04.2007 </w:t>
      </w:r>
      <w:hyperlink r:id="rId14" w:history="1">
        <w:r>
          <w:rPr>
            <w:rFonts w:cs="Times New Roman"/>
            <w:color w:val="0000FF"/>
          </w:rPr>
          <w:t>N 63-ФЗ</w:t>
        </w:r>
      </w:hyperlink>
      <w:r>
        <w:rPr>
          <w:rFonts w:cs="Times New Roman"/>
        </w:rPr>
        <w:t xml:space="preserve">, от 10.05.2007 </w:t>
      </w:r>
      <w:hyperlink r:id="rId15" w:history="1">
        <w:r>
          <w:rPr>
            <w:rFonts w:cs="Times New Roman"/>
            <w:color w:val="0000FF"/>
          </w:rPr>
          <w:t>N 69-ФЗ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 xml:space="preserve">от 24.07.2007 </w:t>
      </w:r>
      <w:hyperlink r:id="rId16" w:history="1">
        <w:r>
          <w:rPr>
            <w:rFonts w:cs="Times New Roman"/>
            <w:color w:val="0000FF"/>
          </w:rPr>
          <w:t>N 212-ФЗ</w:t>
        </w:r>
      </w:hyperlink>
      <w:r>
        <w:rPr>
          <w:rFonts w:cs="Times New Roman"/>
        </w:rPr>
        <w:t xml:space="preserve">, от 08.11.2007 </w:t>
      </w:r>
      <w:hyperlink r:id="rId17" w:history="1">
        <w:r>
          <w:rPr>
            <w:rFonts w:cs="Times New Roman"/>
            <w:color w:val="0000FF"/>
          </w:rPr>
          <w:t>N 261-ФЗ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 xml:space="preserve">от 01.12.2007 </w:t>
      </w:r>
      <w:hyperlink r:id="rId18" w:history="1">
        <w:r>
          <w:rPr>
            <w:rFonts w:cs="Times New Roman"/>
            <w:color w:val="0000FF"/>
          </w:rPr>
          <w:t>N 318-ФЗ</w:t>
        </w:r>
      </w:hyperlink>
      <w:r>
        <w:rPr>
          <w:rFonts w:cs="Times New Roman"/>
        </w:rPr>
        <w:t xml:space="preserve">, от 13.05.2008 </w:t>
      </w:r>
      <w:hyperlink r:id="rId19" w:history="1">
        <w:r>
          <w:rPr>
            <w:rFonts w:cs="Times New Roman"/>
            <w:color w:val="0000FF"/>
          </w:rPr>
          <w:t>N 66-ФЗ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 xml:space="preserve">от 13.05.2008 </w:t>
      </w:r>
      <w:hyperlink r:id="rId20" w:history="1">
        <w:r>
          <w:rPr>
            <w:rFonts w:cs="Times New Roman"/>
            <w:color w:val="0000FF"/>
          </w:rPr>
          <w:t>N 68-ФЗ</w:t>
        </w:r>
      </w:hyperlink>
      <w:r>
        <w:rPr>
          <w:rFonts w:cs="Times New Roman"/>
        </w:rPr>
        <w:t xml:space="preserve">, от 22.07.2008 </w:t>
      </w:r>
      <w:hyperlink r:id="rId21" w:history="1">
        <w:r>
          <w:rPr>
            <w:rFonts w:cs="Times New Roman"/>
            <w:color w:val="0000FF"/>
          </w:rPr>
          <w:t>N 159-ФЗ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 xml:space="preserve">от 23.07.2008 </w:t>
      </w:r>
      <w:hyperlink r:id="rId22" w:history="1">
        <w:r>
          <w:rPr>
            <w:rFonts w:cs="Times New Roman"/>
            <w:color w:val="0000FF"/>
          </w:rPr>
          <w:t>N 160-ФЗ</w:t>
        </w:r>
      </w:hyperlink>
      <w:r>
        <w:rPr>
          <w:rFonts w:cs="Times New Roman"/>
        </w:rPr>
        <w:t xml:space="preserve">, от 24.07.2008 </w:t>
      </w:r>
      <w:hyperlink r:id="rId23" w:history="1">
        <w:r>
          <w:rPr>
            <w:rFonts w:cs="Times New Roman"/>
            <w:color w:val="0000FF"/>
          </w:rPr>
          <w:t>N 161-ФЗ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 xml:space="preserve">от 07.05.2009 </w:t>
      </w:r>
      <w:hyperlink r:id="rId24" w:history="1">
        <w:r>
          <w:rPr>
            <w:rFonts w:cs="Times New Roman"/>
            <w:color w:val="0000FF"/>
          </w:rPr>
          <w:t>N 89-ФЗ</w:t>
        </w:r>
      </w:hyperlink>
      <w:r>
        <w:rPr>
          <w:rFonts w:cs="Times New Roman"/>
        </w:rPr>
        <w:t xml:space="preserve">, от 31.05.2010 </w:t>
      </w:r>
      <w:hyperlink r:id="rId25" w:history="1">
        <w:r>
          <w:rPr>
            <w:rFonts w:cs="Times New Roman"/>
            <w:color w:val="0000FF"/>
          </w:rPr>
          <w:t>N 106-ФЗ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 xml:space="preserve">от 22.11.2010 </w:t>
      </w:r>
      <w:hyperlink r:id="rId26" w:history="1">
        <w:r>
          <w:rPr>
            <w:rFonts w:cs="Times New Roman"/>
            <w:color w:val="0000FF"/>
          </w:rPr>
          <w:t>N 305-ФЗ</w:t>
        </w:r>
      </w:hyperlink>
      <w:r>
        <w:rPr>
          <w:rFonts w:cs="Times New Roman"/>
        </w:rPr>
        <w:t xml:space="preserve">, от 01.07.2011 </w:t>
      </w:r>
      <w:hyperlink r:id="rId27" w:history="1">
        <w:r>
          <w:rPr>
            <w:rFonts w:cs="Times New Roman"/>
            <w:color w:val="0000FF"/>
          </w:rPr>
          <w:t>N 169-ФЗ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 xml:space="preserve">от 11.07.2011 </w:t>
      </w:r>
      <w:hyperlink r:id="rId28" w:history="1">
        <w:r>
          <w:rPr>
            <w:rFonts w:cs="Times New Roman"/>
            <w:color w:val="0000FF"/>
          </w:rPr>
          <w:t>N 201-ФЗ</w:t>
        </w:r>
      </w:hyperlink>
      <w:r>
        <w:rPr>
          <w:rFonts w:cs="Times New Roman"/>
        </w:rPr>
        <w:t xml:space="preserve">, от 18.07.2011 </w:t>
      </w:r>
      <w:hyperlink r:id="rId29" w:history="1">
        <w:r>
          <w:rPr>
            <w:rFonts w:cs="Times New Roman"/>
            <w:color w:val="0000FF"/>
          </w:rPr>
          <w:t>N 214-ФЗ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 xml:space="preserve">от 18.07.2011 </w:t>
      </w:r>
      <w:hyperlink r:id="rId30" w:history="1">
        <w:r>
          <w:rPr>
            <w:rFonts w:cs="Times New Roman"/>
            <w:color w:val="0000FF"/>
          </w:rPr>
          <w:t>N 220-ФЗ</w:t>
        </w:r>
      </w:hyperlink>
      <w:r>
        <w:rPr>
          <w:rFonts w:cs="Times New Roman"/>
        </w:rPr>
        <w:t xml:space="preserve">, от 21.11.2011 </w:t>
      </w:r>
      <w:hyperlink r:id="rId31" w:history="1">
        <w:r>
          <w:rPr>
            <w:rFonts w:cs="Times New Roman"/>
            <w:color w:val="0000FF"/>
          </w:rPr>
          <w:t>N 327-ФЗ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 xml:space="preserve">от 06.12.2011 </w:t>
      </w:r>
      <w:hyperlink r:id="rId32" w:history="1">
        <w:r>
          <w:rPr>
            <w:rFonts w:cs="Times New Roman"/>
            <w:color w:val="0000FF"/>
          </w:rPr>
          <w:t>N 401-ФЗ</w:t>
        </w:r>
      </w:hyperlink>
      <w:r>
        <w:rPr>
          <w:rFonts w:cs="Times New Roman"/>
        </w:rPr>
        <w:t xml:space="preserve">, от 07.12.2011 </w:t>
      </w:r>
      <w:hyperlink r:id="rId33" w:history="1">
        <w:r>
          <w:rPr>
            <w:rFonts w:cs="Times New Roman"/>
            <w:color w:val="0000FF"/>
          </w:rPr>
          <w:t>N 417-ФЗ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с изм., внесенными Федеральными законами</w:t>
      </w:r>
    </w:p>
    <w:p w:rsidR="000B10F7" w:rsidRDefault="000B10F7">
      <w:pPr>
        <w:widowControl w:val="0"/>
        <w:autoSpaceDE w:val="0"/>
        <w:autoSpaceDN w:val="0"/>
        <w:adjustRightInd w:val="0"/>
        <w:jc w:val="center"/>
        <w:rPr>
          <w:rFonts w:cs="Times New Roman"/>
        </w:rPr>
      </w:pPr>
      <w:r>
        <w:rPr>
          <w:rFonts w:cs="Times New Roman"/>
        </w:rPr>
        <w:t xml:space="preserve">от 26.12.2005 </w:t>
      </w:r>
      <w:hyperlink r:id="rId34" w:history="1">
        <w:r>
          <w:rPr>
            <w:rFonts w:cs="Times New Roman"/>
            <w:color w:val="0000FF"/>
          </w:rPr>
          <w:t>N 189-ФЗ</w:t>
        </w:r>
      </w:hyperlink>
      <w:r>
        <w:rPr>
          <w:rFonts w:cs="Times New Roman"/>
        </w:rPr>
        <w:t xml:space="preserve">, от 19.12.2006 </w:t>
      </w:r>
      <w:hyperlink r:id="rId35" w:history="1">
        <w:r>
          <w:rPr>
            <w:rFonts w:cs="Times New Roman"/>
            <w:color w:val="0000FF"/>
          </w:rPr>
          <w:t>N 238-ФЗ</w:t>
        </w:r>
      </w:hyperlink>
      <w:r>
        <w:rPr>
          <w:rFonts w:cs="Times New Roman"/>
        </w:rPr>
        <w:t>,</w:t>
      </w:r>
    </w:p>
    <w:p w:rsidR="000B10F7" w:rsidRDefault="000B10F7">
      <w:pPr>
        <w:widowControl w:val="0"/>
        <w:autoSpaceDE w:val="0"/>
        <w:autoSpaceDN w:val="0"/>
        <w:adjustRightInd w:val="0"/>
        <w:jc w:val="center"/>
        <w:rPr>
          <w:rFonts w:cs="Times New Roman"/>
        </w:rPr>
      </w:pPr>
      <w:r>
        <w:rPr>
          <w:rFonts w:cs="Times New Roman"/>
        </w:rPr>
        <w:t xml:space="preserve">от 18.07.2009 </w:t>
      </w:r>
      <w:hyperlink r:id="rId36" w:history="1">
        <w:r>
          <w:rPr>
            <w:rFonts w:cs="Times New Roman"/>
            <w:color w:val="0000FF"/>
          </w:rPr>
          <w:t>N 181-ФЗ</w:t>
        </w:r>
      </w:hyperlink>
      <w:r>
        <w:rPr>
          <w:rFonts w:cs="Times New Roman"/>
        </w:rPr>
        <w:t>)</w:t>
      </w:r>
    </w:p>
    <w:p w:rsidR="000B10F7" w:rsidRDefault="000B10F7">
      <w:pPr>
        <w:widowControl w:val="0"/>
        <w:autoSpaceDE w:val="0"/>
        <w:autoSpaceDN w:val="0"/>
        <w:adjustRightInd w:val="0"/>
        <w:rPr>
          <w:rFonts w:cs="Times New Roman"/>
        </w:rPr>
      </w:pPr>
    </w:p>
    <w:p w:rsidR="000B10F7" w:rsidRDefault="000B10F7">
      <w:pPr>
        <w:pStyle w:val="ConsPlusTitle"/>
        <w:jc w:val="center"/>
        <w:outlineLvl w:val="0"/>
      </w:pPr>
      <w:r>
        <w:t>Глава I. ОБЩИЕ ПОЛОЖЕНИЯ</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1. Понятие приватизации государственного 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Под приватизацией государственного и муниципального имущества понимается возмездное отчуждение имущества, находящегося в собственности Российской Федерации (далее - федеральное имущество), субъектов Российской Федерации, муниципальных образований, в собственность физических и (или) юридических лиц.</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2. Основные принципы приватизации государственного 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rsidR="000B10F7" w:rsidRDefault="000B10F7">
      <w:pPr>
        <w:widowControl w:val="0"/>
        <w:autoSpaceDE w:val="0"/>
        <w:autoSpaceDN w:val="0"/>
        <w:adjustRightInd w:val="0"/>
        <w:ind w:firstLine="540"/>
        <w:jc w:val="both"/>
        <w:rPr>
          <w:rFonts w:cs="Times New Roman"/>
        </w:rPr>
      </w:pPr>
      <w:r>
        <w:rPr>
          <w:rFonts w:cs="Times New Roman"/>
        </w:rPr>
        <w:t>2. Государственное и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открытых акционерных обществ, в уставный капитал которых вносится государственное или муниципальное имущество).</w:t>
      </w:r>
    </w:p>
    <w:p w:rsidR="000B10F7" w:rsidRDefault="000B10F7">
      <w:pPr>
        <w:widowControl w:val="0"/>
        <w:autoSpaceDE w:val="0"/>
        <w:autoSpaceDN w:val="0"/>
        <w:adjustRightInd w:val="0"/>
        <w:ind w:firstLine="540"/>
        <w:jc w:val="both"/>
        <w:rPr>
          <w:rFonts w:cs="Times New Roman"/>
        </w:rPr>
      </w:pPr>
      <w:r>
        <w:rPr>
          <w:rFonts w:cs="Times New Roman"/>
        </w:rPr>
        <w:t xml:space="preserve">3. Приватизация муниципального имущества осуществляется органами местного самоуправления самостоятельно в </w:t>
      </w:r>
      <w:hyperlink w:anchor="Par186" w:history="1">
        <w:r>
          <w:rPr>
            <w:rFonts w:cs="Times New Roman"/>
            <w:color w:val="0000FF"/>
          </w:rPr>
          <w:t>порядке</w:t>
        </w:r>
      </w:hyperlink>
      <w:r>
        <w:rPr>
          <w:rFonts w:cs="Times New Roman"/>
        </w:rPr>
        <w:t>, предусмотренном настоящим Федеральным законом.</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3. Сфера действия настоящего Федерального закона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1. Настоящий Федеральный закон регулирует отношения, возникающие при приватизации государственного и муниципального имущества, и связанные с ними отношения по управлению </w:t>
      </w:r>
      <w:r>
        <w:rPr>
          <w:rFonts w:cs="Times New Roman"/>
        </w:rPr>
        <w:lastRenderedPageBreak/>
        <w:t>государственным и муниципальным имуществом.</w:t>
      </w:r>
    </w:p>
    <w:p w:rsidR="000B10F7" w:rsidRDefault="000B10F7">
      <w:pPr>
        <w:widowControl w:val="0"/>
        <w:autoSpaceDE w:val="0"/>
        <w:autoSpaceDN w:val="0"/>
        <w:adjustRightInd w:val="0"/>
        <w:ind w:firstLine="540"/>
        <w:jc w:val="both"/>
        <w:rPr>
          <w:rFonts w:cs="Times New Roman"/>
        </w:rPr>
      </w:pPr>
      <w:r>
        <w:rPr>
          <w:rFonts w:cs="Times New Roman"/>
        </w:rPr>
        <w:t>2. Действие настоящего Федерального закона не распространяется на отношения, возникающие при отчуждении:</w:t>
      </w:r>
    </w:p>
    <w:p w:rsidR="000B10F7" w:rsidRDefault="000B10F7">
      <w:pPr>
        <w:widowControl w:val="0"/>
        <w:autoSpaceDE w:val="0"/>
        <w:autoSpaceDN w:val="0"/>
        <w:adjustRightInd w:val="0"/>
        <w:ind w:firstLine="540"/>
        <w:jc w:val="both"/>
        <w:rPr>
          <w:rFonts w:cs="Times New Roman"/>
        </w:rPr>
      </w:pPr>
      <w:r>
        <w:rPr>
          <w:rFonts w:cs="Times New Roman"/>
        </w:rPr>
        <w:t>1) земли, за исключением отчуждения земельных участков, на которых расположены объекты недвижимости, в том числе имущественные комплексы;</w:t>
      </w:r>
    </w:p>
    <w:p w:rsidR="000B10F7" w:rsidRDefault="000B10F7">
      <w:pPr>
        <w:widowControl w:val="0"/>
        <w:autoSpaceDE w:val="0"/>
        <w:autoSpaceDN w:val="0"/>
        <w:adjustRightInd w:val="0"/>
        <w:ind w:firstLine="540"/>
        <w:jc w:val="both"/>
        <w:rPr>
          <w:rFonts w:cs="Times New Roman"/>
        </w:rPr>
      </w:pPr>
      <w:r>
        <w:rPr>
          <w:rFonts w:cs="Times New Roman"/>
        </w:rPr>
        <w:t>2) природных ресурсов;</w:t>
      </w:r>
    </w:p>
    <w:p w:rsidR="000B10F7" w:rsidRDefault="000B10F7">
      <w:pPr>
        <w:widowControl w:val="0"/>
        <w:autoSpaceDE w:val="0"/>
        <w:autoSpaceDN w:val="0"/>
        <w:adjustRightInd w:val="0"/>
        <w:ind w:firstLine="540"/>
        <w:jc w:val="both"/>
        <w:rPr>
          <w:rFonts w:cs="Times New Roman"/>
        </w:rPr>
      </w:pPr>
      <w:r>
        <w:rPr>
          <w:rFonts w:cs="Times New Roman"/>
        </w:rPr>
        <w:t>3) государственного и муниципального жилищного фонда;</w:t>
      </w:r>
    </w:p>
    <w:p w:rsidR="000B10F7" w:rsidRDefault="000B10F7">
      <w:pPr>
        <w:widowControl w:val="0"/>
        <w:autoSpaceDE w:val="0"/>
        <w:autoSpaceDN w:val="0"/>
        <w:adjustRightInd w:val="0"/>
        <w:ind w:firstLine="540"/>
        <w:jc w:val="both"/>
        <w:rPr>
          <w:rFonts w:cs="Times New Roman"/>
        </w:rPr>
      </w:pPr>
      <w:r>
        <w:rPr>
          <w:rFonts w:cs="Times New Roman"/>
        </w:rPr>
        <w:t>4) государственного резерва;</w:t>
      </w:r>
    </w:p>
    <w:p w:rsidR="000B10F7" w:rsidRDefault="000B10F7">
      <w:pPr>
        <w:widowControl w:val="0"/>
        <w:autoSpaceDE w:val="0"/>
        <w:autoSpaceDN w:val="0"/>
        <w:adjustRightInd w:val="0"/>
        <w:ind w:firstLine="540"/>
        <w:jc w:val="both"/>
        <w:rPr>
          <w:rFonts w:cs="Times New Roman"/>
        </w:rPr>
      </w:pPr>
      <w:r>
        <w:rPr>
          <w:rFonts w:cs="Times New Roman"/>
        </w:rPr>
        <w:t>5) государственного и муниципального имущества, находящегося за пределами территории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6) государственного и муниципального имущества в случаях, предусмотренных международными договорами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37" w:history="1">
        <w:r>
          <w:rPr>
            <w:rFonts w:cs="Times New Roman"/>
            <w:color w:val="0000FF"/>
          </w:rPr>
          <w:t>закона</w:t>
        </w:r>
      </w:hyperlink>
      <w:r>
        <w:rPr>
          <w:rFonts w:cs="Times New Roman"/>
        </w:rPr>
        <w:t xml:space="preserve"> от 18.06.2005 N 60-ФЗ)</w:t>
      </w:r>
    </w:p>
    <w:p w:rsidR="000B10F7" w:rsidRDefault="000B10F7">
      <w:pPr>
        <w:widowControl w:val="0"/>
        <w:autoSpaceDE w:val="0"/>
        <w:autoSpaceDN w:val="0"/>
        <w:adjustRightInd w:val="0"/>
        <w:ind w:firstLine="540"/>
        <w:jc w:val="both"/>
        <w:rPr>
          <w:rFonts w:cs="Times New Roman"/>
        </w:rPr>
      </w:pPr>
      <w:r>
        <w:rPr>
          <w:rFonts w:cs="Times New Roman"/>
        </w:rPr>
        <w:t>8)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государственных и муниципальных учреждений, а также федерального имущества, передаваемого государственным корпорациям в качестве имущественного взноса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(в ред. Федеральных законов от 01.12.2007 </w:t>
      </w:r>
      <w:hyperlink r:id="rId38" w:history="1">
        <w:r>
          <w:rPr>
            <w:rFonts w:cs="Times New Roman"/>
            <w:color w:val="0000FF"/>
          </w:rPr>
          <w:t>N 318-ФЗ</w:t>
        </w:r>
      </w:hyperlink>
      <w:r>
        <w:rPr>
          <w:rFonts w:cs="Times New Roman"/>
        </w:rPr>
        <w:t xml:space="preserve">, от 18.07.2011 </w:t>
      </w:r>
      <w:hyperlink r:id="rId39" w:history="1">
        <w:r>
          <w:rPr>
            <w:rFonts w:cs="Times New Roman"/>
            <w:color w:val="0000FF"/>
          </w:rPr>
          <w:t>N 220-ФЗ</w:t>
        </w:r>
      </w:hyperlink>
      <w:r>
        <w:rPr>
          <w:rFonts w:cs="Times New Roman"/>
        </w:rPr>
        <w:t>)</w:t>
      </w:r>
    </w:p>
    <w:p w:rsidR="000B10F7" w:rsidRDefault="000B10F7">
      <w:pPr>
        <w:widowControl w:val="0"/>
        <w:autoSpaceDE w:val="0"/>
        <w:autoSpaceDN w:val="0"/>
        <w:adjustRightInd w:val="0"/>
        <w:ind w:firstLine="540"/>
        <w:jc w:val="both"/>
        <w:rPr>
          <w:rFonts w:cs="Times New Roman"/>
        </w:rPr>
      </w:pPr>
      <w:r>
        <w:rPr>
          <w:rFonts w:cs="Times New Roman"/>
        </w:rPr>
        <w:t>9)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w:t>
      </w:r>
    </w:p>
    <w:p w:rsidR="000B10F7" w:rsidRDefault="000B10F7">
      <w:pPr>
        <w:widowControl w:val="0"/>
        <w:autoSpaceDE w:val="0"/>
        <w:autoSpaceDN w:val="0"/>
        <w:adjustRightInd w:val="0"/>
        <w:ind w:firstLine="540"/>
        <w:jc w:val="both"/>
        <w:rPr>
          <w:rFonts w:cs="Times New Roman"/>
        </w:rPr>
      </w:pPr>
      <w:r>
        <w:rPr>
          <w:rFonts w:cs="Times New Roman"/>
        </w:rPr>
        <w:t>10) государственного и муниципального имущества на основании судебного решения;</w:t>
      </w:r>
    </w:p>
    <w:p w:rsidR="000B10F7" w:rsidRDefault="000B10F7">
      <w:pPr>
        <w:widowControl w:val="0"/>
        <w:autoSpaceDE w:val="0"/>
        <w:autoSpaceDN w:val="0"/>
        <w:adjustRightInd w:val="0"/>
        <w:ind w:firstLine="540"/>
        <w:jc w:val="both"/>
        <w:rPr>
          <w:rFonts w:cs="Times New Roman"/>
        </w:rPr>
      </w:pPr>
      <w:r>
        <w:rPr>
          <w:rFonts w:cs="Times New Roman"/>
        </w:rPr>
        <w:t>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sidR="000B10F7" w:rsidRDefault="000B10F7">
      <w:pPr>
        <w:widowControl w:val="0"/>
        <w:autoSpaceDE w:val="0"/>
        <w:autoSpaceDN w:val="0"/>
        <w:adjustRightInd w:val="0"/>
        <w:ind w:firstLine="540"/>
        <w:jc w:val="both"/>
        <w:rPr>
          <w:rFonts w:cs="Times New Roman"/>
        </w:rPr>
      </w:pPr>
      <w:r>
        <w:rPr>
          <w:rFonts w:cs="Times New Roman"/>
        </w:rPr>
        <w:t xml:space="preserve">12) акций открытого акционерного общества, а также ценных бумаг, конвертируемых в акции открытого акционерного общества, в случае их выкупа в порядке, установленном </w:t>
      </w:r>
      <w:hyperlink r:id="rId40" w:history="1">
        <w:r>
          <w:rPr>
            <w:rFonts w:cs="Times New Roman"/>
            <w:color w:val="0000FF"/>
          </w:rPr>
          <w:t>статьей 84.8</w:t>
        </w:r>
      </w:hyperlink>
      <w:r>
        <w:rPr>
          <w:rFonts w:cs="Times New Roman"/>
        </w:rPr>
        <w:t xml:space="preserve"> Федерального закона от 26 декабря 1995 года N 208-ФЗ "Об акционерных обществах";</w:t>
      </w:r>
    </w:p>
    <w:p w:rsidR="000B10F7" w:rsidRDefault="000B10F7">
      <w:pPr>
        <w:widowControl w:val="0"/>
        <w:autoSpaceDE w:val="0"/>
        <w:autoSpaceDN w:val="0"/>
        <w:adjustRightInd w:val="0"/>
        <w:jc w:val="both"/>
        <w:rPr>
          <w:rFonts w:cs="Times New Roman"/>
        </w:rPr>
      </w:pPr>
      <w:r>
        <w:rPr>
          <w:rFonts w:cs="Times New Roman"/>
        </w:rPr>
        <w:t xml:space="preserve">(пп. 12 введен Федеральным </w:t>
      </w:r>
      <w:hyperlink r:id="rId41" w:history="1">
        <w:r>
          <w:rPr>
            <w:rFonts w:cs="Times New Roman"/>
            <w:color w:val="0000FF"/>
          </w:rPr>
          <w:t>законом</w:t>
        </w:r>
      </w:hyperlink>
      <w:r>
        <w:rPr>
          <w:rFonts w:cs="Times New Roman"/>
        </w:rPr>
        <w:t xml:space="preserve"> от 05.01.2006 N 7-ФЗ)</w:t>
      </w:r>
    </w:p>
    <w:p w:rsidR="000B10F7" w:rsidRDefault="000B10F7">
      <w:pPr>
        <w:widowControl w:val="0"/>
        <w:autoSpaceDE w:val="0"/>
        <w:autoSpaceDN w:val="0"/>
        <w:adjustRightInd w:val="0"/>
        <w:ind w:firstLine="540"/>
        <w:jc w:val="both"/>
        <w:rPr>
          <w:rFonts w:cs="Times New Roman"/>
        </w:rPr>
      </w:pPr>
      <w:r>
        <w:rPr>
          <w:rFonts w:cs="Times New Roman"/>
        </w:rPr>
        <w:t>13) имущества, переданного центру исторического наследия Президента Российской Федерации, прекратившего исполнение своих полномочий;</w:t>
      </w:r>
    </w:p>
    <w:p w:rsidR="000B10F7" w:rsidRDefault="000B10F7">
      <w:pPr>
        <w:widowControl w:val="0"/>
        <w:autoSpaceDE w:val="0"/>
        <w:autoSpaceDN w:val="0"/>
        <w:adjustRightInd w:val="0"/>
        <w:jc w:val="both"/>
        <w:rPr>
          <w:rFonts w:cs="Times New Roman"/>
        </w:rPr>
      </w:pPr>
      <w:r>
        <w:rPr>
          <w:rFonts w:cs="Times New Roman"/>
        </w:rPr>
        <w:t xml:space="preserve">(пп. 13 введен Федеральным </w:t>
      </w:r>
      <w:hyperlink r:id="rId42" w:history="1">
        <w:r>
          <w:rPr>
            <w:rFonts w:cs="Times New Roman"/>
            <w:color w:val="0000FF"/>
          </w:rPr>
          <w:t>законом</w:t>
        </w:r>
      </w:hyperlink>
      <w:r>
        <w:rPr>
          <w:rFonts w:cs="Times New Roman"/>
        </w:rPr>
        <w:t xml:space="preserve"> от 13.05.2008 N 68-ФЗ)</w:t>
      </w:r>
    </w:p>
    <w:p w:rsidR="000B10F7" w:rsidRDefault="000B10F7">
      <w:pPr>
        <w:widowControl w:val="0"/>
        <w:autoSpaceDE w:val="0"/>
        <w:autoSpaceDN w:val="0"/>
        <w:adjustRightInd w:val="0"/>
        <w:ind w:firstLine="540"/>
        <w:jc w:val="both"/>
        <w:rPr>
          <w:rFonts w:cs="Times New Roman"/>
        </w:rPr>
      </w:pPr>
      <w:r>
        <w:rPr>
          <w:rFonts w:cs="Times New Roman"/>
        </w:rPr>
        <w:t>14) имущества, передаваемого в собственность Федерального фонда содействия развитию жилищного строительства в качестве имущественного взноса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(пп. 14 введен Федеральным </w:t>
      </w:r>
      <w:hyperlink r:id="rId43" w:history="1">
        <w:r>
          <w:rPr>
            <w:rFonts w:cs="Times New Roman"/>
            <w:color w:val="0000FF"/>
          </w:rPr>
          <w:t>законом</w:t>
        </w:r>
      </w:hyperlink>
      <w:r>
        <w:rPr>
          <w:rFonts w:cs="Times New Roman"/>
        </w:rPr>
        <w:t xml:space="preserve"> от 24.07.2008 N 161-ФЗ)</w:t>
      </w:r>
    </w:p>
    <w:p w:rsidR="000B10F7" w:rsidRDefault="000B10F7">
      <w:pPr>
        <w:widowControl w:val="0"/>
        <w:autoSpaceDE w:val="0"/>
        <w:autoSpaceDN w:val="0"/>
        <w:adjustRightInd w:val="0"/>
        <w:ind w:firstLine="540"/>
        <w:jc w:val="both"/>
        <w:rPr>
          <w:rFonts w:cs="Times New Roman"/>
        </w:rPr>
      </w:pPr>
      <w:r>
        <w:rPr>
          <w:rFonts w:cs="Times New Roman"/>
        </w:rPr>
        <w:t>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w:t>
      </w:r>
    </w:p>
    <w:p w:rsidR="000B10F7" w:rsidRDefault="000B10F7">
      <w:pPr>
        <w:widowControl w:val="0"/>
        <w:autoSpaceDE w:val="0"/>
        <w:autoSpaceDN w:val="0"/>
        <w:adjustRightInd w:val="0"/>
        <w:jc w:val="both"/>
        <w:rPr>
          <w:rFonts w:cs="Times New Roman"/>
        </w:rPr>
      </w:pPr>
      <w:r>
        <w:rPr>
          <w:rFonts w:cs="Times New Roman"/>
        </w:rPr>
        <w:t xml:space="preserve">(пп. 15 введен Федеральным </w:t>
      </w:r>
      <w:hyperlink r:id="rId44" w:history="1">
        <w:r>
          <w:rPr>
            <w:rFonts w:cs="Times New Roman"/>
            <w:color w:val="0000FF"/>
          </w:rPr>
          <w:t>законом</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 xml:space="preserve">Отчуждение указанного в настоящем пункте государственного и муниципального имущества регулируется иными федеральными законами и (или) иными нормативными правовыми </w:t>
      </w:r>
      <w:hyperlink r:id="rId45" w:history="1">
        <w:r>
          <w:rPr>
            <w:rFonts w:cs="Times New Roman"/>
            <w:color w:val="0000FF"/>
          </w:rPr>
          <w:t>актами</w:t>
        </w:r>
      </w:hyperlink>
      <w:r>
        <w:rPr>
          <w:rFonts w:cs="Times New Roman"/>
        </w:rPr>
        <w:t>.</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46"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0B10F7" w:rsidRDefault="000B10F7">
      <w:pPr>
        <w:widowControl w:val="0"/>
        <w:autoSpaceDE w:val="0"/>
        <w:autoSpaceDN w:val="0"/>
        <w:adjustRightInd w:val="0"/>
        <w:ind w:firstLine="540"/>
        <w:jc w:val="both"/>
        <w:rPr>
          <w:rFonts w:cs="Times New Roman"/>
        </w:rPr>
      </w:pPr>
      <w:r>
        <w:rPr>
          <w:rFonts w:cs="Times New Roman"/>
        </w:rPr>
        <w:t xml:space="preserve">4. К отношениям по отчуждению государственного и муниципального имущества, не урегулированным настоящим Федеральным законом, применяются нормы гражданского </w:t>
      </w:r>
      <w:hyperlink r:id="rId47" w:history="1">
        <w:r>
          <w:rPr>
            <w:rFonts w:cs="Times New Roman"/>
            <w:color w:val="0000FF"/>
          </w:rPr>
          <w:t>законодательства</w:t>
        </w:r>
      </w:hyperlink>
      <w:r>
        <w:rPr>
          <w:rFonts w:cs="Times New Roman"/>
        </w:rPr>
        <w:t>.</w:t>
      </w:r>
    </w:p>
    <w:p w:rsidR="000B10F7" w:rsidRDefault="000B10F7">
      <w:pPr>
        <w:widowControl w:val="0"/>
        <w:autoSpaceDE w:val="0"/>
        <w:autoSpaceDN w:val="0"/>
        <w:adjustRightInd w:val="0"/>
        <w:ind w:firstLine="540"/>
        <w:jc w:val="both"/>
        <w:rPr>
          <w:rFonts w:cs="Times New Roman"/>
        </w:rPr>
      </w:pPr>
      <w:r>
        <w:rPr>
          <w:rFonts w:cs="Times New Roman"/>
        </w:rPr>
        <w:t xml:space="preserve">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w:t>
      </w:r>
      <w:hyperlink r:id="rId48" w:history="1">
        <w:r>
          <w:rPr>
            <w:rFonts w:cs="Times New Roman"/>
            <w:color w:val="0000FF"/>
          </w:rPr>
          <w:t>законом</w:t>
        </w:r>
      </w:hyperlink>
      <w:r>
        <w:rPr>
          <w:rFonts w:cs="Times New Roman"/>
        </w:rPr>
        <w:t>.</w:t>
      </w:r>
    </w:p>
    <w:p w:rsidR="000B10F7" w:rsidRDefault="000B10F7">
      <w:pPr>
        <w:widowControl w:val="0"/>
        <w:autoSpaceDE w:val="0"/>
        <w:autoSpaceDN w:val="0"/>
        <w:adjustRightInd w:val="0"/>
        <w:jc w:val="both"/>
        <w:rPr>
          <w:rFonts w:cs="Times New Roman"/>
        </w:rPr>
      </w:pPr>
      <w:r>
        <w:rPr>
          <w:rFonts w:cs="Times New Roman"/>
        </w:rPr>
        <w:t xml:space="preserve">(п. 5 введен Федеральным </w:t>
      </w:r>
      <w:hyperlink r:id="rId49" w:history="1">
        <w:r>
          <w:rPr>
            <w:rFonts w:cs="Times New Roman"/>
            <w:color w:val="0000FF"/>
          </w:rPr>
          <w:t>законом</w:t>
        </w:r>
      </w:hyperlink>
      <w:r>
        <w:rPr>
          <w:rFonts w:cs="Times New Roman"/>
        </w:rPr>
        <w:t xml:space="preserve"> от 22.07.2008 N 159-ФЗ)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4. Законодательство Российской Федерации о приватизации</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1. Законодательство Российской Федерации о приватизации состоит из настоящего Федерального </w:t>
      </w:r>
      <w:r>
        <w:rPr>
          <w:rFonts w:cs="Times New Roman"/>
        </w:rPr>
        <w:lastRenderedPageBreak/>
        <w:t>закона и принимаемых в соответствии с ним других федеральных законов и иных нормативных правовых актов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Нормы о приватизации государственного и муниципального имущества, содержащиеся в других федеральных законах, не должны противоречить настоящему Федеральному закону.</w:t>
      </w:r>
    </w:p>
    <w:p w:rsidR="000B10F7" w:rsidRDefault="000B10F7">
      <w:pPr>
        <w:widowControl w:val="0"/>
        <w:autoSpaceDE w:val="0"/>
        <w:autoSpaceDN w:val="0"/>
        <w:adjustRightInd w:val="0"/>
        <w:ind w:firstLine="540"/>
        <w:jc w:val="both"/>
        <w:rPr>
          <w:rFonts w:cs="Times New Roman"/>
        </w:rPr>
      </w:pPr>
      <w:r>
        <w:rPr>
          <w:rFonts w:cs="Times New Roman"/>
        </w:rPr>
        <w:t>2. 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 принятых в соответствии с настоящим Федеральным законом, и принимаемых в соответствии с ними иных нормативных правовых актов субъектов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3.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0" w:name="Par94"/>
      <w:bookmarkEnd w:id="0"/>
      <w:r>
        <w:rPr>
          <w:rFonts w:cs="Times New Roman"/>
        </w:rPr>
        <w:t>Статья 5. Покупатели государственного 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1. 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w:anchor="Par600" w:history="1">
        <w:r>
          <w:rPr>
            <w:rFonts w:cs="Times New Roman"/>
            <w:color w:val="0000FF"/>
          </w:rPr>
          <w:t>статьей 25</w:t>
        </w:r>
      </w:hyperlink>
      <w:r>
        <w:rPr>
          <w:rFonts w:cs="Times New Roman"/>
        </w:rPr>
        <w:t xml:space="preserve"> настоящего Федерального закона.</w:t>
      </w:r>
    </w:p>
    <w:p w:rsidR="000B10F7" w:rsidRDefault="000B10F7">
      <w:pPr>
        <w:widowControl w:val="0"/>
        <w:autoSpaceDE w:val="0"/>
        <w:autoSpaceDN w:val="0"/>
        <w:adjustRightInd w:val="0"/>
        <w:ind w:firstLine="540"/>
        <w:jc w:val="both"/>
        <w:rPr>
          <w:rFonts w:cs="Times New Roman"/>
        </w:rPr>
      </w:pPr>
      <w:r>
        <w:rPr>
          <w:rFonts w:cs="Times New Roman"/>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0B10F7" w:rsidRDefault="000B10F7">
      <w:pPr>
        <w:widowControl w:val="0"/>
        <w:autoSpaceDE w:val="0"/>
        <w:autoSpaceDN w:val="0"/>
        <w:adjustRightInd w:val="0"/>
        <w:jc w:val="both"/>
        <w:rPr>
          <w:rFonts w:cs="Times New Roman"/>
        </w:rPr>
      </w:pPr>
      <w:r>
        <w:rPr>
          <w:rFonts w:cs="Times New Roman"/>
        </w:rPr>
        <w:t xml:space="preserve">(абзац введен Федеральным </w:t>
      </w:r>
      <w:hyperlink r:id="rId50" w:history="1">
        <w:r>
          <w:rPr>
            <w:rFonts w:cs="Times New Roman"/>
            <w:color w:val="0000FF"/>
          </w:rPr>
          <w:t>законом</w:t>
        </w:r>
      </w:hyperlink>
      <w:r>
        <w:rPr>
          <w:rFonts w:cs="Times New Roman"/>
        </w:rPr>
        <w:t xml:space="preserve"> от 09.05.2005 N 43-ФЗ)</w:t>
      </w:r>
    </w:p>
    <w:p w:rsidR="000B10F7" w:rsidRDefault="000B10F7">
      <w:pPr>
        <w:widowControl w:val="0"/>
        <w:autoSpaceDE w:val="0"/>
        <w:autoSpaceDN w:val="0"/>
        <w:adjustRightInd w:val="0"/>
        <w:ind w:firstLine="540"/>
        <w:jc w:val="both"/>
        <w:rPr>
          <w:rFonts w:cs="Times New Roman"/>
        </w:rPr>
      </w:pPr>
      <w:r>
        <w:rPr>
          <w:rFonts w:cs="Times New Roman"/>
        </w:rP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 xml:space="preserve">Абзац утратил силу. - Федеральный </w:t>
      </w:r>
      <w:hyperlink r:id="rId51" w:history="1">
        <w:r>
          <w:rPr>
            <w:rFonts w:cs="Times New Roman"/>
            <w:color w:val="0000FF"/>
          </w:rPr>
          <w:t>закон</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3. Открытые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rsidR="000B10F7" w:rsidRDefault="000B10F7">
      <w:pPr>
        <w:widowControl w:val="0"/>
        <w:autoSpaceDE w:val="0"/>
        <w:autoSpaceDN w:val="0"/>
        <w:adjustRightInd w:val="0"/>
        <w:jc w:val="both"/>
        <w:rPr>
          <w:rFonts w:cs="Times New Roman"/>
        </w:rPr>
      </w:pPr>
      <w:r>
        <w:rPr>
          <w:rFonts w:cs="Times New Roman"/>
        </w:rPr>
        <w:t xml:space="preserve">(п. 3 введен Федеральным </w:t>
      </w:r>
      <w:hyperlink r:id="rId52" w:history="1">
        <w:r>
          <w:rPr>
            <w:rFonts w:cs="Times New Roman"/>
            <w:color w:val="0000FF"/>
          </w:rPr>
          <w:t>законом</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rsidR="000B10F7" w:rsidRDefault="000B10F7">
      <w:pPr>
        <w:widowControl w:val="0"/>
        <w:autoSpaceDE w:val="0"/>
        <w:autoSpaceDN w:val="0"/>
        <w:adjustRightInd w:val="0"/>
        <w:jc w:val="both"/>
        <w:rPr>
          <w:rFonts w:cs="Times New Roman"/>
        </w:rPr>
      </w:pPr>
      <w:r>
        <w:rPr>
          <w:rFonts w:cs="Times New Roman"/>
        </w:rPr>
        <w:t xml:space="preserve">(п. 4 введен Федеральным </w:t>
      </w:r>
      <w:hyperlink r:id="rId53" w:history="1">
        <w:r>
          <w:rPr>
            <w:rFonts w:cs="Times New Roman"/>
            <w:color w:val="0000FF"/>
          </w:rPr>
          <w:t>законом</w:t>
        </w:r>
      </w:hyperlink>
      <w:r>
        <w:rPr>
          <w:rFonts w:cs="Times New Roman"/>
        </w:rPr>
        <w:t xml:space="preserve"> от 11.07.2011 N 201-ФЗ)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6. Компетенция Правительства Российской Федерации, органов государственной власти субъектов Российской Федерации и органов местного самоуправления в сфере приватизации</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Для реализации единой государственной политики в сфере приватизации Правительство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 xml:space="preserve">1) представляет Президенту Российской Федерации для утверждения предложения о формировании </w:t>
      </w:r>
      <w:hyperlink r:id="rId54" w:history="1">
        <w:r>
          <w:rPr>
            <w:rFonts w:cs="Times New Roman"/>
            <w:color w:val="0000FF"/>
          </w:rPr>
          <w:t>перечня</w:t>
        </w:r>
      </w:hyperlink>
      <w:r>
        <w:rPr>
          <w:rFonts w:cs="Times New Roman"/>
        </w:rPr>
        <w:t xml:space="preserve"> стратегических предприятий и акционерных обществ, включающего в себя:</w:t>
      </w:r>
    </w:p>
    <w:p w:rsidR="000B10F7" w:rsidRDefault="000B10F7">
      <w:pPr>
        <w:widowControl w:val="0"/>
        <w:autoSpaceDE w:val="0"/>
        <w:autoSpaceDN w:val="0"/>
        <w:adjustRightInd w:val="0"/>
        <w:ind w:firstLine="540"/>
        <w:jc w:val="both"/>
        <w:rPr>
          <w:rFonts w:cs="Times New Roman"/>
        </w:rPr>
      </w:pPr>
      <w:r>
        <w:rPr>
          <w:rFonts w:cs="Times New Roman"/>
        </w:rPr>
        <w:t>федеральные государственные унитарные предприятия, осуществляющие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(далее - стратегические предприятия);</w:t>
      </w:r>
    </w:p>
    <w:p w:rsidR="000B10F7" w:rsidRDefault="000B10F7">
      <w:pPr>
        <w:widowControl w:val="0"/>
        <w:autoSpaceDE w:val="0"/>
        <w:autoSpaceDN w:val="0"/>
        <w:adjustRightInd w:val="0"/>
        <w:ind w:firstLine="540"/>
        <w:jc w:val="both"/>
        <w:rPr>
          <w:rFonts w:cs="Times New Roman"/>
        </w:rPr>
      </w:pPr>
      <w:r>
        <w:rPr>
          <w:rFonts w:cs="Times New Roman"/>
        </w:rPr>
        <w:t>открытые акционерные общества,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 обороноспособность и безопасность государства, защиту нравственности, здоровья, прав и законных интересов граждан Российской Федерации (далее - стратегические акционерные общества);</w:t>
      </w:r>
    </w:p>
    <w:p w:rsidR="000B10F7" w:rsidRDefault="000B10F7">
      <w:pPr>
        <w:widowControl w:val="0"/>
        <w:autoSpaceDE w:val="0"/>
        <w:autoSpaceDN w:val="0"/>
        <w:adjustRightInd w:val="0"/>
        <w:ind w:firstLine="540"/>
        <w:jc w:val="both"/>
        <w:rPr>
          <w:rFonts w:cs="Times New Roman"/>
        </w:rPr>
      </w:pPr>
      <w:r>
        <w:rPr>
          <w:rFonts w:cs="Times New Roman"/>
        </w:rPr>
        <w:t>2)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 касающихся:</w:t>
      </w:r>
    </w:p>
    <w:p w:rsidR="000B10F7" w:rsidRDefault="000B10F7">
      <w:pPr>
        <w:widowControl w:val="0"/>
        <w:autoSpaceDE w:val="0"/>
        <w:autoSpaceDN w:val="0"/>
        <w:adjustRightInd w:val="0"/>
        <w:ind w:firstLine="540"/>
        <w:jc w:val="both"/>
        <w:rPr>
          <w:rFonts w:cs="Times New Roman"/>
        </w:rPr>
      </w:pPr>
      <w:r>
        <w:rPr>
          <w:rFonts w:cs="Times New Roman"/>
        </w:rPr>
        <w:t>состава федеральных государственных унитарных предприятий из числа стратегических предприятий, в том числе для их последующей приватизации (преобразования в открытые акционерные общества);</w:t>
      </w:r>
    </w:p>
    <w:p w:rsidR="000B10F7" w:rsidRDefault="000B10F7">
      <w:pPr>
        <w:widowControl w:val="0"/>
        <w:autoSpaceDE w:val="0"/>
        <w:autoSpaceDN w:val="0"/>
        <w:adjustRightInd w:val="0"/>
        <w:ind w:firstLine="540"/>
        <w:jc w:val="both"/>
        <w:rPr>
          <w:rFonts w:cs="Times New Roman"/>
        </w:rPr>
      </w:pPr>
      <w:r>
        <w:rPr>
          <w:rFonts w:cs="Times New Roman"/>
        </w:rPr>
        <w:t>необходимости и степени участия Российской Федерации в открытых акционерных обществах из числа стратегических акционерных обществ, в том числе для последующей приватизации акций указанных акционерных обществ;</w:t>
      </w:r>
    </w:p>
    <w:p w:rsidR="000B10F7" w:rsidRDefault="000B10F7">
      <w:pPr>
        <w:widowControl w:val="0"/>
        <w:autoSpaceDE w:val="0"/>
        <w:autoSpaceDN w:val="0"/>
        <w:adjustRightInd w:val="0"/>
        <w:ind w:firstLine="540"/>
        <w:jc w:val="both"/>
        <w:rPr>
          <w:rFonts w:cs="Times New Roman"/>
        </w:rPr>
      </w:pPr>
      <w:r>
        <w:rPr>
          <w:rFonts w:cs="Times New Roman"/>
        </w:rPr>
        <w:t xml:space="preserve">3) утверждает прогнозный </w:t>
      </w:r>
      <w:hyperlink r:id="rId55" w:history="1">
        <w:r>
          <w:rPr>
            <w:rFonts w:cs="Times New Roman"/>
            <w:color w:val="0000FF"/>
          </w:rPr>
          <w:t>план</w:t>
        </w:r>
      </w:hyperlink>
      <w:r>
        <w:rPr>
          <w:rFonts w:cs="Times New Roman"/>
        </w:rPr>
        <w:t xml:space="preserve"> (программу) приватизации федерального имущества на плановый период;</w:t>
      </w:r>
    </w:p>
    <w:p w:rsidR="000B10F7" w:rsidRDefault="000B10F7">
      <w:pPr>
        <w:widowControl w:val="0"/>
        <w:autoSpaceDE w:val="0"/>
        <w:autoSpaceDN w:val="0"/>
        <w:adjustRightInd w:val="0"/>
        <w:jc w:val="both"/>
        <w:rPr>
          <w:rFonts w:cs="Times New Roman"/>
        </w:rPr>
      </w:pPr>
      <w:r>
        <w:rPr>
          <w:rFonts w:cs="Times New Roman"/>
        </w:rPr>
        <w:t xml:space="preserve">(пп. 3 в ред. Федерального </w:t>
      </w:r>
      <w:hyperlink r:id="rId56"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 xml:space="preserve">4) представляет в Государственную Думу Федерального Собрания Российской Федерации (далее - </w:t>
      </w:r>
      <w:r>
        <w:rPr>
          <w:rFonts w:cs="Times New Roman"/>
        </w:rPr>
        <w:lastRenderedPageBreak/>
        <w:t>Государственная Дума) отчет о результатах приватизации федерального имущества за прошедший год;</w:t>
      </w:r>
    </w:p>
    <w:p w:rsidR="000B10F7" w:rsidRDefault="000B10F7">
      <w:pPr>
        <w:widowControl w:val="0"/>
        <w:autoSpaceDE w:val="0"/>
        <w:autoSpaceDN w:val="0"/>
        <w:adjustRightInd w:val="0"/>
        <w:ind w:firstLine="540"/>
        <w:jc w:val="both"/>
        <w:rPr>
          <w:rFonts w:cs="Times New Roman"/>
        </w:rPr>
      </w:pPr>
      <w:r>
        <w:rPr>
          <w:rFonts w:cs="Times New Roman"/>
        </w:rPr>
        <w:t>5) издает нормативные правовые акты по вопросам приватизации;</w:t>
      </w:r>
    </w:p>
    <w:p w:rsidR="000B10F7" w:rsidRDefault="000B10F7">
      <w:pPr>
        <w:widowControl w:val="0"/>
        <w:autoSpaceDE w:val="0"/>
        <w:autoSpaceDN w:val="0"/>
        <w:adjustRightInd w:val="0"/>
        <w:ind w:firstLine="540"/>
        <w:jc w:val="both"/>
        <w:rPr>
          <w:rFonts w:cs="Times New Roman"/>
        </w:rPr>
      </w:pPr>
      <w:r>
        <w:rPr>
          <w:rFonts w:cs="Times New Roman"/>
        </w:rPr>
        <w:t>6) руководит работой федеральных органов исполнительной власти по вопросам приватизации федерального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 xml:space="preserve">7) принимает </w:t>
      </w:r>
      <w:hyperlink r:id="rId57" w:history="1">
        <w:r>
          <w:rPr>
            <w:rFonts w:cs="Times New Roman"/>
            <w:color w:val="0000FF"/>
          </w:rPr>
          <w:t>решения</w:t>
        </w:r>
      </w:hyperlink>
      <w:r>
        <w:rPr>
          <w:rFonts w:cs="Times New Roman"/>
        </w:rPr>
        <w:t xml:space="preserve"> об условиях приватизации федерального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8) осуществляет контроль за приватизацией федерального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 xml:space="preserve">8.1) принимает решение об утверждении </w:t>
      </w:r>
      <w:hyperlink r:id="rId58" w:history="1">
        <w:r>
          <w:rPr>
            <w:rFonts w:cs="Times New Roman"/>
            <w:color w:val="0000FF"/>
          </w:rPr>
          <w:t>перечня</w:t>
        </w:r>
      </w:hyperlink>
      <w:r>
        <w:rPr>
          <w:rFonts w:cs="Times New Roman"/>
        </w:rPr>
        <w:t xml:space="preserve"> юридических лиц для организации от имени Российской Федерации продажи приватизируемого федерального имущества и (или) осуществления функций продавца;</w:t>
      </w:r>
    </w:p>
    <w:p w:rsidR="000B10F7" w:rsidRDefault="000B10F7">
      <w:pPr>
        <w:widowControl w:val="0"/>
        <w:autoSpaceDE w:val="0"/>
        <w:autoSpaceDN w:val="0"/>
        <w:adjustRightInd w:val="0"/>
        <w:jc w:val="both"/>
        <w:rPr>
          <w:rFonts w:cs="Times New Roman"/>
        </w:rPr>
      </w:pPr>
      <w:r>
        <w:rPr>
          <w:rFonts w:cs="Times New Roman"/>
        </w:rPr>
        <w:t xml:space="preserve">(пп. 8.1 введен Федеральным </w:t>
      </w:r>
      <w:hyperlink r:id="rId59" w:history="1">
        <w:r>
          <w:rPr>
            <w:rFonts w:cs="Times New Roman"/>
            <w:color w:val="0000FF"/>
          </w:rPr>
          <w:t>законом</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9) осуществляет иные предусмотренные настоящим Федеральным законом полномочия.</w:t>
      </w:r>
    </w:p>
    <w:p w:rsidR="000B10F7" w:rsidRDefault="000B10F7">
      <w:pPr>
        <w:widowControl w:val="0"/>
        <w:autoSpaceDE w:val="0"/>
        <w:autoSpaceDN w:val="0"/>
        <w:adjustRightInd w:val="0"/>
        <w:ind w:firstLine="540"/>
        <w:jc w:val="both"/>
        <w:rPr>
          <w:rFonts w:cs="Times New Roman"/>
        </w:rPr>
      </w:pPr>
      <w:r>
        <w:rPr>
          <w:rFonts w:cs="Times New Roman"/>
        </w:rPr>
        <w:t xml:space="preserve">Правительство Российской Федерации вправе наделить </w:t>
      </w:r>
      <w:hyperlink r:id="rId60" w:history="1">
        <w:r>
          <w:rPr>
            <w:rFonts w:cs="Times New Roman"/>
            <w:color w:val="0000FF"/>
          </w:rPr>
          <w:t>федеральный орган</w:t>
        </w:r>
      </w:hyperlink>
      <w:r>
        <w:rPr>
          <w:rFonts w:cs="Times New Roman"/>
        </w:rPr>
        <w:t xml:space="preserve"> исполнительной власти полномочиями на осуществление функций по приватизации федерального имущества (далее - уполномоченный федеральный орган исполнительной власти).</w:t>
      </w:r>
    </w:p>
    <w:p w:rsidR="000B10F7" w:rsidRDefault="000B10F7">
      <w:pPr>
        <w:widowControl w:val="0"/>
        <w:autoSpaceDE w:val="0"/>
        <w:autoSpaceDN w:val="0"/>
        <w:adjustRightInd w:val="0"/>
        <w:ind w:firstLine="540"/>
        <w:jc w:val="both"/>
        <w:rPr>
          <w:rFonts w:cs="Times New Roman"/>
        </w:rPr>
      </w:pPr>
      <w:bookmarkStart w:id="1" w:name="Par128"/>
      <w:bookmarkEnd w:id="1"/>
      <w:r>
        <w:rPr>
          <w:rFonts w:cs="Times New Roman"/>
        </w:rPr>
        <w:t>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61"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 xml:space="preserve">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w:t>
      </w:r>
      <w:hyperlink r:id="rId62" w:history="1">
        <w:r>
          <w:rPr>
            <w:rFonts w:cs="Times New Roman"/>
            <w:color w:val="0000FF"/>
          </w:rPr>
          <w:t>законом</w:t>
        </w:r>
      </w:hyperlink>
      <w:r>
        <w:rPr>
          <w:rFonts w:cs="Times New Roman"/>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(абзац введен Федеральным </w:t>
      </w:r>
      <w:hyperlink r:id="rId63" w:history="1">
        <w:r>
          <w:rPr>
            <w:rFonts w:cs="Times New Roman"/>
            <w:color w:val="0000FF"/>
          </w:rPr>
          <w:t>законом</w:t>
        </w:r>
      </w:hyperlink>
      <w:r>
        <w:rPr>
          <w:rFonts w:cs="Times New Roman"/>
        </w:rPr>
        <w:t xml:space="preserve"> от 05.02.2007 N 13-ФЗ)</w:t>
      </w:r>
    </w:p>
    <w:p w:rsidR="000B10F7" w:rsidRDefault="000B10F7">
      <w:pPr>
        <w:widowControl w:val="0"/>
        <w:autoSpaceDE w:val="0"/>
        <w:autoSpaceDN w:val="0"/>
        <w:adjustRightInd w:val="0"/>
        <w:ind w:firstLine="540"/>
        <w:jc w:val="both"/>
        <w:rPr>
          <w:rFonts w:cs="Times New Roman"/>
        </w:rPr>
      </w:pPr>
      <w:r>
        <w:rPr>
          <w:rFonts w:cs="Times New Roman"/>
        </w:rPr>
        <w:t xml:space="preserve">Особенности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"Ростехнологии" в качестве имущественного взноса Российской Федерации, устанавливаются Федеральным </w:t>
      </w:r>
      <w:hyperlink r:id="rId64" w:history="1">
        <w:r>
          <w:rPr>
            <w:rFonts w:cs="Times New Roman"/>
            <w:color w:val="0000FF"/>
          </w:rPr>
          <w:t>законом</w:t>
        </w:r>
      </w:hyperlink>
      <w:r>
        <w:rPr>
          <w:rFonts w:cs="Times New Roman"/>
        </w:rPr>
        <w:t xml:space="preserve"> от 23 ноября 2007 года N 270-ФЗ "О Государственной корпорации "Ростехнологии".</w:t>
      </w:r>
    </w:p>
    <w:p w:rsidR="000B10F7" w:rsidRDefault="000B10F7">
      <w:pPr>
        <w:widowControl w:val="0"/>
        <w:autoSpaceDE w:val="0"/>
        <w:autoSpaceDN w:val="0"/>
        <w:adjustRightInd w:val="0"/>
        <w:jc w:val="both"/>
        <w:rPr>
          <w:rFonts w:cs="Times New Roman"/>
        </w:rPr>
      </w:pPr>
      <w:r>
        <w:rPr>
          <w:rFonts w:cs="Times New Roman"/>
        </w:rPr>
        <w:t xml:space="preserve">(абзац введен Федеральным </w:t>
      </w:r>
      <w:hyperlink r:id="rId65" w:history="1">
        <w:r>
          <w:rPr>
            <w:rFonts w:cs="Times New Roman"/>
            <w:color w:val="0000FF"/>
          </w:rPr>
          <w:t>законом</w:t>
        </w:r>
      </w:hyperlink>
      <w:r>
        <w:rPr>
          <w:rFonts w:cs="Times New Roman"/>
        </w:rPr>
        <w:t xml:space="preserve"> от 07.05.2009 N 89-ФЗ)</w:t>
      </w:r>
    </w:p>
    <w:p w:rsidR="000B10F7" w:rsidRDefault="000B10F7">
      <w:pPr>
        <w:widowControl w:val="0"/>
        <w:autoSpaceDE w:val="0"/>
        <w:autoSpaceDN w:val="0"/>
        <w:adjustRightInd w:val="0"/>
        <w:ind w:firstLine="540"/>
        <w:jc w:val="both"/>
        <w:rPr>
          <w:rFonts w:cs="Times New Roman"/>
        </w:rPr>
      </w:pPr>
      <w:r>
        <w:rPr>
          <w:rFonts w:cs="Times New Roman"/>
        </w:rPr>
        <w:t>2. 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rsidR="000B10F7" w:rsidRDefault="000B10F7">
      <w:pPr>
        <w:widowControl w:val="0"/>
        <w:autoSpaceDE w:val="0"/>
        <w:autoSpaceDN w:val="0"/>
        <w:adjustRightInd w:val="0"/>
        <w:rPr>
          <w:rFonts w:cs="Times New Roman"/>
        </w:rPr>
      </w:pPr>
    </w:p>
    <w:p w:rsidR="000B10F7" w:rsidRDefault="000B10F7">
      <w:pPr>
        <w:pStyle w:val="ConsPlusTitle"/>
        <w:jc w:val="center"/>
        <w:outlineLvl w:val="0"/>
      </w:pPr>
      <w:r>
        <w:t>Глава II. ПЛАНИРОВАНИЕ ПРИВАТИЗАЦИИ ГОСУДАРСТВЕННОГО</w:t>
      </w:r>
    </w:p>
    <w:p w:rsidR="000B10F7" w:rsidRDefault="000B10F7">
      <w:pPr>
        <w:pStyle w:val="ConsPlusTitle"/>
        <w:jc w:val="center"/>
      </w:pPr>
      <w:r>
        <w:t>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7. Прогнозный план (программа) приватизации федерального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1. Прогнозный </w:t>
      </w:r>
      <w:hyperlink r:id="rId66" w:history="1">
        <w:r>
          <w:rPr>
            <w:rFonts w:cs="Times New Roman"/>
            <w:color w:val="0000FF"/>
          </w:rPr>
          <w:t>план</w:t>
        </w:r>
      </w:hyperlink>
      <w:r>
        <w:rPr>
          <w:rFonts w:cs="Times New Roman"/>
        </w:rPr>
        <w:t xml:space="preserve"> (программа) приватизации федерального имущества утверждается Правительством Российской Федерации на срок от одного года до трех лет.</w:t>
      </w:r>
    </w:p>
    <w:p w:rsidR="000B10F7" w:rsidRDefault="000B10F7">
      <w:pPr>
        <w:widowControl w:val="0"/>
        <w:autoSpaceDE w:val="0"/>
        <w:autoSpaceDN w:val="0"/>
        <w:adjustRightInd w:val="0"/>
        <w:ind w:firstLine="540"/>
        <w:jc w:val="both"/>
        <w:rPr>
          <w:rFonts w:cs="Times New Roman"/>
        </w:rPr>
      </w:pPr>
      <w:r>
        <w:rPr>
          <w:rFonts w:cs="Times New Roman"/>
        </w:rPr>
        <w:t>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w:t>
      </w:r>
    </w:p>
    <w:p w:rsidR="000B10F7" w:rsidRDefault="000B10F7">
      <w:pPr>
        <w:widowControl w:val="0"/>
        <w:autoSpaceDE w:val="0"/>
        <w:autoSpaceDN w:val="0"/>
        <w:adjustRightInd w:val="0"/>
        <w:jc w:val="both"/>
        <w:rPr>
          <w:rFonts w:cs="Times New Roman"/>
        </w:rPr>
      </w:pPr>
      <w:r>
        <w:rPr>
          <w:rFonts w:cs="Times New Roman"/>
        </w:rPr>
        <w:t xml:space="preserve">(п. 1 в ред. Федерального </w:t>
      </w:r>
      <w:hyperlink r:id="rId67"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 xml:space="preserve">2. Прогнозный план (программа) приватизации федерального имущества содержит </w:t>
      </w:r>
      <w:hyperlink r:id="rId68" w:history="1">
        <w:r>
          <w:rPr>
            <w:rFonts w:cs="Times New Roman"/>
            <w:color w:val="0000FF"/>
          </w:rPr>
          <w:t>перечень</w:t>
        </w:r>
      </w:hyperlink>
      <w:r>
        <w:rPr>
          <w:rFonts w:cs="Times New Roman"/>
        </w:rPr>
        <w:t xml:space="preserve"> федеральных государственных унитарных предприятий, а также находящихся в федеральной собственности акций открытых акционерных обществ, долей в уставных капиталах обществ с ограниченной ответственностью, иного федерального имущества, которое планируется приватизировать в соответствующем периоде.</w:t>
      </w:r>
    </w:p>
    <w:p w:rsidR="000B10F7" w:rsidRDefault="000B10F7">
      <w:pPr>
        <w:widowControl w:val="0"/>
        <w:autoSpaceDE w:val="0"/>
        <w:autoSpaceDN w:val="0"/>
        <w:adjustRightInd w:val="0"/>
        <w:jc w:val="both"/>
        <w:rPr>
          <w:rFonts w:cs="Times New Roman"/>
        </w:rPr>
      </w:pPr>
      <w:r>
        <w:rPr>
          <w:rFonts w:cs="Times New Roman"/>
        </w:rPr>
        <w:t xml:space="preserve">(п. 2 в ред. Федерального </w:t>
      </w:r>
      <w:hyperlink r:id="rId69"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 xml:space="preserve">2.1. Внесение находящихся в федеральной собственности акций открытых акционерных обществ, созданных в результате преобразования федеральных государственных унитарных предприятий, в качестве вклада в уставные капиталы открытых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w:t>
      </w:r>
      <w:r>
        <w:rPr>
          <w:rFonts w:cs="Times New Roman"/>
        </w:rPr>
        <w:lastRenderedPageBreak/>
        <w:t>Правительства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(п. 2.1 введен Федеральным </w:t>
      </w:r>
      <w:hyperlink r:id="rId70" w:history="1">
        <w:r>
          <w:rPr>
            <w:rFonts w:cs="Times New Roman"/>
            <w:color w:val="0000FF"/>
          </w:rPr>
          <w:t>законом</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3. Акции стратегических акционерных обществ и стратегические предприятия включаются в прогнозный план (программу)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из числа стратегических предприятий.</w:t>
      </w:r>
    </w:p>
    <w:p w:rsidR="000B10F7" w:rsidRDefault="000B10F7">
      <w:pPr>
        <w:widowControl w:val="0"/>
        <w:autoSpaceDE w:val="0"/>
        <w:autoSpaceDN w:val="0"/>
        <w:adjustRightInd w:val="0"/>
        <w:ind w:firstLine="540"/>
        <w:jc w:val="both"/>
        <w:rPr>
          <w:rFonts w:cs="Times New Roman"/>
        </w:rPr>
      </w:pPr>
      <w:r>
        <w:rPr>
          <w:rFonts w:cs="Times New Roman"/>
        </w:rPr>
        <w:t xml:space="preserve">4. Акции открытого акционерного общества "Газпром", Российского акционерного общества энергетики и электрификации "Единая энергетическая система России", открытого акционерного общества, предусмотренного </w:t>
      </w:r>
      <w:hyperlink r:id="rId71" w:history="1">
        <w:r>
          <w:rPr>
            <w:rFonts w:cs="Times New Roman"/>
            <w:color w:val="0000FF"/>
          </w:rPr>
          <w:t>пунктом 1 части 1 статьи 3</w:t>
        </w:r>
      </w:hyperlink>
      <w:r>
        <w:rPr>
          <w:rFonts w:cs="Times New Roman"/>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а также являющиеся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прогнозный план (программу) приватизации федерального имущества на основании федерального </w:t>
      </w:r>
      <w:hyperlink r:id="rId72" w:history="1">
        <w:r>
          <w:rPr>
            <w:rFonts w:cs="Times New Roman"/>
            <w:color w:val="0000FF"/>
          </w:rPr>
          <w:t>закона</w:t>
        </w:r>
      </w:hyperlink>
      <w:r>
        <w:rPr>
          <w:rFonts w:cs="Times New Roman"/>
        </w:rPr>
        <w:t>.</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73" w:history="1">
        <w:r>
          <w:rPr>
            <w:rFonts w:cs="Times New Roman"/>
            <w:color w:val="0000FF"/>
          </w:rPr>
          <w:t>закона</w:t>
        </w:r>
      </w:hyperlink>
      <w:r>
        <w:rPr>
          <w:rFonts w:cs="Times New Roman"/>
        </w:rPr>
        <w:t xml:space="preserve"> от 05.02.2007 N 13-ФЗ)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8. Разработка прогнозного плана (программы) приватизации федерального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Разработка проекта прогнозного плана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(п. 1 в ред. Федерального </w:t>
      </w:r>
      <w:hyperlink r:id="rId74"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2. 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находящихся в федеральной собственности акций открытых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 xml:space="preserve">Органы государственной власти субъектов Российской Федерации, органы местного самоуправления, федеральные государственные унитарные предприятия, а также открытые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w:t>
      </w:r>
      <w:hyperlink r:id="rId75" w:history="1">
        <w:r>
          <w:rPr>
            <w:rFonts w:cs="Times New Roman"/>
            <w:color w:val="0000FF"/>
          </w:rPr>
          <w:t>орган</w:t>
        </w:r>
      </w:hyperlink>
      <w:r>
        <w:rPr>
          <w:rFonts w:cs="Times New Roman"/>
        </w:rPr>
        <w:t xml:space="preserve"> исполнительной власти свои предложения о приватизации федерального имущества.</w:t>
      </w:r>
    </w:p>
    <w:p w:rsidR="000B10F7" w:rsidRDefault="000B10F7">
      <w:pPr>
        <w:widowControl w:val="0"/>
        <w:autoSpaceDE w:val="0"/>
        <w:autoSpaceDN w:val="0"/>
        <w:adjustRightInd w:val="0"/>
        <w:ind w:firstLine="540"/>
        <w:jc w:val="both"/>
        <w:rPr>
          <w:rFonts w:cs="Times New Roman"/>
        </w:rPr>
      </w:pPr>
      <w:hyperlink r:id="rId76" w:history="1">
        <w:r>
          <w:rPr>
            <w:rFonts w:cs="Times New Roman"/>
            <w:color w:val="0000FF"/>
          </w:rPr>
          <w:t>Порядок</w:t>
        </w:r>
      </w:hyperlink>
      <w:r>
        <w:rPr>
          <w:rFonts w:cs="Times New Roman"/>
        </w:rPr>
        <w:t xml:space="preserve"> разработки прогнозного плана (программы) приватизации федерального имущества устанавливается Правительством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(п. 2 в ред. Федерального </w:t>
      </w:r>
      <w:hyperlink r:id="rId77"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 xml:space="preserve">3. Утратил силу. - Федеральный </w:t>
      </w:r>
      <w:hyperlink r:id="rId78" w:history="1">
        <w:r>
          <w:rPr>
            <w:rFonts w:cs="Times New Roman"/>
            <w:color w:val="0000FF"/>
          </w:rPr>
          <w:t>закон</w:t>
        </w:r>
      </w:hyperlink>
      <w:r>
        <w:rPr>
          <w:rFonts w:cs="Times New Roman"/>
        </w:rPr>
        <w:t xml:space="preserve"> от 26.04.2007 N 63-ФЗ.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9. Отчет о результатах приватизации федерального имущества</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79"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Правительство Российской Федерации ежегодно, не позднее 1 мая, представляет в Государственную Думу отчет о результатах приватизации федерального имущества за прошедший год.</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80"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2. Отчет о результатах приватизации федерального имущества за прошедший год содержит перечень приватизированных в прошедшем году имущественных комплексов федеральных государственных унитарных предприятий, акций открытых акционерных обществ и иного федерального имущества с указанием способа, срока и цены сделки приватизации.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81"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Вместе с отчетом в Государственную Думу представляется информация о результатах приватизации имущества, находящегося в собственности субъектов Российской Федерации, муниципального имущества за прошедший год.</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10. Планирование приватизации имущества, находящегося в собственности субъектов Российской Федерации, 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lastRenderedPageBreak/>
        <w:t>1. Порядок планирования приватизации имущества, находящегося в собственности субъектов Российской Федерации, и муниципального имущества определяется соответственно органами государственной власти субъектов Российской Федерации и органами местного самоуправления самостоятельно.</w:t>
      </w:r>
    </w:p>
    <w:p w:rsidR="000B10F7" w:rsidRDefault="000B10F7">
      <w:pPr>
        <w:widowControl w:val="0"/>
        <w:autoSpaceDE w:val="0"/>
        <w:autoSpaceDN w:val="0"/>
        <w:adjustRightInd w:val="0"/>
        <w:ind w:firstLine="540"/>
        <w:jc w:val="both"/>
        <w:rPr>
          <w:rFonts w:cs="Times New Roman"/>
        </w:rPr>
      </w:pPr>
      <w:r>
        <w:rPr>
          <w:rFonts w:cs="Times New Roman"/>
        </w:rPr>
        <w:t>2. 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Правительство Российской Федерации или уполномоченный федеральный орган исполнительной власти ежегодно не позднее 1 марта.</w:t>
      </w:r>
    </w:p>
    <w:p w:rsidR="000B10F7" w:rsidRDefault="000B10F7">
      <w:pPr>
        <w:widowControl w:val="0"/>
        <w:autoSpaceDE w:val="0"/>
        <w:autoSpaceDN w:val="0"/>
        <w:adjustRightInd w:val="0"/>
        <w:rPr>
          <w:rFonts w:cs="Times New Roman"/>
        </w:rPr>
      </w:pPr>
    </w:p>
    <w:p w:rsidR="000B10F7" w:rsidRDefault="000B10F7">
      <w:pPr>
        <w:pStyle w:val="ConsPlusTitle"/>
        <w:jc w:val="center"/>
        <w:outlineLvl w:val="0"/>
      </w:pPr>
      <w:bookmarkStart w:id="2" w:name="Par186"/>
      <w:bookmarkEnd w:id="2"/>
      <w:r>
        <w:t>Глава III. ПОРЯДОК ПРИВАТИЗАЦИИ ГОСУДАРСТВЕННОГО</w:t>
      </w:r>
    </w:p>
    <w:p w:rsidR="000B10F7" w:rsidRDefault="000B10F7">
      <w:pPr>
        <w:pStyle w:val="ConsPlusTitle"/>
        <w:jc w:val="center"/>
      </w:pPr>
      <w:r>
        <w:t>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3" w:name="Par189"/>
      <w:bookmarkEnd w:id="3"/>
      <w:r>
        <w:rPr>
          <w:rFonts w:cs="Times New Roman"/>
        </w:rPr>
        <w:t>Статья 11. Определение состава подлежащего приватизации имущественного комплекса унитарного предприятия</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Состав подлежащего приватизации имущественного комплекса унитарного предприятия определяется в передаточном акте.</w:t>
      </w:r>
    </w:p>
    <w:p w:rsidR="000B10F7" w:rsidRDefault="000B10F7">
      <w:pPr>
        <w:widowControl w:val="0"/>
        <w:autoSpaceDE w:val="0"/>
        <w:autoSpaceDN w:val="0"/>
        <w:adjustRightInd w:val="0"/>
        <w:ind w:firstLine="540"/>
        <w:jc w:val="both"/>
        <w:rPr>
          <w:rFonts w:cs="Times New Roman"/>
        </w:rPr>
      </w:pPr>
      <w:r>
        <w:rPr>
          <w:rFonts w:cs="Times New Roman"/>
        </w:rPr>
        <w:t>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rsidR="000B10F7" w:rsidRDefault="000B10F7">
      <w:pPr>
        <w:widowControl w:val="0"/>
        <w:autoSpaceDE w:val="0"/>
        <w:autoSpaceDN w:val="0"/>
        <w:adjustRightInd w:val="0"/>
        <w:ind w:firstLine="540"/>
        <w:jc w:val="both"/>
        <w:rPr>
          <w:rFonts w:cs="Times New Roman"/>
        </w:rPr>
      </w:pPr>
      <w:r>
        <w:rPr>
          <w:rFonts w:cs="Times New Roman"/>
        </w:rPr>
        <w:t>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000B10F7" w:rsidRDefault="000B10F7">
      <w:pPr>
        <w:widowControl w:val="0"/>
        <w:autoSpaceDE w:val="0"/>
        <w:autoSpaceDN w:val="0"/>
        <w:adjustRightInd w:val="0"/>
        <w:ind w:firstLine="540"/>
        <w:jc w:val="both"/>
        <w:rPr>
          <w:rFonts w:cs="Times New Roman"/>
        </w:rPr>
      </w:pPr>
      <w:r>
        <w:rPr>
          <w:rFonts w:cs="Times New Roman"/>
        </w:rPr>
        <w:t>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rsidR="000B10F7" w:rsidRDefault="000B10F7">
      <w:pPr>
        <w:widowControl w:val="0"/>
        <w:autoSpaceDE w:val="0"/>
        <w:autoSpaceDN w:val="0"/>
        <w:adjustRightInd w:val="0"/>
        <w:ind w:firstLine="540"/>
        <w:jc w:val="both"/>
        <w:rPr>
          <w:rFonts w:cs="Times New Roman"/>
        </w:rPr>
      </w:pPr>
      <w:r>
        <w:rPr>
          <w:rFonts w:cs="Times New Roman"/>
        </w:rPr>
        <w:t xml:space="preserve">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w:t>
      </w:r>
      <w:hyperlink w:anchor="Par198" w:history="1">
        <w:r>
          <w:rPr>
            <w:rFonts w:cs="Times New Roman"/>
            <w:color w:val="0000FF"/>
          </w:rPr>
          <w:t>пунктом 2</w:t>
        </w:r>
      </w:hyperlink>
      <w:r>
        <w:rPr>
          <w:rFonts w:cs="Times New Roman"/>
        </w:rPr>
        <w:t xml:space="preserve"> настоящей статьи. В случае создания открытого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82"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bookmarkStart w:id="4" w:name="Par198"/>
      <w:bookmarkEnd w:id="4"/>
      <w:r>
        <w:rPr>
          <w:rFonts w:cs="Times New Roman"/>
        </w:rPr>
        <w:t>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0B10F7" w:rsidRDefault="000B10F7">
      <w:pPr>
        <w:widowControl w:val="0"/>
        <w:autoSpaceDE w:val="0"/>
        <w:autoSpaceDN w:val="0"/>
        <w:adjustRightInd w:val="0"/>
        <w:ind w:firstLine="540"/>
        <w:jc w:val="both"/>
        <w:rPr>
          <w:rFonts w:cs="Times New Roman"/>
        </w:rPr>
      </w:pPr>
      <w:r>
        <w:rPr>
          <w:rFonts w:cs="Times New Roman"/>
        </w:rPr>
        <w:t xml:space="preserve">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w:t>
      </w:r>
      <w:hyperlink w:anchor="Par200" w:history="1">
        <w:r>
          <w:rPr>
            <w:rFonts w:cs="Times New Roman"/>
            <w:color w:val="0000FF"/>
          </w:rPr>
          <w:t>пунктом 3</w:t>
        </w:r>
      </w:hyperlink>
      <w:r>
        <w:rPr>
          <w:rFonts w:cs="Times New Roman"/>
        </w:rPr>
        <w:t xml:space="preserve"> настоящей статьи, за вычетом балансовой стоимости объектов, не подлежащих приватизации в составе имущественного комплекса унитарного предприятия.</w:t>
      </w:r>
    </w:p>
    <w:p w:rsidR="000B10F7" w:rsidRDefault="000B10F7">
      <w:pPr>
        <w:widowControl w:val="0"/>
        <w:autoSpaceDE w:val="0"/>
        <w:autoSpaceDN w:val="0"/>
        <w:adjustRightInd w:val="0"/>
        <w:ind w:firstLine="540"/>
        <w:jc w:val="both"/>
        <w:rPr>
          <w:rFonts w:cs="Times New Roman"/>
        </w:rPr>
      </w:pPr>
      <w:bookmarkStart w:id="5" w:name="Par200"/>
      <w:bookmarkEnd w:id="5"/>
      <w:r>
        <w:rPr>
          <w:rFonts w:cs="Times New Roman"/>
        </w:rPr>
        <w:t xml:space="preserve">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w:t>
      </w:r>
      <w:hyperlink r:id="rId83" w:history="1">
        <w:r>
          <w:rPr>
            <w:rFonts w:cs="Times New Roman"/>
            <w:color w:val="0000FF"/>
          </w:rPr>
          <w:t>законодательством</w:t>
        </w:r>
      </w:hyperlink>
      <w:r>
        <w:rPr>
          <w:rFonts w:cs="Times New Roman"/>
        </w:rPr>
        <w:t xml:space="preserve"> Российской Федерации об оценочной деятельности.</w:t>
      </w:r>
    </w:p>
    <w:p w:rsidR="000B10F7" w:rsidRDefault="000B10F7">
      <w:pPr>
        <w:widowControl w:val="0"/>
        <w:autoSpaceDE w:val="0"/>
        <w:autoSpaceDN w:val="0"/>
        <w:adjustRightInd w:val="0"/>
        <w:jc w:val="both"/>
        <w:rPr>
          <w:rFonts w:cs="Times New Roman"/>
        </w:rPr>
      </w:pPr>
      <w:r>
        <w:rPr>
          <w:rFonts w:cs="Times New Roman"/>
        </w:rPr>
        <w:t xml:space="preserve">(в ред. Федеральных законов от 24.07.2007 </w:t>
      </w:r>
      <w:hyperlink r:id="rId84" w:history="1">
        <w:r>
          <w:rPr>
            <w:rFonts w:cs="Times New Roman"/>
            <w:color w:val="0000FF"/>
          </w:rPr>
          <w:t>N 212-ФЗ</w:t>
        </w:r>
      </w:hyperlink>
      <w:r>
        <w:rPr>
          <w:rFonts w:cs="Times New Roman"/>
        </w:rPr>
        <w:t xml:space="preserve">, от 11.07.2011 </w:t>
      </w:r>
      <w:hyperlink r:id="rId85" w:history="1">
        <w:r>
          <w:rPr>
            <w:rFonts w:cs="Times New Roman"/>
            <w:color w:val="0000FF"/>
          </w:rPr>
          <w:t>N 201-ФЗ</w:t>
        </w:r>
      </w:hyperlink>
      <w:r>
        <w:rPr>
          <w:rFonts w:cs="Times New Roman"/>
        </w:rPr>
        <w:t>)</w:t>
      </w:r>
    </w:p>
    <w:p w:rsidR="000B10F7" w:rsidRDefault="000B10F7">
      <w:pPr>
        <w:widowControl w:val="0"/>
        <w:autoSpaceDE w:val="0"/>
        <w:autoSpaceDN w:val="0"/>
        <w:adjustRightInd w:val="0"/>
        <w:ind w:firstLine="540"/>
        <w:jc w:val="both"/>
        <w:rPr>
          <w:rFonts w:cs="Times New Roman"/>
        </w:rPr>
      </w:pPr>
      <w:r>
        <w:rPr>
          <w:rFonts w:cs="Times New Roman"/>
        </w:rPr>
        <w:t>4. 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rsidR="000B10F7" w:rsidRDefault="000B10F7">
      <w:pPr>
        <w:widowControl w:val="0"/>
        <w:autoSpaceDE w:val="0"/>
        <w:autoSpaceDN w:val="0"/>
        <w:adjustRightInd w:val="0"/>
        <w:ind w:firstLine="540"/>
        <w:jc w:val="both"/>
        <w:rPr>
          <w:rFonts w:cs="Times New Roman"/>
        </w:rPr>
      </w:pPr>
      <w:r>
        <w:rPr>
          <w:rFonts w:cs="Times New Roman"/>
        </w:rPr>
        <w:t>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rsidR="000B10F7" w:rsidRDefault="000B10F7">
      <w:pPr>
        <w:widowControl w:val="0"/>
        <w:autoSpaceDE w:val="0"/>
        <w:autoSpaceDN w:val="0"/>
        <w:adjustRightInd w:val="0"/>
        <w:ind w:firstLine="540"/>
        <w:jc w:val="both"/>
        <w:rPr>
          <w:rFonts w:cs="Times New Roman"/>
        </w:rPr>
      </w:pPr>
      <w:r>
        <w:rPr>
          <w:rFonts w:cs="Times New Roman"/>
        </w:rPr>
        <w:t>4.1.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rsidR="000B10F7" w:rsidRDefault="000B10F7">
      <w:pPr>
        <w:widowControl w:val="0"/>
        <w:autoSpaceDE w:val="0"/>
        <w:autoSpaceDN w:val="0"/>
        <w:adjustRightInd w:val="0"/>
        <w:jc w:val="both"/>
        <w:rPr>
          <w:rFonts w:cs="Times New Roman"/>
        </w:rPr>
      </w:pPr>
      <w:r>
        <w:rPr>
          <w:rFonts w:cs="Times New Roman"/>
        </w:rPr>
        <w:t xml:space="preserve">(п. 4.1 введен Федеральным </w:t>
      </w:r>
      <w:hyperlink r:id="rId86" w:history="1">
        <w:r>
          <w:rPr>
            <w:rFonts w:cs="Times New Roman"/>
            <w:color w:val="0000FF"/>
          </w:rPr>
          <w:t>законом</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lastRenderedPageBreak/>
        <w:t xml:space="preserve">5. Особенности определения состава подлежащих приватизации активов организаций атомного энергопромышленного комплекса Российской Федерации, а также федеральных государственных унитарных предприятий,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Федеральным </w:t>
      </w:r>
      <w:hyperlink r:id="rId87" w:history="1">
        <w:r>
          <w:rPr>
            <w:rFonts w:cs="Times New Roman"/>
            <w:color w:val="0000FF"/>
          </w:rPr>
          <w:t>законом</w:t>
        </w:r>
      </w:hyperlink>
      <w:r>
        <w:rPr>
          <w:rFonts w:cs="Times New Roman"/>
        </w:rPr>
        <w:t xml:space="preserve"> от 1 декабря 2007 года N 317-ФЗ "О Государственной корпорации по атомной энергии "Росатом", и расчета их стоимости устанавливаются Федеральным </w:t>
      </w:r>
      <w:hyperlink r:id="rId88" w:history="1">
        <w:r>
          <w:rPr>
            <w:rFonts w:cs="Times New Roman"/>
            <w:color w:val="0000FF"/>
          </w:rPr>
          <w:t>законом</w:t>
        </w:r>
      </w:hyperlink>
      <w:r>
        <w:rPr>
          <w:rFonts w:cs="Times New Roman"/>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(п. 5 введен Федеральным </w:t>
      </w:r>
      <w:hyperlink r:id="rId89" w:history="1">
        <w:r>
          <w:rPr>
            <w:rFonts w:cs="Times New Roman"/>
            <w:color w:val="0000FF"/>
          </w:rPr>
          <w:t>законом</w:t>
        </w:r>
      </w:hyperlink>
      <w:r>
        <w:rPr>
          <w:rFonts w:cs="Times New Roman"/>
        </w:rPr>
        <w:t xml:space="preserve"> от 05.02.2007 N 13-ФЗ, в ред. Федерального </w:t>
      </w:r>
      <w:hyperlink r:id="rId90" w:history="1">
        <w:r>
          <w:rPr>
            <w:rFonts w:cs="Times New Roman"/>
            <w:color w:val="0000FF"/>
          </w:rPr>
          <w:t>закона</w:t>
        </w:r>
      </w:hyperlink>
      <w:r>
        <w:rPr>
          <w:rFonts w:cs="Times New Roman"/>
        </w:rPr>
        <w:t xml:space="preserve"> от 22.11.2010 N 305-ФЗ)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12. Определение цены подлежащего приватизации государственного или муниципального имущества</w:t>
      </w:r>
    </w:p>
    <w:p w:rsidR="000B10F7" w:rsidRDefault="000B10F7">
      <w:pPr>
        <w:widowControl w:val="0"/>
        <w:autoSpaceDE w:val="0"/>
        <w:autoSpaceDN w:val="0"/>
        <w:adjustRightInd w:val="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(в ред. Федерального </w:t>
      </w:r>
      <w:hyperlink r:id="rId91"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w:t>
      </w:r>
      <w:hyperlink r:id="rId92" w:history="1">
        <w:r>
          <w:rPr>
            <w:rFonts w:cs="Times New Roman"/>
            <w:color w:val="0000FF"/>
          </w:rPr>
          <w:t>законодательством</w:t>
        </w:r>
      </w:hyperlink>
      <w:r>
        <w:rPr>
          <w:rFonts w:cs="Times New Roman"/>
        </w:rPr>
        <w:t xml:space="preserve"> Российской Федерации, регулирующим оценочную деятельность.</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6" w:name="Par218"/>
      <w:bookmarkEnd w:id="6"/>
      <w:r>
        <w:rPr>
          <w:rFonts w:cs="Times New Roman"/>
        </w:rPr>
        <w:t>Статья 13. Способы приватизации государственного 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Используются следующие способы приватизации государственного 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1) преобразование унитарного предприятия в открытое акционерное общество;</w:t>
      </w:r>
    </w:p>
    <w:p w:rsidR="000B10F7" w:rsidRDefault="000B10F7">
      <w:pPr>
        <w:widowControl w:val="0"/>
        <w:autoSpaceDE w:val="0"/>
        <w:autoSpaceDN w:val="0"/>
        <w:adjustRightInd w:val="0"/>
        <w:ind w:firstLine="540"/>
        <w:jc w:val="both"/>
        <w:rPr>
          <w:rFonts w:cs="Times New Roman"/>
        </w:rPr>
      </w:pPr>
      <w:r>
        <w:rPr>
          <w:rFonts w:cs="Times New Roman"/>
        </w:rPr>
        <w:t>1.1) преобразование унитарного предприятия в общество с ограниченной ответственностью;</w:t>
      </w:r>
    </w:p>
    <w:p w:rsidR="000B10F7" w:rsidRDefault="000B10F7">
      <w:pPr>
        <w:widowControl w:val="0"/>
        <w:autoSpaceDE w:val="0"/>
        <w:autoSpaceDN w:val="0"/>
        <w:adjustRightInd w:val="0"/>
        <w:jc w:val="both"/>
        <w:rPr>
          <w:rFonts w:cs="Times New Roman"/>
        </w:rPr>
      </w:pPr>
      <w:r>
        <w:rPr>
          <w:rFonts w:cs="Times New Roman"/>
        </w:rPr>
        <w:t xml:space="preserve">(пп. 1.1 введен Федеральным </w:t>
      </w:r>
      <w:hyperlink r:id="rId93" w:history="1">
        <w:r>
          <w:rPr>
            <w:rFonts w:cs="Times New Roman"/>
            <w:color w:val="0000FF"/>
          </w:rPr>
          <w:t>законом</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2) продажа государственного или муниципального имущества на аукционе;</w:t>
      </w:r>
    </w:p>
    <w:p w:rsidR="000B10F7" w:rsidRDefault="000B10F7">
      <w:pPr>
        <w:widowControl w:val="0"/>
        <w:autoSpaceDE w:val="0"/>
        <w:autoSpaceDN w:val="0"/>
        <w:adjustRightInd w:val="0"/>
        <w:ind w:firstLine="540"/>
        <w:jc w:val="both"/>
        <w:rPr>
          <w:rFonts w:cs="Times New Roman"/>
        </w:rPr>
      </w:pPr>
      <w:r>
        <w:rPr>
          <w:rFonts w:cs="Times New Roman"/>
        </w:rPr>
        <w:t>3) продажа акций открытых акционерных обществ на специализированном аукционе;</w:t>
      </w:r>
    </w:p>
    <w:p w:rsidR="000B10F7" w:rsidRDefault="000B10F7">
      <w:pPr>
        <w:widowControl w:val="0"/>
        <w:autoSpaceDE w:val="0"/>
        <w:autoSpaceDN w:val="0"/>
        <w:adjustRightInd w:val="0"/>
        <w:ind w:firstLine="540"/>
        <w:jc w:val="both"/>
        <w:rPr>
          <w:rFonts w:cs="Times New Roman"/>
        </w:rPr>
      </w:pPr>
      <w:r>
        <w:rPr>
          <w:rFonts w:cs="Times New Roman"/>
        </w:rPr>
        <w:t>4) продажа государственного или муниципального имущества на конкурсе;</w:t>
      </w:r>
    </w:p>
    <w:p w:rsidR="000B10F7" w:rsidRDefault="000B10F7">
      <w:pPr>
        <w:widowControl w:val="0"/>
        <w:autoSpaceDE w:val="0"/>
        <w:autoSpaceDN w:val="0"/>
        <w:adjustRightInd w:val="0"/>
        <w:ind w:firstLine="540"/>
        <w:jc w:val="both"/>
        <w:rPr>
          <w:rFonts w:cs="Times New Roman"/>
        </w:rPr>
      </w:pPr>
      <w:r>
        <w:rPr>
          <w:rFonts w:cs="Times New Roman"/>
        </w:rPr>
        <w:t>5) продажа за пределами территории Российской Федерации находящихся в государственной собственности акций открытых акционерных обществ;</w:t>
      </w:r>
    </w:p>
    <w:p w:rsidR="000B10F7" w:rsidRDefault="000B10F7">
      <w:pPr>
        <w:widowControl w:val="0"/>
        <w:autoSpaceDE w:val="0"/>
        <w:autoSpaceDN w:val="0"/>
        <w:adjustRightInd w:val="0"/>
        <w:ind w:firstLine="540"/>
        <w:jc w:val="both"/>
        <w:rPr>
          <w:rFonts w:cs="Times New Roman"/>
        </w:rPr>
      </w:pPr>
      <w:r>
        <w:rPr>
          <w:rFonts w:cs="Times New Roman"/>
        </w:rPr>
        <w:t>6) продажа акций открытых акционерных обществ через организатора торговли;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94" w:history="1">
        <w:r>
          <w:rPr>
            <w:rFonts w:cs="Times New Roman"/>
            <w:color w:val="0000FF"/>
          </w:rPr>
          <w:t>закона</w:t>
        </w:r>
      </w:hyperlink>
      <w:r>
        <w:rPr>
          <w:rFonts w:cs="Times New Roman"/>
        </w:rPr>
        <w:t xml:space="preserve"> от 21.11.2011 N 327-ФЗ)</w:t>
      </w:r>
    </w:p>
    <w:p w:rsidR="000B10F7" w:rsidRDefault="000B10F7">
      <w:pPr>
        <w:widowControl w:val="0"/>
        <w:autoSpaceDE w:val="0"/>
        <w:autoSpaceDN w:val="0"/>
        <w:adjustRightInd w:val="0"/>
        <w:ind w:firstLine="540"/>
        <w:jc w:val="both"/>
        <w:rPr>
          <w:rFonts w:cs="Times New Roman"/>
        </w:rPr>
      </w:pPr>
      <w:r>
        <w:rPr>
          <w:rFonts w:cs="Times New Roman"/>
        </w:rPr>
        <w:t>7) продажа государственного или муниципального имущества посредством публичного предложения;</w:t>
      </w:r>
    </w:p>
    <w:p w:rsidR="000B10F7" w:rsidRDefault="000B10F7">
      <w:pPr>
        <w:widowControl w:val="0"/>
        <w:autoSpaceDE w:val="0"/>
        <w:autoSpaceDN w:val="0"/>
        <w:adjustRightInd w:val="0"/>
        <w:ind w:firstLine="540"/>
        <w:jc w:val="both"/>
        <w:rPr>
          <w:rFonts w:cs="Times New Roman"/>
        </w:rPr>
      </w:pPr>
      <w:r>
        <w:rPr>
          <w:rFonts w:cs="Times New Roman"/>
        </w:rPr>
        <w:t>8) продажа государственного или муниципального имущества без объявления цены;</w:t>
      </w:r>
    </w:p>
    <w:p w:rsidR="000B10F7" w:rsidRDefault="000B10F7">
      <w:pPr>
        <w:widowControl w:val="0"/>
        <w:autoSpaceDE w:val="0"/>
        <w:autoSpaceDN w:val="0"/>
        <w:adjustRightInd w:val="0"/>
        <w:ind w:firstLine="540"/>
        <w:jc w:val="both"/>
        <w:rPr>
          <w:rFonts w:cs="Times New Roman"/>
        </w:rPr>
      </w:pPr>
      <w:r>
        <w:rPr>
          <w:rFonts w:cs="Times New Roman"/>
        </w:rPr>
        <w:t>9) внесение государственного или муниципального имущества в качестве вклада в уставные капиталы открытых акционерных обществ;</w:t>
      </w:r>
    </w:p>
    <w:p w:rsidR="000B10F7" w:rsidRDefault="000B10F7">
      <w:pPr>
        <w:widowControl w:val="0"/>
        <w:autoSpaceDE w:val="0"/>
        <w:autoSpaceDN w:val="0"/>
        <w:adjustRightInd w:val="0"/>
        <w:ind w:firstLine="540"/>
        <w:jc w:val="both"/>
        <w:rPr>
          <w:rFonts w:cs="Times New Roman"/>
        </w:rPr>
      </w:pPr>
      <w:r>
        <w:rPr>
          <w:rFonts w:cs="Times New Roman"/>
        </w:rPr>
        <w:t>10) продажа акций открытых акционерных обществ по результатам доверительного управления.</w:t>
      </w:r>
    </w:p>
    <w:p w:rsidR="000B10F7" w:rsidRDefault="000B10F7">
      <w:pPr>
        <w:widowControl w:val="0"/>
        <w:autoSpaceDE w:val="0"/>
        <w:autoSpaceDN w:val="0"/>
        <w:adjustRightInd w:val="0"/>
        <w:ind w:firstLine="540"/>
        <w:jc w:val="both"/>
        <w:rPr>
          <w:rFonts w:cs="Times New Roman"/>
        </w:rPr>
      </w:pPr>
      <w:r>
        <w:rPr>
          <w:rFonts w:cs="Times New Roman"/>
        </w:rPr>
        <w:t>2. Приватизация имущественных комплексов унитарных предприятий осуществляется путем их преобразования в хозяйственные общества.</w:t>
      </w:r>
    </w:p>
    <w:p w:rsidR="000B10F7" w:rsidRDefault="000B10F7">
      <w:pPr>
        <w:widowControl w:val="0"/>
        <w:autoSpaceDE w:val="0"/>
        <w:autoSpaceDN w:val="0"/>
        <w:adjustRightInd w:val="0"/>
        <w:ind w:firstLine="540"/>
        <w:jc w:val="both"/>
        <w:rPr>
          <w:rFonts w:cs="Times New Roman"/>
        </w:rPr>
      </w:pPr>
      <w:r>
        <w:rPr>
          <w:rFonts w:cs="Times New Roman"/>
        </w:rPr>
        <w:t xml:space="preserve">Приватизация имущественного комплекса унитарного предприятия в случае, если определенный в соответствии со </w:t>
      </w:r>
      <w:hyperlink w:anchor="Par189" w:history="1">
        <w:r>
          <w:rPr>
            <w:rFonts w:cs="Times New Roman"/>
            <w:color w:val="0000FF"/>
          </w:rPr>
          <w:t>статьей 11</w:t>
        </w:r>
      </w:hyperlink>
      <w:r>
        <w:rPr>
          <w:rFonts w:cs="Times New Roman"/>
        </w:rPr>
        <w:t xml:space="preserve">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открытого акционерного общества, установленному </w:t>
      </w:r>
      <w:hyperlink r:id="rId95" w:history="1">
        <w:r>
          <w:rPr>
            <w:rFonts w:cs="Times New Roman"/>
            <w:color w:val="0000FF"/>
          </w:rPr>
          <w:t>законодательством</w:t>
        </w:r>
      </w:hyperlink>
      <w:r>
        <w:rPr>
          <w:rFonts w:cs="Times New Roman"/>
        </w:rPr>
        <w:t xml:space="preserve"> Российской Федерации, или превышает его, осуществляется путем преобразования унитарного предприятия в открытое акционерное общество.</w:t>
      </w:r>
    </w:p>
    <w:p w:rsidR="000B10F7" w:rsidRDefault="000B10F7">
      <w:pPr>
        <w:widowControl w:val="0"/>
        <w:autoSpaceDE w:val="0"/>
        <w:autoSpaceDN w:val="0"/>
        <w:adjustRightInd w:val="0"/>
        <w:ind w:firstLine="540"/>
        <w:jc w:val="both"/>
        <w:rPr>
          <w:rFonts w:cs="Times New Roman"/>
        </w:rPr>
      </w:pPr>
      <w:r>
        <w:rPr>
          <w:rFonts w:cs="Times New Roman"/>
        </w:rPr>
        <w:t xml:space="preserve">В случае, если один из таких показателей деятельности этого унитарного предприятия, как средняя численность работников или выручка от реализации товаров (работ, услуг) без учета налога на добавленную стоимость, определенные за предшествующие приватизации три календарных года, либо сумма остаточной стоимости его основных средств и нематериальных активов на последнюю отчетную дату, не превышает предельное значение, установленное в соответствии с Федеральным </w:t>
      </w:r>
      <w:hyperlink r:id="rId96" w:history="1">
        <w:r>
          <w:rPr>
            <w:rFonts w:cs="Times New Roman"/>
            <w:color w:val="0000FF"/>
          </w:rPr>
          <w:t>законом</w:t>
        </w:r>
      </w:hyperlink>
      <w:r>
        <w:rPr>
          <w:rFonts w:cs="Times New Roman"/>
        </w:rPr>
        <w:t xml:space="preserve">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0B10F7" w:rsidRDefault="000B10F7">
      <w:pPr>
        <w:widowControl w:val="0"/>
        <w:autoSpaceDE w:val="0"/>
        <w:autoSpaceDN w:val="0"/>
        <w:adjustRightInd w:val="0"/>
        <w:ind w:firstLine="540"/>
        <w:jc w:val="both"/>
        <w:rPr>
          <w:rFonts w:cs="Times New Roman"/>
        </w:rPr>
      </w:pPr>
      <w:r>
        <w:rPr>
          <w:rFonts w:cs="Times New Roman"/>
        </w:rPr>
        <w:t xml:space="preserve">В случае, если определенный в соответствии со </w:t>
      </w:r>
      <w:hyperlink w:anchor="Par189" w:history="1">
        <w:r>
          <w:rPr>
            <w:rFonts w:cs="Times New Roman"/>
            <w:color w:val="0000FF"/>
          </w:rPr>
          <w:t>статьей 11</w:t>
        </w:r>
      </w:hyperlink>
      <w:r>
        <w:rPr>
          <w:rFonts w:cs="Times New Roman"/>
        </w:rPr>
        <w:t xml:space="preserve">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открытого акционерного общества, установленного </w:t>
      </w:r>
      <w:hyperlink r:id="rId97" w:history="1">
        <w:r>
          <w:rPr>
            <w:rFonts w:cs="Times New Roman"/>
            <w:color w:val="0000FF"/>
          </w:rPr>
          <w:t>законодательством</w:t>
        </w:r>
      </w:hyperlink>
      <w:r>
        <w:rPr>
          <w:rFonts w:cs="Times New Roman"/>
        </w:rPr>
        <w:t xml:space="preserve">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rsidR="000B10F7" w:rsidRDefault="000B10F7">
      <w:pPr>
        <w:widowControl w:val="0"/>
        <w:autoSpaceDE w:val="0"/>
        <w:autoSpaceDN w:val="0"/>
        <w:adjustRightInd w:val="0"/>
        <w:jc w:val="both"/>
        <w:rPr>
          <w:rFonts w:cs="Times New Roman"/>
        </w:rPr>
      </w:pPr>
      <w:r>
        <w:rPr>
          <w:rFonts w:cs="Times New Roman"/>
        </w:rPr>
        <w:t xml:space="preserve">(п. 2 в ред. Федерального </w:t>
      </w:r>
      <w:hyperlink r:id="rId98"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 xml:space="preserve">3 - 4. Утратили силу. - Федеральный </w:t>
      </w:r>
      <w:hyperlink r:id="rId99" w:history="1">
        <w:r>
          <w:rPr>
            <w:rFonts w:cs="Times New Roman"/>
            <w:color w:val="0000FF"/>
          </w:rPr>
          <w:t>закон</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 xml:space="preserve">5. Приватизация государственного и муниципального имущества осуществляется только способами, </w:t>
      </w:r>
      <w:r>
        <w:rPr>
          <w:rFonts w:cs="Times New Roman"/>
        </w:rPr>
        <w:lastRenderedPageBreak/>
        <w:t>предусмотренными настоящим Федеральным законом.</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14. Решение об условиях приватизации государственного 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Решение об условиях приватизации федерального имущества принимается в соответствии с прогнозным планом (программой) приватизации федерального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2. В решении об условиях приватизации федерального имущества должны содержаться следующие сведения:</w:t>
      </w:r>
    </w:p>
    <w:p w:rsidR="000B10F7" w:rsidRDefault="000B10F7">
      <w:pPr>
        <w:widowControl w:val="0"/>
        <w:autoSpaceDE w:val="0"/>
        <w:autoSpaceDN w:val="0"/>
        <w:adjustRightInd w:val="0"/>
        <w:ind w:firstLine="540"/>
        <w:jc w:val="both"/>
        <w:rPr>
          <w:rFonts w:cs="Times New Roman"/>
        </w:rPr>
      </w:pPr>
      <w:r>
        <w:rPr>
          <w:rFonts w:cs="Times New Roman"/>
        </w:rPr>
        <w:t>наименование имущества и иные позволяющие его индивидуализировать данные (характеристика имущества);</w:t>
      </w:r>
    </w:p>
    <w:p w:rsidR="000B10F7" w:rsidRDefault="000B10F7">
      <w:pPr>
        <w:widowControl w:val="0"/>
        <w:autoSpaceDE w:val="0"/>
        <w:autoSpaceDN w:val="0"/>
        <w:adjustRightInd w:val="0"/>
        <w:ind w:firstLine="540"/>
        <w:jc w:val="both"/>
        <w:rPr>
          <w:rFonts w:cs="Times New Roman"/>
        </w:rPr>
      </w:pPr>
      <w:r>
        <w:rPr>
          <w:rFonts w:cs="Times New Roman"/>
        </w:rPr>
        <w:t>способ приватизации имущества;</w:t>
      </w:r>
    </w:p>
    <w:p w:rsidR="000B10F7" w:rsidRDefault="000B10F7">
      <w:pPr>
        <w:widowControl w:val="0"/>
        <w:autoSpaceDE w:val="0"/>
        <w:autoSpaceDN w:val="0"/>
        <w:adjustRightInd w:val="0"/>
        <w:ind w:firstLine="540"/>
        <w:jc w:val="both"/>
        <w:rPr>
          <w:rFonts w:cs="Times New Roman"/>
        </w:rPr>
      </w:pPr>
      <w:r>
        <w:rPr>
          <w:rFonts w:cs="Times New Roman"/>
        </w:rPr>
        <w:t xml:space="preserve">начальная цена имущества, если иное не предусмотрено решением Правительства Российской Федерации, принятым в соответствии с </w:t>
      </w:r>
      <w:hyperlink w:anchor="Par128" w:history="1">
        <w:r>
          <w:rPr>
            <w:rFonts w:cs="Times New Roman"/>
            <w:color w:val="0000FF"/>
          </w:rPr>
          <w:t>абзацем шестнадцатым пункта 1 статьи 6</w:t>
        </w:r>
      </w:hyperlink>
      <w:r>
        <w:rPr>
          <w:rFonts w:cs="Times New Roman"/>
        </w:rPr>
        <w:t xml:space="preserve"> настоящего Федерального закона;</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00"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срок рассрочки платежа (в случае ее предоставления);</w:t>
      </w:r>
    </w:p>
    <w:p w:rsidR="000B10F7" w:rsidRDefault="000B10F7">
      <w:pPr>
        <w:widowControl w:val="0"/>
        <w:autoSpaceDE w:val="0"/>
        <w:autoSpaceDN w:val="0"/>
        <w:adjustRightInd w:val="0"/>
        <w:ind w:firstLine="540"/>
        <w:jc w:val="both"/>
        <w:rPr>
          <w:rFonts w:cs="Times New Roman"/>
        </w:rPr>
      </w:pPr>
      <w:r>
        <w:rPr>
          <w:rFonts w:cs="Times New Roman"/>
        </w:rPr>
        <w:t>иные необходимые для приватизации имущества сведения.</w:t>
      </w:r>
    </w:p>
    <w:p w:rsidR="000B10F7" w:rsidRDefault="000B10F7">
      <w:pPr>
        <w:widowControl w:val="0"/>
        <w:autoSpaceDE w:val="0"/>
        <w:autoSpaceDN w:val="0"/>
        <w:adjustRightInd w:val="0"/>
        <w:ind w:firstLine="540"/>
        <w:jc w:val="both"/>
        <w:rPr>
          <w:rFonts w:cs="Times New Roman"/>
        </w:rPr>
      </w:pPr>
      <w:r>
        <w:rPr>
          <w:rFonts w:cs="Times New Roman"/>
        </w:rPr>
        <w:t>В случае приватизации имущественного комплекса унитарного предприятия решением об условиях приватизации федерального имущества также утверждается:</w:t>
      </w:r>
    </w:p>
    <w:p w:rsidR="000B10F7" w:rsidRDefault="000B10F7">
      <w:pPr>
        <w:widowControl w:val="0"/>
        <w:autoSpaceDE w:val="0"/>
        <w:autoSpaceDN w:val="0"/>
        <w:adjustRightInd w:val="0"/>
        <w:ind w:firstLine="540"/>
        <w:jc w:val="both"/>
        <w:rPr>
          <w:rFonts w:cs="Times New Roman"/>
        </w:rPr>
      </w:pPr>
      <w:r>
        <w:rPr>
          <w:rFonts w:cs="Times New Roman"/>
        </w:rPr>
        <w:t xml:space="preserve">состав подлежащего приватизации имущественного комплекса унитарного предприятия, определенный в соответствии со </w:t>
      </w:r>
      <w:hyperlink w:anchor="Par189" w:history="1">
        <w:r>
          <w:rPr>
            <w:rFonts w:cs="Times New Roman"/>
            <w:color w:val="0000FF"/>
          </w:rPr>
          <w:t>статьей 11</w:t>
        </w:r>
      </w:hyperlink>
      <w:r>
        <w:rPr>
          <w:rFonts w:cs="Times New Roman"/>
        </w:rPr>
        <w:t xml:space="preserve"> настоящего Федерального закона;</w:t>
      </w:r>
    </w:p>
    <w:p w:rsidR="000B10F7" w:rsidRDefault="000B10F7">
      <w:pPr>
        <w:widowControl w:val="0"/>
        <w:autoSpaceDE w:val="0"/>
        <w:autoSpaceDN w:val="0"/>
        <w:adjustRightInd w:val="0"/>
        <w:ind w:firstLine="540"/>
        <w:jc w:val="both"/>
        <w:rPr>
          <w:rFonts w:cs="Times New Roman"/>
        </w:rPr>
      </w:pPr>
      <w:r>
        <w:rPr>
          <w:rFonts w:cs="Times New Roman"/>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0B10F7" w:rsidRDefault="000B10F7">
      <w:pPr>
        <w:widowControl w:val="0"/>
        <w:autoSpaceDE w:val="0"/>
        <w:autoSpaceDN w:val="0"/>
        <w:adjustRightInd w:val="0"/>
        <w:ind w:firstLine="540"/>
        <w:jc w:val="both"/>
        <w:rPr>
          <w:rFonts w:cs="Times New Roman"/>
        </w:rPr>
      </w:pPr>
      <w:r>
        <w:rPr>
          <w:rFonts w:cs="Times New Roman"/>
        </w:rPr>
        <w:t>размер уставного капитала открытого акционерного общества или общества с ограниченной ответственностью, создаваемых посредством преобразования унитарного предприятия;</w:t>
      </w:r>
    </w:p>
    <w:p w:rsidR="000B10F7" w:rsidRDefault="000B10F7">
      <w:pPr>
        <w:widowControl w:val="0"/>
        <w:autoSpaceDE w:val="0"/>
        <w:autoSpaceDN w:val="0"/>
        <w:adjustRightInd w:val="0"/>
        <w:jc w:val="both"/>
        <w:rPr>
          <w:rFonts w:cs="Times New Roman"/>
        </w:rPr>
      </w:pPr>
      <w:r>
        <w:rPr>
          <w:rFonts w:cs="Times New Roman"/>
        </w:rPr>
        <w:t xml:space="preserve">(абзац введен Федеральным </w:t>
      </w:r>
      <w:hyperlink r:id="rId101" w:history="1">
        <w:r>
          <w:rPr>
            <w:rFonts w:cs="Times New Roman"/>
            <w:color w:val="0000FF"/>
          </w:rPr>
          <w:t>законом</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количество,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rsidR="000B10F7" w:rsidRDefault="000B10F7">
      <w:pPr>
        <w:widowControl w:val="0"/>
        <w:autoSpaceDE w:val="0"/>
        <w:autoSpaceDN w:val="0"/>
        <w:adjustRightInd w:val="0"/>
        <w:jc w:val="both"/>
        <w:rPr>
          <w:rFonts w:cs="Times New Roman"/>
        </w:rPr>
      </w:pPr>
      <w:r>
        <w:rPr>
          <w:rFonts w:cs="Times New Roman"/>
        </w:rPr>
        <w:t xml:space="preserve">(абзац введен Федеральным </w:t>
      </w:r>
      <w:hyperlink r:id="rId102" w:history="1">
        <w:r>
          <w:rPr>
            <w:rFonts w:cs="Times New Roman"/>
            <w:color w:val="0000FF"/>
          </w:rPr>
          <w:t>законом</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3. 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03"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сокращать численность работников указанного унитарного предприятия;</w:t>
      </w:r>
    </w:p>
    <w:p w:rsidR="000B10F7" w:rsidRDefault="000B10F7">
      <w:pPr>
        <w:widowControl w:val="0"/>
        <w:autoSpaceDE w:val="0"/>
        <w:autoSpaceDN w:val="0"/>
        <w:adjustRightInd w:val="0"/>
        <w:ind w:firstLine="540"/>
        <w:jc w:val="both"/>
        <w:rPr>
          <w:rFonts w:cs="Times New Roman"/>
        </w:rPr>
      </w:pPr>
      <w:r>
        <w:rPr>
          <w:rFonts w:cs="Times New Roman"/>
        </w:rPr>
        <w:t xml:space="preserve">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w:t>
      </w:r>
      <w:hyperlink r:id="rId104" w:history="1">
        <w:r>
          <w:rPr>
            <w:rFonts w:cs="Times New Roman"/>
            <w:color w:val="0000FF"/>
          </w:rPr>
          <w:t>минимальный размер оплаты труда</w:t>
        </w:r>
      </w:hyperlink>
      <w:r>
        <w:rPr>
          <w:rFonts w:cs="Times New Roman"/>
        </w:rPr>
        <w:t>,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w:t>
      </w:r>
    </w:p>
    <w:p w:rsidR="000B10F7" w:rsidRDefault="000B10F7">
      <w:pPr>
        <w:widowControl w:val="0"/>
        <w:autoSpaceDE w:val="0"/>
        <w:autoSpaceDN w:val="0"/>
        <w:adjustRightInd w:val="0"/>
        <w:ind w:firstLine="540"/>
        <w:jc w:val="both"/>
        <w:rPr>
          <w:rFonts w:cs="Times New Roman"/>
        </w:rPr>
      </w:pPr>
      <w:r>
        <w:rPr>
          <w:rFonts w:cs="Times New Roman"/>
        </w:rPr>
        <w:t>получать кредиты;</w:t>
      </w:r>
    </w:p>
    <w:p w:rsidR="000B10F7" w:rsidRDefault="000B10F7">
      <w:pPr>
        <w:widowControl w:val="0"/>
        <w:autoSpaceDE w:val="0"/>
        <w:autoSpaceDN w:val="0"/>
        <w:adjustRightInd w:val="0"/>
        <w:ind w:firstLine="540"/>
        <w:jc w:val="both"/>
        <w:rPr>
          <w:rFonts w:cs="Times New Roman"/>
        </w:rPr>
      </w:pPr>
      <w:r>
        <w:rPr>
          <w:rFonts w:cs="Times New Roman"/>
        </w:rPr>
        <w:t>осуществлять выпуск ценных бумаг;</w:t>
      </w:r>
    </w:p>
    <w:p w:rsidR="000B10F7" w:rsidRDefault="000B10F7">
      <w:pPr>
        <w:widowControl w:val="0"/>
        <w:autoSpaceDE w:val="0"/>
        <w:autoSpaceDN w:val="0"/>
        <w:adjustRightInd w:val="0"/>
        <w:ind w:firstLine="540"/>
        <w:jc w:val="both"/>
        <w:rPr>
          <w:rFonts w:cs="Times New Roman"/>
        </w:rPr>
      </w:pPr>
      <w:r>
        <w:rPr>
          <w:rFonts w:cs="Times New Roman"/>
        </w:rPr>
        <w:t>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0B10F7" w:rsidRDefault="000B10F7">
      <w:pPr>
        <w:widowControl w:val="0"/>
        <w:autoSpaceDE w:val="0"/>
        <w:autoSpaceDN w:val="0"/>
        <w:adjustRightInd w:val="0"/>
        <w:ind w:firstLine="540"/>
        <w:jc w:val="both"/>
        <w:rPr>
          <w:rFonts w:cs="Times New Roman"/>
        </w:rPr>
      </w:pPr>
      <w:r>
        <w:rPr>
          <w:rFonts w:cs="Times New Roman"/>
        </w:rPr>
        <w:t>4. Органы государственной власти субъектов Российской Федерации и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7" w:name="Par273"/>
      <w:bookmarkEnd w:id="7"/>
      <w:r>
        <w:rPr>
          <w:rFonts w:cs="Times New Roman"/>
        </w:rPr>
        <w:t>Статья 15. Информационное обеспечение приватизации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(в ред. Федерального </w:t>
      </w:r>
      <w:hyperlink r:id="rId105"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1. Под информационным обеспечением приватизации государственного или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опубликование в средствах массовой информации, размещение в информационных системах общего пользования, в том числе информационно-телекоммуникационных сетях, прогнозного плана (программы) приватизации федерального имущества, ежегодных отчетов о результатах приватизации федерального имущества, актов планирования приватизации имущества, находящегося в собственности субъектов Российской Федерации, </w:t>
      </w:r>
      <w:r>
        <w:rPr>
          <w:rFonts w:cs="Times New Roman"/>
        </w:rPr>
        <w:lastRenderedPageBreak/>
        <w:t>муниципального имущества, решений об условиях приватизации соответственно государственного и муниципального имущества, информационных сообщений о продаже указанного имущества и об итогах его продажи.</w:t>
      </w:r>
    </w:p>
    <w:p w:rsidR="000B10F7" w:rsidRDefault="000B10F7">
      <w:pPr>
        <w:widowControl w:val="0"/>
        <w:autoSpaceDE w:val="0"/>
        <w:autoSpaceDN w:val="0"/>
        <w:adjustRightInd w:val="0"/>
        <w:ind w:firstLine="540"/>
        <w:jc w:val="both"/>
        <w:rPr>
          <w:rFonts w:cs="Times New Roman"/>
        </w:rPr>
      </w:pPr>
      <w:r>
        <w:rPr>
          <w:rFonts w:cs="Times New Roman"/>
        </w:rPr>
        <w:t>Информация о приватизации государственного или муниципального имущества, указанная в настоящем пункте, подлежит опубликованию в официальных печатных изданиях и размещению на официальных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(далее - соответственно официальное печатное издание и официальный сайт в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06" w:history="1">
        <w:r>
          <w:rPr>
            <w:rFonts w:cs="Times New Roman"/>
            <w:color w:val="0000FF"/>
          </w:rPr>
          <w:t>закона</w:t>
        </w:r>
      </w:hyperlink>
      <w:r>
        <w:rPr>
          <w:rFonts w:cs="Times New Roman"/>
        </w:rPr>
        <w:t xml:space="preserve"> от 06.12.2011 N 401-ФЗ)</w:t>
      </w:r>
    </w:p>
    <w:p w:rsidR="000B10F7" w:rsidRDefault="000B10F7">
      <w:pPr>
        <w:widowControl w:val="0"/>
        <w:autoSpaceDE w:val="0"/>
        <w:autoSpaceDN w:val="0"/>
        <w:adjustRightInd w:val="0"/>
        <w:ind w:firstLine="540"/>
        <w:jc w:val="both"/>
        <w:rPr>
          <w:rFonts w:cs="Times New Roman"/>
        </w:rPr>
      </w:pPr>
      <w:bookmarkStart w:id="8" w:name="Par282"/>
      <w:bookmarkEnd w:id="8"/>
      <w:r>
        <w:rPr>
          <w:rFonts w:cs="Times New Roman"/>
        </w:rPr>
        <w:t xml:space="preserve">2. Информационное сообщение о продаже государственного или муниципального имущества подлежит опубликованию в официальном печатном </w:t>
      </w:r>
      <w:hyperlink r:id="rId107" w:history="1">
        <w:r>
          <w:rPr>
            <w:rFonts w:cs="Times New Roman"/>
            <w:color w:val="0000FF"/>
          </w:rPr>
          <w:t>издании</w:t>
        </w:r>
      </w:hyperlink>
      <w:r>
        <w:rPr>
          <w:rFonts w:cs="Times New Roman"/>
        </w:rPr>
        <w:t xml:space="preserve">, а также размещению на официальном </w:t>
      </w:r>
      <w:hyperlink r:id="rId108" w:history="1">
        <w:r>
          <w:rPr>
            <w:rFonts w:cs="Times New Roman"/>
            <w:color w:val="0000FF"/>
          </w:rPr>
          <w:t>сайте</w:t>
        </w:r>
      </w:hyperlink>
      <w:r>
        <w:rPr>
          <w:rFonts w:cs="Times New Roman"/>
        </w:rPr>
        <w:t xml:space="preserve"> в сети "Интернет", сайте продавца государственного или муниципального имущества в сети "Интернет", официальном сайте Российской Федерации в сети "Интернет" для размещения информации о проведении торгов (далее также - сайты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09" w:history="1">
        <w:r>
          <w:rPr>
            <w:rFonts w:cs="Times New Roman"/>
            <w:color w:val="0000FF"/>
          </w:rPr>
          <w:t>закона</w:t>
        </w:r>
      </w:hyperlink>
      <w:r>
        <w:rPr>
          <w:rFonts w:cs="Times New Roman"/>
        </w:rPr>
        <w:t xml:space="preserve"> от 06.12.2011 N 401-ФЗ)</w:t>
      </w:r>
    </w:p>
    <w:p w:rsidR="000B10F7" w:rsidRDefault="000B10F7">
      <w:pPr>
        <w:widowControl w:val="0"/>
        <w:autoSpaceDE w:val="0"/>
        <w:autoSpaceDN w:val="0"/>
        <w:adjustRightInd w:val="0"/>
        <w:ind w:firstLine="540"/>
        <w:jc w:val="both"/>
        <w:rPr>
          <w:rFonts w:cs="Times New Roman"/>
        </w:rPr>
      </w:pPr>
      <w:bookmarkStart w:id="9" w:name="Par285"/>
      <w:bookmarkEnd w:id="9"/>
      <w:r>
        <w:rPr>
          <w:rFonts w:cs="Times New Roman"/>
        </w:rPr>
        <w:t>3. Информационное сообщение о продаже государственного или муниципального имущества, подлежащее опубликованию в официальном печатном издании, должно содержать, за исключением случаев, предусмотренных настоящим Федеральным законом, следующие сведения:</w:t>
      </w:r>
    </w:p>
    <w:p w:rsidR="000B10F7" w:rsidRDefault="000B10F7">
      <w:pPr>
        <w:widowControl w:val="0"/>
        <w:autoSpaceDE w:val="0"/>
        <w:autoSpaceDN w:val="0"/>
        <w:adjustRightInd w:val="0"/>
        <w:ind w:firstLine="540"/>
        <w:jc w:val="both"/>
        <w:rPr>
          <w:rFonts w:cs="Times New Roman"/>
        </w:rPr>
      </w:pPr>
      <w:r>
        <w:rPr>
          <w:rFonts w:cs="Times New Roman"/>
        </w:rPr>
        <w:t>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rsidR="000B10F7" w:rsidRDefault="000B10F7">
      <w:pPr>
        <w:widowControl w:val="0"/>
        <w:autoSpaceDE w:val="0"/>
        <w:autoSpaceDN w:val="0"/>
        <w:adjustRightInd w:val="0"/>
        <w:ind w:firstLine="540"/>
        <w:jc w:val="both"/>
        <w:rPr>
          <w:rFonts w:cs="Times New Roman"/>
        </w:rPr>
      </w:pPr>
      <w:r>
        <w:rPr>
          <w:rFonts w:cs="Times New Roman"/>
        </w:rPr>
        <w:t>2) наименование такого имущества и иные позволяющие его индивидуализировать сведения (характеристика имущества);</w:t>
      </w:r>
    </w:p>
    <w:p w:rsidR="000B10F7" w:rsidRDefault="000B10F7">
      <w:pPr>
        <w:widowControl w:val="0"/>
        <w:autoSpaceDE w:val="0"/>
        <w:autoSpaceDN w:val="0"/>
        <w:adjustRightInd w:val="0"/>
        <w:ind w:firstLine="540"/>
        <w:jc w:val="both"/>
        <w:rPr>
          <w:rFonts w:cs="Times New Roman"/>
        </w:rPr>
      </w:pPr>
      <w:r>
        <w:rPr>
          <w:rFonts w:cs="Times New Roman"/>
        </w:rPr>
        <w:t>3) способ приватизации такого имущества;</w:t>
      </w:r>
    </w:p>
    <w:p w:rsidR="000B10F7" w:rsidRDefault="000B10F7">
      <w:pPr>
        <w:widowControl w:val="0"/>
        <w:autoSpaceDE w:val="0"/>
        <w:autoSpaceDN w:val="0"/>
        <w:adjustRightInd w:val="0"/>
        <w:ind w:firstLine="540"/>
        <w:jc w:val="both"/>
        <w:rPr>
          <w:rFonts w:cs="Times New Roman"/>
        </w:rPr>
      </w:pPr>
      <w:r>
        <w:rPr>
          <w:rFonts w:cs="Times New Roman"/>
        </w:rPr>
        <w:t>4) начальная цена продажи такого имущества;</w:t>
      </w:r>
    </w:p>
    <w:p w:rsidR="000B10F7" w:rsidRDefault="000B10F7">
      <w:pPr>
        <w:widowControl w:val="0"/>
        <w:autoSpaceDE w:val="0"/>
        <w:autoSpaceDN w:val="0"/>
        <w:adjustRightInd w:val="0"/>
        <w:ind w:firstLine="540"/>
        <w:jc w:val="both"/>
        <w:rPr>
          <w:rFonts w:cs="Times New Roman"/>
        </w:rPr>
      </w:pPr>
      <w:r>
        <w:rPr>
          <w:rFonts w:cs="Times New Roman"/>
        </w:rPr>
        <w:t>5) форма подачи предложений о цене такого имущества;</w:t>
      </w:r>
    </w:p>
    <w:p w:rsidR="000B10F7" w:rsidRDefault="000B10F7">
      <w:pPr>
        <w:widowControl w:val="0"/>
        <w:autoSpaceDE w:val="0"/>
        <w:autoSpaceDN w:val="0"/>
        <w:adjustRightInd w:val="0"/>
        <w:ind w:firstLine="540"/>
        <w:jc w:val="both"/>
        <w:rPr>
          <w:rFonts w:cs="Times New Roman"/>
        </w:rPr>
      </w:pPr>
      <w:r>
        <w:rPr>
          <w:rFonts w:cs="Times New Roman"/>
        </w:rPr>
        <w:t>6) условия и сроки платежа, необходимые реквизиты счетов;</w:t>
      </w:r>
    </w:p>
    <w:p w:rsidR="000B10F7" w:rsidRDefault="000B10F7">
      <w:pPr>
        <w:widowControl w:val="0"/>
        <w:autoSpaceDE w:val="0"/>
        <w:autoSpaceDN w:val="0"/>
        <w:adjustRightInd w:val="0"/>
        <w:ind w:firstLine="540"/>
        <w:jc w:val="both"/>
        <w:rPr>
          <w:rFonts w:cs="Times New Roman"/>
        </w:rPr>
      </w:pPr>
      <w:r>
        <w:rPr>
          <w:rFonts w:cs="Times New Roman"/>
        </w:rPr>
        <w:t>7) размер задатка, срок и порядок его внесения, необходимые реквизиты счетов;</w:t>
      </w:r>
    </w:p>
    <w:p w:rsidR="000B10F7" w:rsidRDefault="000B10F7">
      <w:pPr>
        <w:widowControl w:val="0"/>
        <w:autoSpaceDE w:val="0"/>
        <w:autoSpaceDN w:val="0"/>
        <w:adjustRightInd w:val="0"/>
        <w:ind w:firstLine="540"/>
        <w:jc w:val="both"/>
        <w:rPr>
          <w:rFonts w:cs="Times New Roman"/>
        </w:rPr>
      </w:pPr>
      <w:r>
        <w:rPr>
          <w:rFonts w:cs="Times New Roman"/>
        </w:rPr>
        <w:t>8) порядок, место, даты начала и окончания подачи заявок, предложений;</w:t>
      </w:r>
    </w:p>
    <w:p w:rsidR="000B10F7" w:rsidRDefault="000B10F7">
      <w:pPr>
        <w:widowControl w:val="0"/>
        <w:autoSpaceDE w:val="0"/>
        <w:autoSpaceDN w:val="0"/>
        <w:adjustRightInd w:val="0"/>
        <w:ind w:firstLine="540"/>
        <w:jc w:val="both"/>
        <w:rPr>
          <w:rFonts w:cs="Times New Roman"/>
        </w:rPr>
      </w:pPr>
      <w:r>
        <w:rPr>
          <w:rFonts w:cs="Times New Roman"/>
        </w:rPr>
        <w:t>9) исчерпывающий перечень представляемых покупателями документов;</w:t>
      </w:r>
    </w:p>
    <w:p w:rsidR="000B10F7" w:rsidRDefault="000B10F7">
      <w:pPr>
        <w:widowControl w:val="0"/>
        <w:autoSpaceDE w:val="0"/>
        <w:autoSpaceDN w:val="0"/>
        <w:adjustRightInd w:val="0"/>
        <w:ind w:firstLine="540"/>
        <w:jc w:val="both"/>
        <w:rPr>
          <w:rFonts w:cs="Times New Roman"/>
        </w:rPr>
      </w:pPr>
      <w:r>
        <w:rPr>
          <w:rFonts w:cs="Times New Roman"/>
        </w:rPr>
        <w:t>10) срок заключения договора купли-продажи такого имущества;</w:t>
      </w:r>
    </w:p>
    <w:p w:rsidR="000B10F7" w:rsidRDefault="000B10F7">
      <w:pPr>
        <w:widowControl w:val="0"/>
        <w:autoSpaceDE w:val="0"/>
        <w:autoSpaceDN w:val="0"/>
        <w:adjustRightInd w:val="0"/>
        <w:ind w:firstLine="540"/>
        <w:jc w:val="both"/>
        <w:rPr>
          <w:rFonts w:cs="Times New Roman"/>
        </w:rPr>
      </w:pPr>
      <w:r>
        <w:rPr>
          <w:rFonts w:cs="Times New Roman"/>
        </w:rPr>
        <w:t>11) порядок ознакомления покупателей с иной информацией, условиями договора купли-продажи такого имущества;</w:t>
      </w:r>
    </w:p>
    <w:p w:rsidR="000B10F7" w:rsidRDefault="000B10F7">
      <w:pPr>
        <w:widowControl w:val="0"/>
        <w:autoSpaceDE w:val="0"/>
        <w:autoSpaceDN w:val="0"/>
        <w:adjustRightInd w:val="0"/>
        <w:ind w:firstLine="540"/>
        <w:jc w:val="both"/>
        <w:rPr>
          <w:rFonts w:cs="Times New Roman"/>
        </w:rPr>
      </w:pPr>
      <w:r>
        <w:rPr>
          <w:rFonts w:cs="Times New Roman"/>
        </w:rPr>
        <w:t>12) ограничения участия отдельных категорий физических лиц и юридических лиц в приватизации такого имущества;</w:t>
      </w:r>
    </w:p>
    <w:p w:rsidR="000B10F7" w:rsidRDefault="000B10F7">
      <w:pPr>
        <w:widowControl w:val="0"/>
        <w:autoSpaceDE w:val="0"/>
        <w:autoSpaceDN w:val="0"/>
        <w:adjustRightInd w:val="0"/>
        <w:ind w:firstLine="540"/>
        <w:jc w:val="both"/>
        <w:rPr>
          <w:rFonts w:cs="Times New Roman"/>
        </w:rPr>
      </w:pPr>
      <w:r>
        <w:rPr>
          <w:rFonts w:cs="Times New Roman"/>
        </w:rPr>
        <w:t>13) порядок определения победителей (при проведении аукциона,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0B10F7" w:rsidRDefault="000B10F7">
      <w:pPr>
        <w:widowControl w:val="0"/>
        <w:autoSpaceDE w:val="0"/>
        <w:autoSpaceDN w:val="0"/>
        <w:adjustRightInd w:val="0"/>
        <w:ind w:firstLine="540"/>
        <w:jc w:val="both"/>
        <w:rPr>
          <w:rFonts w:cs="Times New Roman"/>
        </w:rPr>
      </w:pPr>
      <w:r>
        <w:rPr>
          <w:rFonts w:cs="Times New Roman"/>
        </w:rPr>
        <w:t>14) место и срок подведения итогов продажи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bookmarkStart w:id="10" w:name="Par300"/>
      <w:bookmarkEnd w:id="10"/>
      <w:r>
        <w:rPr>
          <w:rFonts w:cs="Times New Roman"/>
        </w:rPr>
        <w:t>4. При продаже находящихся в государственной или муниципальной собственности акций открытого акционерного общества или доли в уставном капитале общества с ограниченной ответственностью также указываются следующие сведения:</w:t>
      </w:r>
    </w:p>
    <w:p w:rsidR="000B10F7" w:rsidRDefault="000B10F7">
      <w:pPr>
        <w:widowControl w:val="0"/>
        <w:autoSpaceDE w:val="0"/>
        <w:autoSpaceDN w:val="0"/>
        <w:adjustRightInd w:val="0"/>
        <w:ind w:firstLine="540"/>
        <w:jc w:val="both"/>
        <w:rPr>
          <w:rFonts w:cs="Times New Roman"/>
        </w:rPr>
      </w:pPr>
      <w:r>
        <w:rPr>
          <w:rFonts w:cs="Times New Roman"/>
        </w:rPr>
        <w:t>1) полное наименование, адрес (место нахождения) открытого акционерного общества или общества с ограниченной ответственностью;</w:t>
      </w:r>
    </w:p>
    <w:p w:rsidR="000B10F7" w:rsidRDefault="000B10F7">
      <w:pPr>
        <w:widowControl w:val="0"/>
        <w:autoSpaceDE w:val="0"/>
        <w:autoSpaceDN w:val="0"/>
        <w:adjustRightInd w:val="0"/>
        <w:ind w:firstLine="540"/>
        <w:jc w:val="both"/>
        <w:rPr>
          <w:rFonts w:cs="Times New Roman"/>
        </w:rPr>
      </w:pPr>
      <w:r>
        <w:rPr>
          <w:rFonts w:cs="Times New Roman"/>
        </w:rPr>
        <w:t>2) размер уставного капитала хозяйственного общества, общее количество, номинальная стоимость и категории выпущенных акций открытого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rsidR="000B10F7" w:rsidRDefault="000B10F7">
      <w:pPr>
        <w:widowControl w:val="0"/>
        <w:autoSpaceDE w:val="0"/>
        <w:autoSpaceDN w:val="0"/>
        <w:adjustRightInd w:val="0"/>
        <w:ind w:firstLine="540"/>
        <w:jc w:val="both"/>
        <w:rPr>
          <w:rFonts w:cs="Times New Roman"/>
        </w:rPr>
      </w:pPr>
      <w:r>
        <w:rPr>
          <w:rFonts w:cs="Times New Roman"/>
        </w:rPr>
        <w:t>3) перечень видов основной продукции (работ, услуг), производство которой осуществляется открытым акционерным обществом или обществом с ограниченной ответственностью;</w:t>
      </w:r>
    </w:p>
    <w:p w:rsidR="000B10F7" w:rsidRDefault="000B10F7">
      <w:pPr>
        <w:widowControl w:val="0"/>
        <w:autoSpaceDE w:val="0"/>
        <w:autoSpaceDN w:val="0"/>
        <w:adjustRightInd w:val="0"/>
        <w:ind w:firstLine="540"/>
        <w:jc w:val="both"/>
        <w:rPr>
          <w:rFonts w:cs="Times New Roman"/>
        </w:rPr>
      </w:pPr>
      <w:r>
        <w:rPr>
          <w:rFonts w:cs="Times New Roman"/>
        </w:rPr>
        <w:t>4) условия конкурса при продаже акций открытого акционерного общества или долей в уставном капитале общества с ограниченной ответственностью на конкурсе;</w:t>
      </w:r>
    </w:p>
    <w:p w:rsidR="000B10F7" w:rsidRDefault="000B10F7">
      <w:pPr>
        <w:widowControl w:val="0"/>
        <w:autoSpaceDE w:val="0"/>
        <w:autoSpaceDN w:val="0"/>
        <w:adjustRightInd w:val="0"/>
        <w:ind w:firstLine="540"/>
        <w:jc w:val="both"/>
        <w:rPr>
          <w:rFonts w:cs="Times New Roman"/>
        </w:rPr>
      </w:pPr>
      <w:r>
        <w:rPr>
          <w:rFonts w:cs="Times New Roman"/>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0B10F7" w:rsidRDefault="000B10F7">
      <w:pPr>
        <w:widowControl w:val="0"/>
        <w:autoSpaceDE w:val="0"/>
        <w:autoSpaceDN w:val="0"/>
        <w:adjustRightInd w:val="0"/>
        <w:jc w:val="both"/>
        <w:rPr>
          <w:rFonts w:cs="Times New Roman"/>
        </w:rPr>
      </w:pPr>
      <w:r>
        <w:rPr>
          <w:rFonts w:cs="Times New Roman"/>
        </w:rPr>
        <w:t xml:space="preserve">(п. 4 в ред. Федерального </w:t>
      </w:r>
      <w:hyperlink r:id="rId110"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bookmarkStart w:id="11" w:name="Par308"/>
      <w:bookmarkEnd w:id="11"/>
      <w:r>
        <w:rPr>
          <w:rFonts w:cs="Times New Roman"/>
        </w:rPr>
        <w:t xml:space="preserve">5. Информационное сообщение о продаже государственного или муниципального имущества, размещаемое на сайтах в сети "Интернет", наряду со сведениями, предусмотренными </w:t>
      </w:r>
      <w:hyperlink w:anchor="Par285" w:history="1">
        <w:r>
          <w:rPr>
            <w:rFonts w:cs="Times New Roman"/>
            <w:color w:val="0000FF"/>
          </w:rPr>
          <w:t>пунктами 3</w:t>
        </w:r>
      </w:hyperlink>
      <w:r>
        <w:rPr>
          <w:rFonts w:cs="Times New Roman"/>
        </w:rPr>
        <w:t xml:space="preserve"> и </w:t>
      </w:r>
      <w:hyperlink w:anchor="Par300" w:history="1">
        <w:r>
          <w:rPr>
            <w:rFonts w:cs="Times New Roman"/>
            <w:color w:val="0000FF"/>
          </w:rPr>
          <w:t>4</w:t>
        </w:r>
      </w:hyperlink>
      <w:r>
        <w:rPr>
          <w:rFonts w:cs="Times New Roman"/>
        </w:rPr>
        <w:t xml:space="preserve"> настоящей статьи, должно содержать следующие сведения:</w:t>
      </w:r>
    </w:p>
    <w:p w:rsidR="000B10F7" w:rsidRDefault="000B10F7">
      <w:pPr>
        <w:widowControl w:val="0"/>
        <w:autoSpaceDE w:val="0"/>
        <w:autoSpaceDN w:val="0"/>
        <w:adjustRightInd w:val="0"/>
        <w:ind w:firstLine="540"/>
        <w:jc w:val="both"/>
        <w:rPr>
          <w:rFonts w:cs="Times New Roman"/>
        </w:rPr>
      </w:pPr>
      <w:r>
        <w:rPr>
          <w:rFonts w:cs="Times New Roman"/>
        </w:rPr>
        <w:t>1) требования к оформлению представляемых покупателями документов;</w:t>
      </w:r>
    </w:p>
    <w:p w:rsidR="000B10F7" w:rsidRDefault="000B10F7">
      <w:pPr>
        <w:widowControl w:val="0"/>
        <w:autoSpaceDE w:val="0"/>
        <w:autoSpaceDN w:val="0"/>
        <w:adjustRightInd w:val="0"/>
        <w:ind w:firstLine="540"/>
        <w:jc w:val="both"/>
        <w:rPr>
          <w:rFonts w:cs="Times New Roman"/>
        </w:rPr>
      </w:pPr>
      <w:r>
        <w:rPr>
          <w:rFonts w:cs="Times New Roman"/>
        </w:rPr>
        <w:lastRenderedPageBreak/>
        <w:t>2) бухгалтерская отчетность хозяйственного общества на последнюю отчетную дату, предшествующую дате опубликования информационного сообщения;</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11"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3) площадь земельного участка или земельных участков, на которых расположено недвижимое имущество хозяйственного общества;</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12"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4) численность работников хозяйственного общества;</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13"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5) площадь и перечень объектов недвижимого имущества хозяйственного общества с указанием действующих обременений и установленных при приватизации обременений;</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14"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6) 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0B10F7" w:rsidRDefault="000B10F7">
      <w:pPr>
        <w:widowControl w:val="0"/>
        <w:autoSpaceDE w:val="0"/>
        <w:autoSpaceDN w:val="0"/>
        <w:adjustRightInd w:val="0"/>
        <w:ind w:firstLine="540"/>
        <w:jc w:val="both"/>
        <w:rPr>
          <w:rFonts w:cs="Times New Roman"/>
        </w:rPr>
      </w:pPr>
      <w:r>
        <w:rPr>
          <w:rFonts w:cs="Times New Roman"/>
        </w:rPr>
        <w:t>6. 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rsidR="000B10F7" w:rsidRDefault="000B10F7">
      <w:pPr>
        <w:widowControl w:val="0"/>
        <w:autoSpaceDE w:val="0"/>
        <w:autoSpaceDN w:val="0"/>
        <w:adjustRightInd w:val="0"/>
        <w:ind w:firstLine="540"/>
        <w:jc w:val="both"/>
        <w:rPr>
          <w:rFonts w:cs="Times New Roman"/>
        </w:rPr>
      </w:pPr>
      <w:r>
        <w:rPr>
          <w:rFonts w:cs="Times New Roman"/>
        </w:rPr>
        <w:t>7. В отношении объектов, включенных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Российской Федерации,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0B10F7" w:rsidRDefault="000B10F7">
      <w:pPr>
        <w:widowControl w:val="0"/>
        <w:autoSpaceDE w:val="0"/>
        <w:autoSpaceDN w:val="0"/>
        <w:adjustRightInd w:val="0"/>
        <w:ind w:firstLine="540"/>
        <w:jc w:val="both"/>
        <w:rPr>
          <w:rFonts w:cs="Times New Roman"/>
        </w:rPr>
      </w:pPr>
      <w:r>
        <w:rPr>
          <w:rFonts w:cs="Times New Roman"/>
        </w:rPr>
        <w:t xml:space="preserve">8. С момента включения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Российской Федерации, муниципального имущества открытых акционерных обществ, обществ с ограниченной ответственностью и государственных или муниципальных унитарных предприятий они обязаны раскрывать информацию в </w:t>
      </w:r>
      <w:hyperlink r:id="rId115" w:history="1">
        <w:r>
          <w:rPr>
            <w:rFonts w:cs="Times New Roman"/>
            <w:color w:val="0000FF"/>
          </w:rPr>
          <w:t>порядке</w:t>
        </w:r>
      </w:hyperlink>
      <w:r>
        <w:rPr>
          <w:rFonts w:cs="Times New Roman"/>
        </w:rPr>
        <w:t xml:space="preserve"> и в форме, которые утверждаются уполномоченным Правительством Российской Федерации федеральным </w:t>
      </w:r>
      <w:hyperlink r:id="rId116" w:history="1">
        <w:r>
          <w:rPr>
            <w:rFonts w:cs="Times New Roman"/>
            <w:color w:val="0000FF"/>
          </w:rPr>
          <w:t>органом</w:t>
        </w:r>
      </w:hyperlink>
      <w:r>
        <w:rPr>
          <w:rFonts w:cs="Times New Roman"/>
        </w:rPr>
        <w:t xml:space="preserve"> исполнительной власти.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17"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9. 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w:t>
      </w:r>
    </w:p>
    <w:p w:rsidR="000B10F7" w:rsidRDefault="000B10F7">
      <w:pPr>
        <w:widowControl w:val="0"/>
        <w:autoSpaceDE w:val="0"/>
        <w:autoSpaceDN w:val="0"/>
        <w:adjustRightInd w:val="0"/>
        <w:ind w:firstLine="540"/>
        <w:jc w:val="both"/>
        <w:rPr>
          <w:rFonts w:cs="Times New Roman"/>
        </w:rPr>
      </w:pPr>
      <w:r>
        <w:rPr>
          <w:rFonts w:cs="Times New Roman"/>
        </w:rPr>
        <w:t>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p w:rsidR="000B10F7" w:rsidRDefault="000B10F7">
      <w:pPr>
        <w:widowControl w:val="0"/>
        <w:autoSpaceDE w:val="0"/>
        <w:autoSpaceDN w:val="0"/>
        <w:adjustRightInd w:val="0"/>
        <w:ind w:firstLine="540"/>
        <w:jc w:val="both"/>
        <w:rPr>
          <w:rFonts w:cs="Times New Roman"/>
        </w:rPr>
      </w:pPr>
      <w:r>
        <w:rPr>
          <w:rFonts w:cs="Times New Roman"/>
        </w:rPr>
        <w:t>10. Информация о результатах сделок приватизации государственного или муниципального имущества подлежит опубликованию в официальном печатном издании, размещению на сайтах в сети "Интернет" в течение тридцати дней со дня совершения указанных сделок.</w:t>
      </w:r>
    </w:p>
    <w:p w:rsidR="000B10F7" w:rsidRDefault="000B10F7">
      <w:pPr>
        <w:widowControl w:val="0"/>
        <w:autoSpaceDE w:val="0"/>
        <w:autoSpaceDN w:val="0"/>
        <w:adjustRightInd w:val="0"/>
        <w:ind w:firstLine="540"/>
        <w:jc w:val="both"/>
        <w:rPr>
          <w:rFonts w:cs="Times New Roman"/>
        </w:rPr>
      </w:pPr>
      <w:bookmarkStart w:id="12" w:name="Par331"/>
      <w:bookmarkEnd w:id="12"/>
      <w:r>
        <w:rPr>
          <w:rFonts w:cs="Times New Roman"/>
        </w:rPr>
        <w:t>11. К информации о результатах сделок приватизации государственного или муниципального имущества, подлежащей опубликованию в официальном печатном издании, размещению на сайтах в сети "Интернет", относятся:</w:t>
      </w:r>
    </w:p>
    <w:p w:rsidR="000B10F7" w:rsidRDefault="000B10F7">
      <w:pPr>
        <w:widowControl w:val="0"/>
        <w:autoSpaceDE w:val="0"/>
        <w:autoSpaceDN w:val="0"/>
        <w:adjustRightInd w:val="0"/>
        <w:ind w:firstLine="540"/>
        <w:jc w:val="both"/>
        <w:rPr>
          <w:rFonts w:cs="Times New Roman"/>
        </w:rPr>
      </w:pPr>
      <w:r>
        <w:rPr>
          <w:rFonts w:cs="Times New Roman"/>
        </w:rPr>
        <w:t>1) наименование такого имущества и иные позволяющие его индивидуализировать сведения (характеристика имущества);</w:t>
      </w:r>
    </w:p>
    <w:p w:rsidR="000B10F7" w:rsidRDefault="000B10F7">
      <w:pPr>
        <w:widowControl w:val="0"/>
        <w:autoSpaceDE w:val="0"/>
        <w:autoSpaceDN w:val="0"/>
        <w:adjustRightInd w:val="0"/>
        <w:ind w:firstLine="540"/>
        <w:jc w:val="both"/>
        <w:rPr>
          <w:rFonts w:cs="Times New Roman"/>
        </w:rPr>
      </w:pPr>
      <w:r>
        <w:rPr>
          <w:rFonts w:cs="Times New Roman"/>
        </w:rPr>
        <w:t>2) дата и место проведения торгов;</w:t>
      </w:r>
    </w:p>
    <w:p w:rsidR="000B10F7" w:rsidRDefault="000B10F7">
      <w:pPr>
        <w:widowControl w:val="0"/>
        <w:autoSpaceDE w:val="0"/>
        <w:autoSpaceDN w:val="0"/>
        <w:adjustRightInd w:val="0"/>
        <w:ind w:firstLine="540"/>
        <w:jc w:val="both"/>
        <w:rPr>
          <w:rFonts w:cs="Times New Roman"/>
        </w:rPr>
      </w:pPr>
      <w:r>
        <w:rPr>
          <w:rFonts w:cs="Times New Roman"/>
        </w:rPr>
        <w:t>3) наименование продавца такого имущества;</w:t>
      </w:r>
    </w:p>
    <w:p w:rsidR="000B10F7" w:rsidRDefault="000B10F7">
      <w:pPr>
        <w:widowControl w:val="0"/>
        <w:autoSpaceDE w:val="0"/>
        <w:autoSpaceDN w:val="0"/>
        <w:adjustRightInd w:val="0"/>
        <w:ind w:firstLine="540"/>
        <w:jc w:val="both"/>
        <w:rPr>
          <w:rFonts w:cs="Times New Roman"/>
        </w:rPr>
      </w:pPr>
      <w:r>
        <w:rPr>
          <w:rFonts w:cs="Times New Roman"/>
        </w:rPr>
        <w:t>4) количество поданных заявок;</w:t>
      </w:r>
    </w:p>
    <w:p w:rsidR="000B10F7" w:rsidRDefault="000B10F7">
      <w:pPr>
        <w:widowControl w:val="0"/>
        <w:autoSpaceDE w:val="0"/>
        <w:autoSpaceDN w:val="0"/>
        <w:adjustRightInd w:val="0"/>
        <w:ind w:firstLine="540"/>
        <w:jc w:val="both"/>
        <w:rPr>
          <w:rFonts w:cs="Times New Roman"/>
        </w:rPr>
      </w:pPr>
      <w:r>
        <w:rPr>
          <w:rFonts w:cs="Times New Roman"/>
        </w:rPr>
        <w:t>5) лица, признанные участниками торгов;</w:t>
      </w:r>
    </w:p>
    <w:p w:rsidR="000B10F7" w:rsidRDefault="000B10F7">
      <w:pPr>
        <w:widowControl w:val="0"/>
        <w:autoSpaceDE w:val="0"/>
        <w:autoSpaceDN w:val="0"/>
        <w:adjustRightInd w:val="0"/>
        <w:ind w:firstLine="540"/>
        <w:jc w:val="both"/>
        <w:rPr>
          <w:rFonts w:cs="Times New Roman"/>
        </w:rPr>
      </w:pPr>
      <w:r>
        <w:rPr>
          <w:rFonts w:cs="Times New Roman"/>
        </w:rPr>
        <w:t>6) цена сделки приватизации;</w:t>
      </w:r>
    </w:p>
    <w:p w:rsidR="000B10F7" w:rsidRDefault="000B10F7">
      <w:pPr>
        <w:widowControl w:val="0"/>
        <w:autoSpaceDE w:val="0"/>
        <w:autoSpaceDN w:val="0"/>
        <w:adjustRightInd w:val="0"/>
        <w:ind w:firstLine="540"/>
        <w:jc w:val="both"/>
        <w:rPr>
          <w:rFonts w:cs="Times New Roman"/>
        </w:rPr>
      </w:pPr>
      <w:r>
        <w:rPr>
          <w:rFonts w:cs="Times New Roman"/>
        </w:rPr>
        <w:t>7) имя физического лица или наименование юридического лица - покупателя.</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13" w:name="Par340"/>
      <w:bookmarkEnd w:id="13"/>
      <w:r>
        <w:rPr>
          <w:rFonts w:cs="Times New Roman"/>
        </w:rPr>
        <w:t>Статья 16. Документы, представляемые покупателями государственного и муниципального имущества</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(в ред. Федерального </w:t>
      </w:r>
      <w:hyperlink r:id="rId118"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Одновременно с заявкой претенденты представляют следующие документы:</w:t>
      </w:r>
    </w:p>
    <w:p w:rsidR="000B10F7" w:rsidRDefault="000B10F7">
      <w:pPr>
        <w:widowControl w:val="0"/>
        <w:autoSpaceDE w:val="0"/>
        <w:autoSpaceDN w:val="0"/>
        <w:adjustRightInd w:val="0"/>
        <w:ind w:firstLine="540"/>
        <w:jc w:val="both"/>
        <w:rPr>
          <w:rFonts w:cs="Times New Roman"/>
        </w:rPr>
      </w:pPr>
      <w:r>
        <w:rPr>
          <w:rFonts w:cs="Times New Roman"/>
        </w:rPr>
        <w:t>юридические лица:</w:t>
      </w:r>
    </w:p>
    <w:p w:rsidR="000B10F7" w:rsidRDefault="000B10F7">
      <w:pPr>
        <w:widowControl w:val="0"/>
        <w:autoSpaceDE w:val="0"/>
        <w:autoSpaceDN w:val="0"/>
        <w:adjustRightInd w:val="0"/>
        <w:ind w:firstLine="540"/>
        <w:jc w:val="both"/>
        <w:rPr>
          <w:rFonts w:cs="Times New Roman"/>
        </w:rPr>
      </w:pPr>
      <w:r>
        <w:rPr>
          <w:rFonts w:cs="Times New Roman"/>
        </w:rPr>
        <w:t>заверенные копии учредительных документов;</w:t>
      </w:r>
    </w:p>
    <w:p w:rsidR="000B10F7" w:rsidRDefault="000B10F7">
      <w:pPr>
        <w:widowControl w:val="0"/>
        <w:autoSpaceDE w:val="0"/>
        <w:autoSpaceDN w:val="0"/>
        <w:adjustRightInd w:val="0"/>
        <w:ind w:firstLine="540"/>
        <w:jc w:val="both"/>
        <w:rPr>
          <w:rFonts w:cs="Times New Roman"/>
        </w:rPr>
      </w:pPr>
      <w:r>
        <w:rPr>
          <w:rFonts w:cs="Times New Roman"/>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w:t>
      </w:r>
      <w:r>
        <w:rPr>
          <w:rFonts w:cs="Times New Roman"/>
        </w:rPr>
        <w:lastRenderedPageBreak/>
        <w:t>выписка из него или заверенное печатью юридического лица и подписанное его руководителем письмо);</w:t>
      </w:r>
    </w:p>
    <w:p w:rsidR="000B10F7" w:rsidRDefault="000B10F7">
      <w:pPr>
        <w:widowControl w:val="0"/>
        <w:autoSpaceDE w:val="0"/>
        <w:autoSpaceDN w:val="0"/>
        <w:adjustRightInd w:val="0"/>
        <w:ind w:firstLine="540"/>
        <w:jc w:val="both"/>
        <w:rPr>
          <w:rFonts w:cs="Times New Roman"/>
        </w:rPr>
      </w:pPr>
      <w:r>
        <w:rPr>
          <w:rFonts w:cs="Times New Roman"/>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B10F7" w:rsidRDefault="000B10F7">
      <w:pPr>
        <w:widowControl w:val="0"/>
        <w:autoSpaceDE w:val="0"/>
        <w:autoSpaceDN w:val="0"/>
        <w:adjustRightInd w:val="0"/>
        <w:ind w:firstLine="540"/>
        <w:jc w:val="both"/>
        <w:rPr>
          <w:rFonts w:cs="Times New Roman"/>
        </w:rPr>
      </w:pPr>
      <w:r>
        <w:rPr>
          <w:rFonts w:cs="Times New Roman"/>
        </w:rPr>
        <w:t>физические лица предъявляют документ, удостоверяющий личность, или представляют копии всех его листов.</w:t>
      </w:r>
    </w:p>
    <w:p w:rsidR="000B10F7" w:rsidRDefault="000B10F7">
      <w:pPr>
        <w:widowControl w:val="0"/>
        <w:autoSpaceDE w:val="0"/>
        <w:autoSpaceDN w:val="0"/>
        <w:adjustRightInd w:val="0"/>
        <w:ind w:firstLine="540"/>
        <w:jc w:val="both"/>
        <w:rPr>
          <w:rFonts w:cs="Times New Roman"/>
        </w:rPr>
      </w:pPr>
      <w:r>
        <w:rPr>
          <w:rFonts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119" w:history="1">
        <w:r>
          <w:rPr>
            <w:rFonts w:cs="Times New Roman"/>
            <w:color w:val="0000FF"/>
          </w:rPr>
          <w:t>порядке</w:t>
        </w:r>
      </w:hyperlink>
      <w:r>
        <w:rPr>
          <w:rFonts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B10F7" w:rsidRDefault="000B10F7">
      <w:pPr>
        <w:widowControl w:val="0"/>
        <w:autoSpaceDE w:val="0"/>
        <w:autoSpaceDN w:val="0"/>
        <w:adjustRightInd w:val="0"/>
        <w:ind w:firstLine="540"/>
        <w:jc w:val="both"/>
        <w:rPr>
          <w:rFonts w:cs="Times New Roman"/>
        </w:rPr>
      </w:pPr>
      <w:r>
        <w:rPr>
          <w:rFonts w:cs="Times New Roman"/>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0B10F7" w:rsidRDefault="000B10F7">
      <w:pPr>
        <w:widowControl w:val="0"/>
        <w:autoSpaceDE w:val="0"/>
        <w:autoSpaceDN w:val="0"/>
        <w:adjustRightInd w:val="0"/>
        <w:ind w:firstLine="540"/>
        <w:jc w:val="both"/>
        <w:rPr>
          <w:rFonts w:cs="Times New Roman"/>
        </w:rPr>
      </w:pPr>
      <w:r>
        <w:rPr>
          <w:rFonts w:cs="Times New Roman"/>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0B10F7" w:rsidRDefault="000B10F7">
      <w:pPr>
        <w:widowControl w:val="0"/>
        <w:autoSpaceDE w:val="0"/>
        <w:autoSpaceDN w:val="0"/>
        <w:adjustRightInd w:val="0"/>
        <w:ind w:firstLine="540"/>
        <w:jc w:val="both"/>
        <w:rPr>
          <w:rFonts w:cs="Times New Roman"/>
        </w:rPr>
      </w:pPr>
      <w:r>
        <w:rPr>
          <w:rFonts w:cs="Times New Roman"/>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0B10F7" w:rsidRDefault="000B10F7">
      <w:pPr>
        <w:widowControl w:val="0"/>
        <w:autoSpaceDE w:val="0"/>
        <w:autoSpaceDN w:val="0"/>
        <w:adjustRightInd w:val="0"/>
        <w:ind w:firstLine="540"/>
        <w:jc w:val="both"/>
        <w:rPr>
          <w:rFonts w:cs="Times New Roman"/>
        </w:rPr>
      </w:pPr>
      <w:r>
        <w:rPr>
          <w:rFonts w:cs="Times New Roman"/>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0B10F7" w:rsidRDefault="000B10F7">
      <w:pPr>
        <w:widowControl w:val="0"/>
        <w:autoSpaceDE w:val="0"/>
        <w:autoSpaceDN w:val="0"/>
        <w:adjustRightInd w:val="0"/>
        <w:ind w:firstLine="540"/>
        <w:jc w:val="both"/>
        <w:rPr>
          <w:rFonts w:cs="Times New Roman"/>
        </w:rPr>
      </w:pPr>
      <w:r>
        <w:rPr>
          <w:rFonts w:cs="Times New Roman"/>
        </w:rP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17. Гарантии трудовых прав работников открытых акционерных обществ, обществ с ограниченной ответственностью, созданных в процессе приватизации</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(в ред. Федерального </w:t>
      </w:r>
      <w:hyperlink r:id="rId120"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Открытые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rsidR="000B10F7" w:rsidRDefault="000B10F7">
      <w:pPr>
        <w:widowControl w:val="0"/>
        <w:autoSpaceDE w:val="0"/>
        <w:autoSpaceDN w:val="0"/>
        <w:adjustRightInd w:val="0"/>
        <w:ind w:firstLine="540"/>
        <w:jc w:val="both"/>
        <w:rPr>
          <w:rFonts w:cs="Times New Roman"/>
        </w:rPr>
      </w:pPr>
      <w:r>
        <w:rPr>
          <w:rFonts w:cs="Times New Roman"/>
        </w:rPr>
        <w:t>2. По истечении трех месяцев со дня государственной регистрации открытого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открытого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rsidR="000B10F7" w:rsidRDefault="000B10F7">
      <w:pPr>
        <w:widowControl w:val="0"/>
        <w:autoSpaceDE w:val="0"/>
        <w:autoSpaceDN w:val="0"/>
        <w:adjustRightInd w:val="0"/>
        <w:ind w:firstLine="540"/>
        <w:jc w:val="both"/>
        <w:rPr>
          <w:rFonts w:cs="Times New Roman"/>
        </w:rPr>
      </w:pPr>
      <w:r>
        <w:rPr>
          <w:rFonts w:cs="Times New Roman"/>
        </w:rPr>
        <w:t xml:space="preserve">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w:t>
      </w:r>
      <w:hyperlink r:id="rId121" w:history="1">
        <w:r>
          <w:rPr>
            <w:rFonts w:cs="Times New Roman"/>
            <w:color w:val="0000FF"/>
          </w:rPr>
          <w:t>законодательством</w:t>
        </w:r>
      </w:hyperlink>
      <w:r>
        <w:rPr>
          <w:rFonts w:cs="Times New Roman"/>
        </w:rPr>
        <w:t xml:space="preserve">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 xml:space="preserve">4. 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w:t>
      </w:r>
      <w:hyperlink r:id="rId122" w:history="1">
        <w:r>
          <w:rPr>
            <w:rFonts w:cs="Times New Roman"/>
            <w:color w:val="0000FF"/>
          </w:rPr>
          <w:t>законодательством</w:t>
        </w:r>
      </w:hyperlink>
      <w:r>
        <w:rPr>
          <w:rFonts w:cs="Times New Roman"/>
        </w:rPr>
        <w:t xml:space="preserve"> и указанным договором.</w:t>
      </w:r>
    </w:p>
    <w:p w:rsidR="000B10F7" w:rsidRDefault="000B10F7">
      <w:pPr>
        <w:widowControl w:val="0"/>
        <w:autoSpaceDE w:val="0"/>
        <w:autoSpaceDN w:val="0"/>
        <w:adjustRightInd w:val="0"/>
        <w:rPr>
          <w:rFonts w:cs="Times New Roman"/>
        </w:rPr>
      </w:pPr>
    </w:p>
    <w:p w:rsidR="000B10F7" w:rsidRDefault="000B10F7">
      <w:pPr>
        <w:pStyle w:val="ConsPlusTitle"/>
        <w:jc w:val="center"/>
        <w:outlineLvl w:val="0"/>
      </w:pPr>
      <w:r>
        <w:t>Глава IV. СПОСОБЫ ПРИВАТИЗАЦИИ ГОСУДАРСТВЕННОГО</w:t>
      </w:r>
    </w:p>
    <w:p w:rsidR="000B10F7" w:rsidRDefault="000B10F7">
      <w:pPr>
        <w:pStyle w:val="ConsPlusTitle"/>
        <w:jc w:val="center"/>
      </w:pPr>
      <w:r>
        <w:t>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14" w:name="Par371"/>
      <w:bookmarkEnd w:id="14"/>
      <w:r>
        <w:rPr>
          <w:rFonts w:cs="Times New Roman"/>
        </w:rPr>
        <w:t>Статья 18. Продажа государственного или муниципального имущества на аукционе</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0B10F7" w:rsidRDefault="000B10F7">
      <w:pPr>
        <w:widowControl w:val="0"/>
        <w:autoSpaceDE w:val="0"/>
        <w:autoSpaceDN w:val="0"/>
        <w:adjustRightInd w:val="0"/>
        <w:ind w:firstLine="540"/>
        <w:jc w:val="both"/>
        <w:rPr>
          <w:rFonts w:cs="Times New Roman"/>
        </w:rPr>
      </w:pPr>
      <w:r>
        <w:rPr>
          <w:rFonts w:cs="Times New Roman"/>
        </w:rPr>
        <w:t>2. Аукцион является открытым по составу участников.</w:t>
      </w:r>
    </w:p>
    <w:p w:rsidR="000B10F7" w:rsidRDefault="000B10F7">
      <w:pPr>
        <w:widowControl w:val="0"/>
        <w:autoSpaceDE w:val="0"/>
        <w:autoSpaceDN w:val="0"/>
        <w:adjustRightInd w:val="0"/>
        <w:ind w:firstLine="540"/>
        <w:jc w:val="both"/>
        <w:rPr>
          <w:rFonts w:cs="Times New Roman"/>
        </w:rPr>
      </w:pPr>
      <w:r>
        <w:rPr>
          <w:rFonts w:cs="Times New Roman"/>
        </w:rPr>
        <w:t xml:space="preserve">3. Предложения о цене государственного или муниципального имущества подаются участниками </w:t>
      </w:r>
      <w:r>
        <w:rPr>
          <w:rFonts w:cs="Times New Roman"/>
        </w:rPr>
        <w:lastRenderedPageBreak/>
        <w:t>аукциона в запечатанных конвертах (закрытая форма подачи предложений о цене) или заявляются ими открыто в ходе проведения торгов (открытая форма подачи предложений о цене). Форма подачи предложений о цене государственного или муниципального имущества определяется решением об условиях приватизации.</w:t>
      </w:r>
    </w:p>
    <w:p w:rsidR="000B10F7" w:rsidRDefault="000B10F7">
      <w:pPr>
        <w:widowControl w:val="0"/>
        <w:autoSpaceDE w:val="0"/>
        <w:autoSpaceDN w:val="0"/>
        <w:adjustRightInd w:val="0"/>
        <w:ind w:firstLine="540"/>
        <w:jc w:val="both"/>
        <w:rPr>
          <w:rFonts w:cs="Times New Roman"/>
        </w:rPr>
      </w:pPr>
      <w:r>
        <w:rPr>
          <w:rFonts w:cs="Times New Roman"/>
        </w:rPr>
        <w:t>Аукцион, в котором принял участие только один участник, признается несостоявшимся.</w:t>
      </w:r>
    </w:p>
    <w:p w:rsidR="000B10F7" w:rsidRDefault="000B10F7">
      <w:pPr>
        <w:widowControl w:val="0"/>
        <w:autoSpaceDE w:val="0"/>
        <w:autoSpaceDN w:val="0"/>
        <w:adjustRightInd w:val="0"/>
        <w:ind w:firstLine="540"/>
        <w:jc w:val="both"/>
        <w:rPr>
          <w:rFonts w:cs="Times New Roman"/>
        </w:rPr>
      </w:pPr>
      <w:r>
        <w:rPr>
          <w:rFonts w:cs="Times New Roman"/>
        </w:rPr>
        <w:t>При равенстве двух и более предложений о цене государственного или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0B10F7" w:rsidRDefault="000B10F7">
      <w:pPr>
        <w:widowControl w:val="0"/>
        <w:autoSpaceDE w:val="0"/>
        <w:autoSpaceDN w:val="0"/>
        <w:adjustRightInd w:val="0"/>
        <w:ind w:firstLine="540"/>
        <w:jc w:val="both"/>
        <w:rPr>
          <w:rFonts w:cs="Times New Roman"/>
        </w:rPr>
      </w:pPr>
      <w:r>
        <w:rPr>
          <w:rFonts w:cs="Times New Roman"/>
        </w:rPr>
        <w:t>4. Продолжительность приема заявок на участие в аукционе должна быть не менее чем двадцать пять дней. Аукцион проводится не ранее чем через десять рабочих дней со дня признания претендентов участниками аукциона.</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23" w:history="1">
        <w:r>
          <w:rPr>
            <w:rFonts w:cs="Times New Roman"/>
            <w:color w:val="0000FF"/>
          </w:rPr>
          <w:t>закона</w:t>
        </w:r>
      </w:hyperlink>
      <w:r>
        <w:rPr>
          <w:rFonts w:cs="Times New Roman"/>
        </w:rPr>
        <w:t xml:space="preserve"> от 06.12.2011 N 401-ФЗ)</w:t>
      </w:r>
    </w:p>
    <w:p w:rsidR="000B10F7" w:rsidRDefault="000B10F7">
      <w:pPr>
        <w:widowControl w:val="0"/>
        <w:autoSpaceDE w:val="0"/>
        <w:autoSpaceDN w:val="0"/>
        <w:adjustRightInd w:val="0"/>
        <w:ind w:firstLine="540"/>
        <w:jc w:val="both"/>
        <w:rPr>
          <w:rFonts w:cs="Times New Roman"/>
        </w:rPr>
      </w:pPr>
      <w:r>
        <w:rPr>
          <w:rFonts w:cs="Times New Roman"/>
        </w:rPr>
        <w:t xml:space="preserve">5. При проведении аукциона, если используется открытая форма подачи предложений о цене государственного или муниципального имущества, в информационном сообщении помимо сведений, указанных в </w:t>
      </w:r>
      <w:hyperlink w:anchor="Par273" w:history="1">
        <w:r>
          <w:rPr>
            <w:rFonts w:cs="Times New Roman"/>
            <w:color w:val="0000FF"/>
          </w:rPr>
          <w:t>статье 15</w:t>
        </w:r>
      </w:hyperlink>
      <w:r>
        <w:rPr>
          <w:rFonts w:cs="Times New Roman"/>
        </w:rPr>
        <w:t xml:space="preserve"> настоящего Федерального закона, указывается величина повышения начальной цены ("шаг аукциона").</w:t>
      </w:r>
    </w:p>
    <w:p w:rsidR="000B10F7" w:rsidRDefault="000B10F7">
      <w:pPr>
        <w:widowControl w:val="0"/>
        <w:autoSpaceDE w:val="0"/>
        <w:autoSpaceDN w:val="0"/>
        <w:adjustRightInd w:val="0"/>
        <w:ind w:firstLine="540"/>
        <w:jc w:val="both"/>
        <w:rPr>
          <w:rFonts w:cs="Times New Roman"/>
        </w:rPr>
      </w:pPr>
      <w:r>
        <w:rPr>
          <w:rFonts w:cs="Times New Roman"/>
        </w:rPr>
        <w:t>6. Для участия в аукционе претендент вносит задаток в размере 10 процентов начальной цены, указанной в информационном сообщении о продаже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Документом, подтверждающим поступление задатка на счет, указанный в информационном сообщении, является выписка с этого счета.</w:t>
      </w:r>
    </w:p>
    <w:p w:rsidR="000B10F7" w:rsidRDefault="000B10F7">
      <w:pPr>
        <w:widowControl w:val="0"/>
        <w:autoSpaceDE w:val="0"/>
        <w:autoSpaceDN w:val="0"/>
        <w:adjustRightInd w:val="0"/>
        <w:jc w:val="both"/>
        <w:rPr>
          <w:rFonts w:cs="Times New Roman"/>
        </w:rPr>
      </w:pPr>
      <w:r>
        <w:rPr>
          <w:rFonts w:cs="Times New Roman"/>
        </w:rPr>
        <w:t xml:space="preserve">(абзац введен Федеральным </w:t>
      </w:r>
      <w:hyperlink r:id="rId124" w:history="1">
        <w:r>
          <w:rPr>
            <w:rFonts w:cs="Times New Roman"/>
            <w:color w:val="0000FF"/>
          </w:rPr>
          <w:t>законом</w:t>
        </w:r>
      </w:hyperlink>
      <w:r>
        <w:rPr>
          <w:rFonts w:cs="Times New Roman"/>
        </w:rPr>
        <w:t xml:space="preserve"> от 11.07.2011 N 201-ФЗ)</w:t>
      </w:r>
    </w:p>
    <w:p w:rsidR="000B10F7" w:rsidRDefault="000B10F7">
      <w:pPr>
        <w:widowControl w:val="0"/>
        <w:autoSpaceDE w:val="0"/>
        <w:autoSpaceDN w:val="0"/>
        <w:adjustRightInd w:val="0"/>
        <w:jc w:val="both"/>
        <w:rPr>
          <w:rFonts w:cs="Times New Roman"/>
        </w:rPr>
      </w:pPr>
      <w:r>
        <w:rPr>
          <w:rFonts w:cs="Times New Roman"/>
        </w:rPr>
        <w:t xml:space="preserve">(п. 6 в ред. Федерального </w:t>
      </w:r>
      <w:hyperlink r:id="rId125"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7. При закрытой форме подачи предложений о цене государственного или муниципального имущества они подаются в день подведения итогов аукциона. По желанию претендента запечатанный конверт с предложением о цене указанного имущества может быть подан при подаче заявки.</w:t>
      </w:r>
    </w:p>
    <w:p w:rsidR="000B10F7" w:rsidRDefault="000B10F7">
      <w:pPr>
        <w:widowControl w:val="0"/>
        <w:autoSpaceDE w:val="0"/>
        <w:autoSpaceDN w:val="0"/>
        <w:adjustRightInd w:val="0"/>
        <w:ind w:firstLine="540"/>
        <w:jc w:val="both"/>
        <w:rPr>
          <w:rFonts w:cs="Times New Roman"/>
        </w:rPr>
      </w:pPr>
      <w:r>
        <w:rPr>
          <w:rFonts w:cs="Times New Roman"/>
        </w:rPr>
        <w:t>8. Претендент не допускается к участию в аукционе по следующим основаниям:</w:t>
      </w:r>
    </w:p>
    <w:p w:rsidR="000B10F7" w:rsidRDefault="000B10F7">
      <w:pPr>
        <w:widowControl w:val="0"/>
        <w:autoSpaceDE w:val="0"/>
        <w:autoSpaceDN w:val="0"/>
        <w:adjustRightInd w:val="0"/>
        <w:ind w:firstLine="540"/>
        <w:jc w:val="both"/>
        <w:rPr>
          <w:rFonts w:cs="Times New Roman"/>
        </w:rPr>
      </w:pPr>
      <w:r>
        <w:rPr>
          <w:rFonts w:cs="Times New Roman"/>
        </w:rPr>
        <w:t xml:space="preserve">представленные документы не подтверждают право претендента быть покупателем в соответствии с </w:t>
      </w:r>
      <w:hyperlink w:anchor="Par94" w:history="1">
        <w:r>
          <w:rPr>
            <w:rFonts w:cs="Times New Roman"/>
            <w:color w:val="0000FF"/>
          </w:rPr>
          <w:t>законодательством</w:t>
        </w:r>
      </w:hyperlink>
      <w:r>
        <w:rPr>
          <w:rFonts w:cs="Times New Roman"/>
        </w:rPr>
        <w:t xml:space="preserve">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заявка подана лицом, не уполномоченным претендентом на осуществление таких действий;</w:t>
      </w:r>
    </w:p>
    <w:p w:rsidR="000B10F7" w:rsidRDefault="000B10F7">
      <w:pPr>
        <w:widowControl w:val="0"/>
        <w:autoSpaceDE w:val="0"/>
        <w:autoSpaceDN w:val="0"/>
        <w:adjustRightInd w:val="0"/>
        <w:ind w:firstLine="540"/>
        <w:jc w:val="both"/>
        <w:rPr>
          <w:rFonts w:cs="Times New Roman"/>
        </w:rPr>
      </w:pPr>
      <w:r>
        <w:rPr>
          <w:rFonts w:cs="Times New Roman"/>
        </w:rPr>
        <w:t>не подтверждено поступление в установленный срок задатка на счета, указанные в информационном сообщении.</w:t>
      </w:r>
    </w:p>
    <w:p w:rsidR="000B10F7" w:rsidRDefault="000B10F7">
      <w:pPr>
        <w:widowControl w:val="0"/>
        <w:autoSpaceDE w:val="0"/>
        <w:autoSpaceDN w:val="0"/>
        <w:adjustRightInd w:val="0"/>
        <w:ind w:firstLine="540"/>
        <w:jc w:val="both"/>
        <w:rPr>
          <w:rFonts w:cs="Times New Roman"/>
        </w:rPr>
      </w:pPr>
      <w:r>
        <w:rPr>
          <w:rFonts w:cs="Times New Roman"/>
        </w:rPr>
        <w:t>Перечень оснований отказа претенденту в участии в аукционе является исчерпывающим.</w:t>
      </w:r>
    </w:p>
    <w:p w:rsidR="000B10F7" w:rsidRDefault="000B10F7">
      <w:pPr>
        <w:widowControl w:val="0"/>
        <w:autoSpaceDE w:val="0"/>
        <w:autoSpaceDN w:val="0"/>
        <w:adjustRightInd w:val="0"/>
        <w:ind w:firstLine="540"/>
        <w:jc w:val="both"/>
        <w:rPr>
          <w:rFonts w:cs="Times New Roman"/>
        </w:rPr>
      </w:pPr>
      <w:r>
        <w:rPr>
          <w:rFonts w:cs="Times New Roman"/>
        </w:rPr>
        <w:t>9. 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B10F7" w:rsidRDefault="000B10F7">
      <w:pPr>
        <w:widowControl w:val="0"/>
        <w:autoSpaceDE w:val="0"/>
        <w:autoSpaceDN w:val="0"/>
        <w:adjustRightInd w:val="0"/>
        <w:ind w:firstLine="540"/>
        <w:jc w:val="both"/>
        <w:rPr>
          <w:rFonts w:cs="Times New Roman"/>
        </w:rPr>
      </w:pPr>
      <w:r>
        <w:rPr>
          <w:rFonts w:cs="Times New Roman"/>
        </w:rPr>
        <w:t>10. Одно лицо имеет право подать только одну заявку, а в случае проведения аукциона при закрытой форме подачи предложений о цене государственного или муниципального имущества только одно предложение о цене имущества, продаваемого на аукционе.</w:t>
      </w:r>
    </w:p>
    <w:p w:rsidR="000B10F7" w:rsidRDefault="000B10F7">
      <w:pPr>
        <w:widowControl w:val="0"/>
        <w:autoSpaceDE w:val="0"/>
        <w:autoSpaceDN w:val="0"/>
        <w:adjustRightInd w:val="0"/>
        <w:ind w:firstLine="540"/>
        <w:jc w:val="both"/>
        <w:rPr>
          <w:rFonts w:cs="Times New Roman"/>
        </w:rPr>
      </w:pPr>
      <w:r>
        <w:rPr>
          <w:rFonts w:cs="Times New Roman"/>
        </w:rPr>
        <w:t>11. 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с даты подведения итогов аукциона.</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26"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12.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0B10F7" w:rsidRDefault="000B10F7">
      <w:pPr>
        <w:widowControl w:val="0"/>
        <w:autoSpaceDE w:val="0"/>
        <w:autoSpaceDN w:val="0"/>
        <w:adjustRightInd w:val="0"/>
        <w:ind w:firstLine="540"/>
        <w:jc w:val="both"/>
        <w:rPr>
          <w:rFonts w:cs="Times New Roman"/>
        </w:rPr>
      </w:pPr>
      <w:r>
        <w:rPr>
          <w:rFonts w:cs="Times New Roman"/>
        </w:rPr>
        <w:t>13. Суммы задатков возвращаются участникам аукциона, за исключением его победителя, в течение пяти дней с даты подведения итогов аукциона.</w:t>
      </w:r>
    </w:p>
    <w:p w:rsidR="000B10F7" w:rsidRDefault="000B10F7">
      <w:pPr>
        <w:widowControl w:val="0"/>
        <w:autoSpaceDE w:val="0"/>
        <w:autoSpaceDN w:val="0"/>
        <w:adjustRightInd w:val="0"/>
        <w:ind w:firstLine="540"/>
        <w:jc w:val="both"/>
        <w:rPr>
          <w:rFonts w:cs="Times New Roman"/>
        </w:rPr>
      </w:pPr>
      <w:r>
        <w:rPr>
          <w:rFonts w:cs="Times New Roman"/>
        </w:rPr>
        <w:t>14. В течение пятнадцати рабочих дней с даты подведения итогов аукциона с победителем аукциона заключается договор купли-продажи.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27" w:history="1">
        <w:r>
          <w:rPr>
            <w:rFonts w:cs="Times New Roman"/>
            <w:color w:val="0000FF"/>
          </w:rPr>
          <w:t>закона</w:t>
        </w:r>
      </w:hyperlink>
      <w:r>
        <w:rPr>
          <w:rFonts w:cs="Times New Roman"/>
        </w:rPr>
        <w:t xml:space="preserve"> от 06.12.2011 N 401-ФЗ)</w:t>
      </w:r>
    </w:p>
    <w:p w:rsidR="000B10F7" w:rsidRDefault="000B10F7">
      <w:pPr>
        <w:widowControl w:val="0"/>
        <w:autoSpaceDE w:val="0"/>
        <w:autoSpaceDN w:val="0"/>
        <w:adjustRightInd w:val="0"/>
        <w:ind w:firstLine="540"/>
        <w:jc w:val="both"/>
        <w:rPr>
          <w:rFonts w:cs="Times New Roman"/>
        </w:rPr>
      </w:pPr>
      <w:r>
        <w:rPr>
          <w:rFonts w:cs="Times New Roman"/>
        </w:rPr>
        <w:t xml:space="preserve">15. Передача государственного или муниципального имущества и оформление права собственности на него осуществляются в соответствии с </w:t>
      </w:r>
      <w:hyperlink r:id="rId128" w:history="1">
        <w:r>
          <w:rPr>
            <w:rFonts w:cs="Times New Roman"/>
            <w:color w:val="0000FF"/>
          </w:rPr>
          <w:t>законодательством</w:t>
        </w:r>
      </w:hyperlink>
      <w:r>
        <w:rPr>
          <w:rFonts w:cs="Times New Roman"/>
        </w:rPr>
        <w:t xml:space="preserve"> Российской Федерации и договором купли-продажи не позднее чем через тридцать дней после дня полной оплаты имущества.</w:t>
      </w:r>
    </w:p>
    <w:p w:rsidR="000B10F7" w:rsidRDefault="000B10F7">
      <w:pPr>
        <w:widowControl w:val="0"/>
        <w:autoSpaceDE w:val="0"/>
        <w:autoSpaceDN w:val="0"/>
        <w:adjustRightInd w:val="0"/>
        <w:ind w:firstLine="540"/>
        <w:jc w:val="both"/>
        <w:rPr>
          <w:rFonts w:cs="Times New Roman"/>
        </w:rPr>
      </w:pPr>
      <w:r>
        <w:rPr>
          <w:rFonts w:cs="Times New Roman"/>
        </w:rPr>
        <w:t xml:space="preserve">16. Не урегулированные настоящей статьей и связанные с проведением аукциона отношения </w:t>
      </w:r>
      <w:hyperlink r:id="rId129" w:history="1">
        <w:r>
          <w:rPr>
            <w:rFonts w:cs="Times New Roman"/>
            <w:color w:val="0000FF"/>
          </w:rPr>
          <w:t>регулируются</w:t>
        </w:r>
      </w:hyperlink>
      <w:r>
        <w:rPr>
          <w:rFonts w:cs="Times New Roman"/>
        </w:rPr>
        <w:t xml:space="preserve"> Правительством Российской Федерации.</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19. Продажа акций открытых акционерных обществ на специализированном аукционе</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Специализированным аукционом признается способ продажи акций на открытых торгах, при котором все победители получают акции открытого акционерного общества по единой цене за одну акцию.</w:t>
      </w:r>
    </w:p>
    <w:p w:rsidR="000B10F7" w:rsidRDefault="000B10F7">
      <w:pPr>
        <w:widowControl w:val="0"/>
        <w:autoSpaceDE w:val="0"/>
        <w:autoSpaceDN w:val="0"/>
        <w:adjustRightInd w:val="0"/>
        <w:ind w:firstLine="540"/>
        <w:jc w:val="both"/>
        <w:rPr>
          <w:rFonts w:cs="Times New Roman"/>
        </w:rPr>
      </w:pPr>
      <w:r>
        <w:rPr>
          <w:rFonts w:cs="Times New Roman"/>
        </w:rPr>
        <w:t>2. Специализированный аукцион является открытым по составу участников.</w:t>
      </w:r>
    </w:p>
    <w:p w:rsidR="000B10F7" w:rsidRDefault="000B10F7">
      <w:pPr>
        <w:widowControl w:val="0"/>
        <w:autoSpaceDE w:val="0"/>
        <w:autoSpaceDN w:val="0"/>
        <w:adjustRightInd w:val="0"/>
        <w:ind w:firstLine="540"/>
        <w:jc w:val="both"/>
        <w:rPr>
          <w:rFonts w:cs="Times New Roman"/>
        </w:rPr>
      </w:pPr>
      <w:r>
        <w:rPr>
          <w:rFonts w:cs="Times New Roman"/>
        </w:rPr>
        <w:t>Специализированный аукцион, в котором принял участие только один участник, признается несостоявшимся.</w:t>
      </w:r>
    </w:p>
    <w:p w:rsidR="000B10F7" w:rsidRDefault="000B10F7">
      <w:pPr>
        <w:widowControl w:val="0"/>
        <w:autoSpaceDE w:val="0"/>
        <w:autoSpaceDN w:val="0"/>
        <w:adjustRightInd w:val="0"/>
        <w:ind w:firstLine="540"/>
        <w:jc w:val="both"/>
        <w:rPr>
          <w:rFonts w:cs="Times New Roman"/>
        </w:rPr>
      </w:pPr>
      <w:r>
        <w:rPr>
          <w:rFonts w:cs="Times New Roman"/>
        </w:rPr>
        <w:t>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опубликованных в информационном сообщении о проведении специализированного аукциона.</w:t>
      </w:r>
    </w:p>
    <w:p w:rsidR="000B10F7" w:rsidRDefault="000B10F7">
      <w:pPr>
        <w:widowControl w:val="0"/>
        <w:autoSpaceDE w:val="0"/>
        <w:autoSpaceDN w:val="0"/>
        <w:adjustRightInd w:val="0"/>
        <w:ind w:firstLine="540"/>
        <w:jc w:val="both"/>
        <w:rPr>
          <w:rFonts w:cs="Times New Roman"/>
        </w:rPr>
      </w:pPr>
      <w:r>
        <w:rPr>
          <w:rFonts w:cs="Times New Roman"/>
        </w:rPr>
        <w:t>Прием заявок осуществляется в течение двадцати пяти дней.</w:t>
      </w:r>
    </w:p>
    <w:p w:rsidR="000B10F7" w:rsidRDefault="000B10F7">
      <w:pPr>
        <w:widowControl w:val="0"/>
        <w:autoSpaceDE w:val="0"/>
        <w:autoSpaceDN w:val="0"/>
        <w:adjustRightInd w:val="0"/>
        <w:ind w:firstLine="540"/>
        <w:jc w:val="both"/>
        <w:rPr>
          <w:rFonts w:cs="Times New Roman"/>
        </w:rPr>
      </w:pPr>
      <w:hyperlink r:id="rId130" w:history="1">
        <w:r>
          <w:rPr>
            <w:rFonts w:cs="Times New Roman"/>
            <w:color w:val="0000FF"/>
          </w:rPr>
          <w:t>Форма</w:t>
        </w:r>
      </w:hyperlink>
      <w:r>
        <w:rPr>
          <w:rFonts w:cs="Times New Roman"/>
        </w:rPr>
        <w:t xml:space="preserve"> бланка заявки утверждается уполномоченным Правительством Российской Федерации федеральным органом исполнительной власти.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31" w:history="1">
        <w:r>
          <w:rPr>
            <w:rFonts w:cs="Times New Roman"/>
            <w:color w:val="0000FF"/>
          </w:rPr>
          <w:t>закона</w:t>
        </w:r>
      </w:hyperlink>
      <w:r>
        <w:rPr>
          <w:rFonts w:cs="Times New Roman"/>
        </w:rPr>
        <w:t xml:space="preserve"> от 23.07.2008 N 160-ФЗ)</w:t>
      </w:r>
    </w:p>
    <w:p w:rsidR="000B10F7" w:rsidRDefault="000B10F7">
      <w:pPr>
        <w:widowControl w:val="0"/>
        <w:autoSpaceDE w:val="0"/>
        <w:autoSpaceDN w:val="0"/>
        <w:adjustRightInd w:val="0"/>
        <w:ind w:firstLine="540"/>
        <w:jc w:val="both"/>
        <w:rPr>
          <w:rFonts w:cs="Times New Roman"/>
        </w:rPr>
      </w:pPr>
      <w:r>
        <w:rPr>
          <w:rFonts w:cs="Times New Roman"/>
        </w:rPr>
        <w:t>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sidR="000B10F7" w:rsidRDefault="000B10F7">
      <w:pPr>
        <w:widowControl w:val="0"/>
        <w:autoSpaceDE w:val="0"/>
        <w:autoSpaceDN w:val="0"/>
        <w:adjustRightInd w:val="0"/>
        <w:jc w:val="both"/>
        <w:rPr>
          <w:rFonts w:cs="Times New Roman"/>
        </w:rPr>
      </w:pPr>
      <w:r>
        <w:rPr>
          <w:rFonts w:cs="Times New Roman"/>
        </w:rPr>
        <w:t xml:space="preserve">(абзац введен Федеральным </w:t>
      </w:r>
      <w:hyperlink r:id="rId132" w:history="1">
        <w:r>
          <w:rPr>
            <w:rFonts w:cs="Times New Roman"/>
            <w:color w:val="0000FF"/>
          </w:rPr>
          <w:t>законом</w:t>
        </w:r>
      </w:hyperlink>
      <w:r>
        <w:rPr>
          <w:rFonts w:cs="Times New Roman"/>
        </w:rPr>
        <w:t xml:space="preserve"> от 06.12.2011 N 401-ФЗ)</w:t>
      </w:r>
    </w:p>
    <w:p w:rsidR="000B10F7" w:rsidRDefault="000B10F7">
      <w:pPr>
        <w:widowControl w:val="0"/>
        <w:autoSpaceDE w:val="0"/>
        <w:autoSpaceDN w:val="0"/>
        <w:adjustRightInd w:val="0"/>
        <w:ind w:firstLine="540"/>
        <w:jc w:val="both"/>
        <w:rPr>
          <w:rFonts w:cs="Times New Roman"/>
        </w:rPr>
      </w:pPr>
      <w:r>
        <w:rPr>
          <w:rFonts w:cs="Times New Roman"/>
        </w:rPr>
        <w:t>4. До даты окончания приема заявок на участие в специализированном аукционе претендент имеет право посредством уведомления в письменной форме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0B10F7" w:rsidRDefault="000B10F7">
      <w:pPr>
        <w:widowControl w:val="0"/>
        <w:autoSpaceDE w:val="0"/>
        <w:autoSpaceDN w:val="0"/>
        <w:adjustRightInd w:val="0"/>
        <w:ind w:firstLine="540"/>
        <w:jc w:val="both"/>
        <w:rPr>
          <w:rFonts w:cs="Times New Roman"/>
        </w:rPr>
      </w:pPr>
      <w:r>
        <w:rPr>
          <w:rFonts w:cs="Times New Roman"/>
        </w:rPr>
        <w:t>5. Претендент не допускается к участию в специализированном аукционе по следующим основаниям:</w:t>
      </w:r>
    </w:p>
    <w:p w:rsidR="000B10F7" w:rsidRDefault="000B10F7">
      <w:pPr>
        <w:widowControl w:val="0"/>
        <w:autoSpaceDE w:val="0"/>
        <w:autoSpaceDN w:val="0"/>
        <w:adjustRightInd w:val="0"/>
        <w:ind w:firstLine="540"/>
        <w:jc w:val="both"/>
        <w:rPr>
          <w:rFonts w:cs="Times New Roman"/>
        </w:rPr>
      </w:pPr>
      <w:r>
        <w:rPr>
          <w:rFonts w:cs="Times New Roman"/>
        </w:rPr>
        <w:t xml:space="preserve">представленные документы не подтверждают право претендента быть покупателем в соответствии с </w:t>
      </w:r>
      <w:hyperlink w:anchor="Par94" w:history="1">
        <w:r>
          <w:rPr>
            <w:rFonts w:cs="Times New Roman"/>
            <w:color w:val="0000FF"/>
          </w:rPr>
          <w:t>законодательством</w:t>
        </w:r>
      </w:hyperlink>
      <w:r>
        <w:rPr>
          <w:rFonts w:cs="Times New Roman"/>
        </w:rPr>
        <w:t xml:space="preserve">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заявка подана лицом, не уполномоченным претендентом на осуществление таких действий;</w:t>
      </w:r>
    </w:p>
    <w:p w:rsidR="000B10F7" w:rsidRDefault="000B10F7">
      <w:pPr>
        <w:widowControl w:val="0"/>
        <w:autoSpaceDE w:val="0"/>
        <w:autoSpaceDN w:val="0"/>
        <w:adjustRightInd w:val="0"/>
        <w:ind w:firstLine="540"/>
        <w:jc w:val="both"/>
        <w:rPr>
          <w:rFonts w:cs="Times New Roman"/>
        </w:rPr>
      </w:pPr>
      <w:r>
        <w:rPr>
          <w:rFonts w:cs="Times New Roman"/>
        </w:rPr>
        <w:t>представлены не все документы в соответствии с перечнем, опубликованным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0B10F7" w:rsidRDefault="000B10F7">
      <w:pPr>
        <w:widowControl w:val="0"/>
        <w:autoSpaceDE w:val="0"/>
        <w:autoSpaceDN w:val="0"/>
        <w:adjustRightInd w:val="0"/>
        <w:ind w:firstLine="540"/>
        <w:jc w:val="both"/>
        <w:rPr>
          <w:rFonts w:cs="Times New Roman"/>
        </w:rPr>
      </w:pPr>
      <w:r>
        <w:rPr>
          <w:rFonts w:cs="Times New Roman"/>
        </w:rPr>
        <w:t>поступившие денежные средства меньше начальной цены акции открытого акционерного общества;</w:t>
      </w:r>
    </w:p>
    <w:p w:rsidR="000B10F7" w:rsidRDefault="000B10F7">
      <w:pPr>
        <w:widowControl w:val="0"/>
        <w:autoSpaceDE w:val="0"/>
        <w:autoSpaceDN w:val="0"/>
        <w:adjustRightInd w:val="0"/>
        <w:ind w:firstLine="540"/>
        <w:jc w:val="both"/>
        <w:rPr>
          <w:rFonts w:cs="Times New Roman"/>
        </w:rPr>
      </w:pPr>
      <w:r>
        <w:rPr>
          <w:rFonts w:cs="Times New Roman"/>
        </w:rPr>
        <w:t>внесение претендентом денежных средств осуществлено с нарушением условий, опубликованных в информационном сообщении.</w:t>
      </w:r>
    </w:p>
    <w:p w:rsidR="000B10F7" w:rsidRDefault="000B10F7">
      <w:pPr>
        <w:widowControl w:val="0"/>
        <w:autoSpaceDE w:val="0"/>
        <w:autoSpaceDN w:val="0"/>
        <w:adjustRightInd w:val="0"/>
        <w:ind w:firstLine="540"/>
        <w:jc w:val="both"/>
        <w:rPr>
          <w:rFonts w:cs="Times New Roman"/>
        </w:rPr>
      </w:pPr>
      <w:r>
        <w:rPr>
          <w:rFonts w:cs="Times New Roman"/>
        </w:rPr>
        <w:t>Перечень оснований отказа претенденту в участии в специализированном аукционе является исчерпывающим.</w:t>
      </w:r>
    </w:p>
    <w:p w:rsidR="000B10F7" w:rsidRDefault="000B10F7">
      <w:pPr>
        <w:widowControl w:val="0"/>
        <w:autoSpaceDE w:val="0"/>
        <w:autoSpaceDN w:val="0"/>
        <w:adjustRightInd w:val="0"/>
        <w:ind w:firstLine="540"/>
        <w:jc w:val="both"/>
        <w:rPr>
          <w:rFonts w:cs="Times New Roman"/>
        </w:rPr>
      </w:pPr>
      <w:r>
        <w:rPr>
          <w:rFonts w:cs="Times New Roman"/>
        </w:rPr>
        <w:t>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sidR="000B10F7" w:rsidRDefault="000B10F7">
      <w:pPr>
        <w:widowControl w:val="0"/>
        <w:autoSpaceDE w:val="0"/>
        <w:autoSpaceDN w:val="0"/>
        <w:adjustRightInd w:val="0"/>
        <w:ind w:firstLine="540"/>
        <w:jc w:val="both"/>
        <w:rPr>
          <w:rFonts w:cs="Times New Roman"/>
        </w:rPr>
      </w:pPr>
      <w:r>
        <w:rPr>
          <w:rFonts w:cs="Times New Roman"/>
        </w:rPr>
        <w:t>7. При расчете единой цены за одну акцию учитываются только денежные средства претендентов, допущенных к участию в специализированном аукционе.</w:t>
      </w:r>
    </w:p>
    <w:p w:rsidR="000B10F7" w:rsidRDefault="000B10F7">
      <w:pPr>
        <w:widowControl w:val="0"/>
        <w:autoSpaceDE w:val="0"/>
        <w:autoSpaceDN w:val="0"/>
        <w:adjustRightInd w:val="0"/>
        <w:ind w:firstLine="540"/>
        <w:jc w:val="both"/>
        <w:rPr>
          <w:rFonts w:cs="Times New Roman"/>
        </w:rPr>
      </w:pPr>
      <w:r>
        <w:rPr>
          <w:rFonts w:cs="Times New Roman"/>
        </w:rPr>
        <w:t>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rsidR="000B10F7" w:rsidRDefault="000B10F7">
      <w:pPr>
        <w:widowControl w:val="0"/>
        <w:autoSpaceDE w:val="0"/>
        <w:autoSpaceDN w:val="0"/>
        <w:adjustRightInd w:val="0"/>
        <w:ind w:firstLine="540"/>
        <w:jc w:val="both"/>
        <w:rPr>
          <w:rFonts w:cs="Times New Roman"/>
        </w:rPr>
      </w:pPr>
      <w:r>
        <w:rPr>
          <w:rFonts w:cs="Times New Roman"/>
        </w:rPr>
        <w:t>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 xml:space="preserve">9. Межрегиональный специализированный аукцион может проводиться в случае продажи акций открытого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открытого акционерного общества, составляют от 500 тысяч до трех миллионов установленных федеральным законом </w:t>
      </w:r>
      <w:hyperlink r:id="rId133" w:history="1">
        <w:r>
          <w:rPr>
            <w:rFonts w:cs="Times New Roman"/>
            <w:color w:val="0000FF"/>
          </w:rPr>
          <w:t>минимальных размеров оплаты труда</w:t>
        </w:r>
      </w:hyperlink>
      <w:r>
        <w:rPr>
          <w:rFonts w:cs="Times New Roman"/>
        </w:rPr>
        <w:t xml:space="preserve"> на момент принятия указанного решения.</w:t>
      </w:r>
    </w:p>
    <w:p w:rsidR="000B10F7" w:rsidRDefault="000B10F7">
      <w:pPr>
        <w:widowControl w:val="0"/>
        <w:autoSpaceDE w:val="0"/>
        <w:autoSpaceDN w:val="0"/>
        <w:adjustRightInd w:val="0"/>
        <w:ind w:firstLine="540"/>
        <w:jc w:val="both"/>
        <w:rPr>
          <w:rFonts w:cs="Times New Roman"/>
        </w:rPr>
      </w:pPr>
      <w:r>
        <w:rPr>
          <w:rFonts w:cs="Times New Roman"/>
        </w:rPr>
        <w:t>Всероссийский специализированный аукцион может проводиться в случае продажи акций открытого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открытого акционерного общества, составляют более чем три миллиона установленных федеральным законом минимальных размеров оплаты труда на момент принятия указанного решения.</w:t>
      </w:r>
    </w:p>
    <w:p w:rsidR="000B10F7" w:rsidRDefault="000B10F7">
      <w:pPr>
        <w:widowControl w:val="0"/>
        <w:autoSpaceDE w:val="0"/>
        <w:autoSpaceDN w:val="0"/>
        <w:adjustRightInd w:val="0"/>
        <w:ind w:firstLine="540"/>
        <w:jc w:val="both"/>
        <w:rPr>
          <w:rFonts w:cs="Times New Roman"/>
        </w:rPr>
      </w:pPr>
      <w:r>
        <w:rPr>
          <w:rFonts w:cs="Times New Roman"/>
        </w:rPr>
        <w:t>10. При проведении всероссийских и межрегиональных специализированных аукционов прием заявок обязательно осуществляется в городах Москве и Санкт-Петербурге, а также в субъектах Российской Федерации, на территориях которых расположен эмитент выставляемых на специализированный аукцион акций, и его структурные подразделения и дочерние общества, численность работников которых составляет не менее чем одна тысяча человек.</w:t>
      </w:r>
    </w:p>
    <w:p w:rsidR="000B10F7" w:rsidRDefault="000B10F7">
      <w:pPr>
        <w:widowControl w:val="0"/>
        <w:autoSpaceDE w:val="0"/>
        <w:autoSpaceDN w:val="0"/>
        <w:adjustRightInd w:val="0"/>
        <w:ind w:firstLine="540"/>
        <w:jc w:val="both"/>
        <w:rPr>
          <w:rFonts w:cs="Times New Roman"/>
        </w:rPr>
      </w:pPr>
      <w:r>
        <w:rPr>
          <w:rFonts w:cs="Times New Roman"/>
        </w:rPr>
        <w:t xml:space="preserve">11. 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w:t>
      </w:r>
      <w:r>
        <w:rPr>
          <w:rFonts w:cs="Times New Roman"/>
        </w:rPr>
        <w:lastRenderedPageBreak/>
        <w:t xml:space="preserve">проведения всероссийских и межрегиональных специализированных аукционов по продаже акций, находящихся в федеральной собственности, </w:t>
      </w:r>
      <w:hyperlink r:id="rId134" w:history="1">
        <w:r>
          <w:rPr>
            <w:rFonts w:cs="Times New Roman"/>
            <w:color w:val="0000FF"/>
          </w:rPr>
          <w:t>регулируются</w:t>
        </w:r>
      </w:hyperlink>
      <w:r>
        <w:rPr>
          <w:rFonts w:cs="Times New Roman"/>
        </w:rPr>
        <w:t xml:space="preserve"> Правительством Российской Федерации.</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15" w:name="Par438"/>
      <w:bookmarkEnd w:id="15"/>
      <w:r>
        <w:rPr>
          <w:rFonts w:cs="Times New Roman"/>
        </w:rPr>
        <w:t>Статья 20. Продажа акций открытого акционерного общества, долей в уставном капитале общества с ограниченной ответственностью на конкурсе</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35"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На конкурсе могут продаваться акции либо доля в уставном капитале открытого акционерного общества или общества с ограниченной ответственностью, которые составляют более чем 50 процентов уставного капитала указанных обществ, если в отношении такого имущества его покупателю необходимо выполнить определенные условия.</w:t>
      </w:r>
    </w:p>
    <w:p w:rsidR="000B10F7" w:rsidRDefault="000B10F7">
      <w:pPr>
        <w:widowControl w:val="0"/>
        <w:autoSpaceDE w:val="0"/>
        <w:autoSpaceDN w:val="0"/>
        <w:adjustRightInd w:val="0"/>
        <w:jc w:val="both"/>
        <w:rPr>
          <w:rFonts w:cs="Times New Roman"/>
        </w:rPr>
      </w:pPr>
      <w:r>
        <w:rPr>
          <w:rFonts w:cs="Times New Roman"/>
        </w:rPr>
        <w:t xml:space="preserve">(п. 1 в ред. Федерального </w:t>
      </w:r>
      <w:hyperlink r:id="rId136"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2. 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0B10F7" w:rsidRDefault="000B10F7">
      <w:pPr>
        <w:widowControl w:val="0"/>
        <w:autoSpaceDE w:val="0"/>
        <w:autoSpaceDN w:val="0"/>
        <w:adjustRightInd w:val="0"/>
        <w:ind w:firstLine="540"/>
        <w:jc w:val="both"/>
        <w:rPr>
          <w:rFonts w:cs="Times New Roman"/>
        </w:rPr>
      </w:pPr>
      <w:r>
        <w:rPr>
          <w:rFonts w:cs="Times New Roman"/>
        </w:rPr>
        <w:t>3. Конкурс является открытым по составу участников. Предложения о цене государственного или муниципального имущества подаются участниками конкурса в запечатанных конвертах.</w:t>
      </w:r>
    </w:p>
    <w:p w:rsidR="000B10F7" w:rsidRDefault="000B10F7">
      <w:pPr>
        <w:widowControl w:val="0"/>
        <w:autoSpaceDE w:val="0"/>
        <w:autoSpaceDN w:val="0"/>
        <w:adjustRightInd w:val="0"/>
        <w:ind w:firstLine="540"/>
        <w:jc w:val="both"/>
        <w:rPr>
          <w:rFonts w:cs="Times New Roman"/>
        </w:rPr>
      </w:pPr>
      <w:r>
        <w:rPr>
          <w:rFonts w:cs="Times New Roman"/>
        </w:rPr>
        <w:t>Конкурс, в котором принял участие только один участник, признается несостоявшимся.</w:t>
      </w:r>
    </w:p>
    <w:p w:rsidR="000B10F7" w:rsidRDefault="000B10F7">
      <w:pPr>
        <w:widowControl w:val="0"/>
        <w:autoSpaceDE w:val="0"/>
        <w:autoSpaceDN w:val="0"/>
        <w:adjustRightInd w:val="0"/>
        <w:ind w:firstLine="540"/>
        <w:jc w:val="both"/>
        <w:rPr>
          <w:rFonts w:cs="Times New Roman"/>
        </w:rPr>
      </w:pPr>
      <w:r>
        <w:rPr>
          <w:rFonts w:cs="Times New Roman"/>
        </w:rPr>
        <w:t>При равенстве двух и более предложений о цене государственного или муниципального имущества победителем признается тот участник, чья заявка была подана раньше других заявок.</w:t>
      </w:r>
    </w:p>
    <w:p w:rsidR="000B10F7" w:rsidRDefault="000B10F7">
      <w:pPr>
        <w:widowControl w:val="0"/>
        <w:autoSpaceDE w:val="0"/>
        <w:autoSpaceDN w:val="0"/>
        <w:adjustRightInd w:val="0"/>
        <w:ind w:firstLine="540"/>
        <w:jc w:val="both"/>
        <w:rPr>
          <w:rFonts w:cs="Times New Roman"/>
        </w:rPr>
      </w:pPr>
      <w:r>
        <w:rPr>
          <w:rFonts w:cs="Times New Roman"/>
        </w:rPr>
        <w:t>4. Продолжительность приема заявок на участие в конкурсе должна быть не менее чем двадцать пять дней. Конкурс проводится не ранее чем через десять рабочих дней со дня признания претендентов участниками конкурса.</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37" w:history="1">
        <w:r>
          <w:rPr>
            <w:rFonts w:cs="Times New Roman"/>
            <w:color w:val="0000FF"/>
          </w:rPr>
          <w:t>закона</w:t>
        </w:r>
      </w:hyperlink>
      <w:r>
        <w:rPr>
          <w:rFonts w:cs="Times New Roman"/>
        </w:rPr>
        <w:t xml:space="preserve"> от 06.12.2011 N 401-ФЗ)</w:t>
      </w:r>
    </w:p>
    <w:p w:rsidR="000B10F7" w:rsidRDefault="000B10F7">
      <w:pPr>
        <w:widowControl w:val="0"/>
        <w:autoSpaceDE w:val="0"/>
        <w:autoSpaceDN w:val="0"/>
        <w:adjustRightInd w:val="0"/>
        <w:ind w:firstLine="540"/>
        <w:jc w:val="both"/>
        <w:rPr>
          <w:rFonts w:cs="Times New Roman"/>
        </w:rPr>
      </w:pPr>
      <w:r>
        <w:rPr>
          <w:rFonts w:cs="Times New Roman"/>
        </w:rPr>
        <w:t>5. Для участия в конкурсе претендент вносит задаток в размере 10 процентов начальной цены, указанной в информационном сообщении о продаже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Документом, подтверждающим поступление задатка на счет, указанный в информационном сообщении, является выписка с этого счета.</w:t>
      </w:r>
    </w:p>
    <w:p w:rsidR="000B10F7" w:rsidRDefault="000B10F7">
      <w:pPr>
        <w:widowControl w:val="0"/>
        <w:autoSpaceDE w:val="0"/>
        <w:autoSpaceDN w:val="0"/>
        <w:adjustRightInd w:val="0"/>
        <w:jc w:val="both"/>
        <w:rPr>
          <w:rFonts w:cs="Times New Roman"/>
        </w:rPr>
      </w:pPr>
      <w:r>
        <w:rPr>
          <w:rFonts w:cs="Times New Roman"/>
        </w:rPr>
        <w:t xml:space="preserve">(абзац введен Федеральным </w:t>
      </w:r>
      <w:hyperlink r:id="rId138" w:history="1">
        <w:r>
          <w:rPr>
            <w:rFonts w:cs="Times New Roman"/>
            <w:color w:val="0000FF"/>
          </w:rPr>
          <w:t>законом</w:t>
        </w:r>
      </w:hyperlink>
      <w:r>
        <w:rPr>
          <w:rFonts w:cs="Times New Roman"/>
        </w:rPr>
        <w:t xml:space="preserve"> от 11.07.2011 N 201-ФЗ)</w:t>
      </w:r>
    </w:p>
    <w:p w:rsidR="000B10F7" w:rsidRDefault="000B10F7">
      <w:pPr>
        <w:widowControl w:val="0"/>
        <w:autoSpaceDE w:val="0"/>
        <w:autoSpaceDN w:val="0"/>
        <w:adjustRightInd w:val="0"/>
        <w:jc w:val="both"/>
        <w:rPr>
          <w:rFonts w:cs="Times New Roman"/>
        </w:rPr>
      </w:pPr>
      <w:r>
        <w:rPr>
          <w:rFonts w:cs="Times New Roman"/>
        </w:rPr>
        <w:t xml:space="preserve">(п. 5 в ред. Федерального </w:t>
      </w:r>
      <w:hyperlink r:id="rId139"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6.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конверт с предложением о цене продаваемого имущества может быть подан при подаче заявки.</w:t>
      </w:r>
    </w:p>
    <w:p w:rsidR="000B10F7" w:rsidRDefault="000B10F7">
      <w:pPr>
        <w:widowControl w:val="0"/>
        <w:autoSpaceDE w:val="0"/>
        <w:autoSpaceDN w:val="0"/>
        <w:adjustRightInd w:val="0"/>
        <w:ind w:firstLine="540"/>
        <w:jc w:val="both"/>
        <w:rPr>
          <w:rFonts w:cs="Times New Roman"/>
        </w:rPr>
      </w:pPr>
      <w:r>
        <w:rPr>
          <w:rFonts w:cs="Times New Roman"/>
        </w:rPr>
        <w:t>7. Претендент не допускается к участию в конкурсе по следующим основаниям:</w:t>
      </w:r>
    </w:p>
    <w:p w:rsidR="000B10F7" w:rsidRDefault="000B10F7">
      <w:pPr>
        <w:widowControl w:val="0"/>
        <w:autoSpaceDE w:val="0"/>
        <w:autoSpaceDN w:val="0"/>
        <w:adjustRightInd w:val="0"/>
        <w:ind w:firstLine="540"/>
        <w:jc w:val="both"/>
        <w:rPr>
          <w:rFonts w:cs="Times New Roman"/>
        </w:rPr>
      </w:pPr>
      <w:r>
        <w:rPr>
          <w:rFonts w:cs="Times New Roman"/>
        </w:rPr>
        <w:t xml:space="preserve">представленные документы не подтверждают право претендента быть покупателем в соответствии с </w:t>
      </w:r>
      <w:hyperlink w:anchor="Par94" w:history="1">
        <w:r>
          <w:rPr>
            <w:rFonts w:cs="Times New Roman"/>
            <w:color w:val="0000FF"/>
          </w:rPr>
          <w:t>законодательством</w:t>
        </w:r>
      </w:hyperlink>
      <w:r>
        <w:rPr>
          <w:rFonts w:cs="Times New Roman"/>
        </w:rPr>
        <w:t xml:space="preserve">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представлены не все документы в соответствии с перечнем, указанным в информационном сообщении о проведении указанного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заявка подана лицом, не уполномоченным претендентом на осуществление таких действий;</w:t>
      </w:r>
    </w:p>
    <w:p w:rsidR="000B10F7" w:rsidRDefault="000B10F7">
      <w:pPr>
        <w:widowControl w:val="0"/>
        <w:autoSpaceDE w:val="0"/>
        <w:autoSpaceDN w:val="0"/>
        <w:adjustRightInd w:val="0"/>
        <w:ind w:firstLine="540"/>
        <w:jc w:val="both"/>
        <w:rPr>
          <w:rFonts w:cs="Times New Roman"/>
        </w:rPr>
      </w:pPr>
      <w:r>
        <w:rPr>
          <w:rFonts w:cs="Times New Roman"/>
        </w:rPr>
        <w:t>не подтверждено поступление задатка на счета, указанные в информационном сообщении о проведении указанного конкурса, в установленный срок.</w:t>
      </w:r>
    </w:p>
    <w:p w:rsidR="000B10F7" w:rsidRDefault="000B10F7">
      <w:pPr>
        <w:widowControl w:val="0"/>
        <w:autoSpaceDE w:val="0"/>
        <w:autoSpaceDN w:val="0"/>
        <w:adjustRightInd w:val="0"/>
        <w:ind w:firstLine="540"/>
        <w:jc w:val="both"/>
        <w:rPr>
          <w:rFonts w:cs="Times New Roman"/>
        </w:rPr>
      </w:pPr>
      <w:r>
        <w:rPr>
          <w:rFonts w:cs="Times New Roman"/>
        </w:rPr>
        <w:t>Перечень указанных оснований отказа претенденту в участии в конкурсе является исчерпывающим.</w:t>
      </w:r>
    </w:p>
    <w:p w:rsidR="000B10F7" w:rsidRDefault="000B10F7">
      <w:pPr>
        <w:widowControl w:val="0"/>
        <w:autoSpaceDE w:val="0"/>
        <w:autoSpaceDN w:val="0"/>
        <w:adjustRightInd w:val="0"/>
        <w:ind w:firstLine="540"/>
        <w:jc w:val="both"/>
        <w:rPr>
          <w:rFonts w:cs="Times New Roman"/>
        </w:rPr>
      </w:pPr>
      <w:r>
        <w:rPr>
          <w:rFonts w:cs="Times New Roman"/>
        </w:rPr>
        <w:t>8.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0B10F7" w:rsidRDefault="000B10F7">
      <w:pPr>
        <w:widowControl w:val="0"/>
        <w:autoSpaceDE w:val="0"/>
        <w:autoSpaceDN w:val="0"/>
        <w:adjustRightInd w:val="0"/>
        <w:ind w:firstLine="540"/>
        <w:jc w:val="both"/>
        <w:rPr>
          <w:rFonts w:cs="Times New Roman"/>
        </w:rPr>
      </w:pPr>
      <w:r>
        <w:rPr>
          <w:rFonts w:cs="Times New Roman"/>
        </w:rPr>
        <w:t>9. Одно лицо имеет право подать только одну заявку, а также только одно предложение о цене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10. Уведомление о признании участника конкурса победителем выдается победителю или его полномочному представителю под расписку или высылается по почте заказным письмом в течение пяти дней с даты подведения итогов конкурса.</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40"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11.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rsidR="000B10F7" w:rsidRDefault="000B10F7">
      <w:pPr>
        <w:widowControl w:val="0"/>
        <w:autoSpaceDE w:val="0"/>
        <w:autoSpaceDN w:val="0"/>
        <w:adjustRightInd w:val="0"/>
        <w:ind w:firstLine="540"/>
        <w:jc w:val="both"/>
        <w:rPr>
          <w:rFonts w:cs="Times New Roman"/>
        </w:rPr>
      </w:pPr>
      <w:r>
        <w:rPr>
          <w:rFonts w:cs="Times New Roman"/>
        </w:rPr>
        <w:t>12.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rsidR="000B10F7" w:rsidRDefault="000B10F7">
      <w:pPr>
        <w:widowControl w:val="0"/>
        <w:autoSpaceDE w:val="0"/>
        <w:autoSpaceDN w:val="0"/>
        <w:adjustRightInd w:val="0"/>
        <w:ind w:firstLine="540"/>
        <w:jc w:val="both"/>
        <w:rPr>
          <w:rFonts w:cs="Times New Roman"/>
        </w:rPr>
      </w:pPr>
      <w:r>
        <w:rPr>
          <w:rFonts w:cs="Times New Roman"/>
        </w:rPr>
        <w:t>13. В течение пятнадцати рабочих дней с даты подведения итогов конкурса с победителем конкурса заключается договор купли-продажи.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41" w:history="1">
        <w:r>
          <w:rPr>
            <w:rFonts w:cs="Times New Roman"/>
            <w:color w:val="0000FF"/>
          </w:rPr>
          <w:t>закона</w:t>
        </w:r>
      </w:hyperlink>
      <w:r>
        <w:rPr>
          <w:rFonts w:cs="Times New Roman"/>
        </w:rPr>
        <w:t xml:space="preserve"> от 06.12.2011 N 401-ФЗ)</w:t>
      </w:r>
    </w:p>
    <w:p w:rsidR="000B10F7" w:rsidRDefault="000B10F7">
      <w:pPr>
        <w:widowControl w:val="0"/>
        <w:autoSpaceDE w:val="0"/>
        <w:autoSpaceDN w:val="0"/>
        <w:adjustRightInd w:val="0"/>
        <w:ind w:firstLine="540"/>
        <w:jc w:val="both"/>
        <w:rPr>
          <w:rFonts w:cs="Times New Roman"/>
        </w:rPr>
      </w:pPr>
      <w:r>
        <w:rPr>
          <w:rFonts w:cs="Times New Roman"/>
        </w:rPr>
        <w:t xml:space="preserve">14. Договор купли-продажи государственного или муниципального имущества включает в себя </w:t>
      </w:r>
      <w:r>
        <w:rPr>
          <w:rFonts w:cs="Times New Roman"/>
        </w:rPr>
        <w:lastRenderedPageBreak/>
        <w:t>порядок выполнения победителем конкурса условий конкурса.</w:t>
      </w:r>
    </w:p>
    <w:p w:rsidR="000B10F7" w:rsidRDefault="000B10F7">
      <w:pPr>
        <w:widowControl w:val="0"/>
        <w:autoSpaceDE w:val="0"/>
        <w:autoSpaceDN w:val="0"/>
        <w:adjustRightInd w:val="0"/>
        <w:ind w:firstLine="540"/>
        <w:jc w:val="both"/>
        <w:rPr>
          <w:rFonts w:cs="Times New Roman"/>
        </w:rPr>
      </w:pPr>
      <w:r>
        <w:rPr>
          <w:rFonts w:cs="Times New Roman"/>
        </w:rPr>
        <w:t>Указанный договор должен устанавливать порядок подтверждения победителем конкурса выполнения принимаемых на себя обязательств.</w:t>
      </w:r>
    </w:p>
    <w:p w:rsidR="000B10F7" w:rsidRDefault="000B10F7">
      <w:pPr>
        <w:widowControl w:val="0"/>
        <w:autoSpaceDE w:val="0"/>
        <w:autoSpaceDN w:val="0"/>
        <w:adjustRightInd w:val="0"/>
        <w:ind w:firstLine="540"/>
        <w:jc w:val="both"/>
        <w:rPr>
          <w:rFonts w:cs="Times New Roman"/>
        </w:rPr>
      </w:pPr>
      <w:r>
        <w:rPr>
          <w:rFonts w:cs="Times New Roman"/>
        </w:rP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r:id="rId142" w:history="1">
        <w:r>
          <w:rPr>
            <w:rFonts w:cs="Times New Roman"/>
            <w:color w:val="0000FF"/>
          </w:rPr>
          <w:t>статьей 451</w:t>
        </w:r>
      </w:hyperlink>
      <w:r>
        <w:rPr>
          <w:rFonts w:cs="Times New Roman"/>
        </w:rPr>
        <w:t xml:space="preserve"> Гражданского кодекса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15. Договор купли-продажи государственного или муниципального имущества должен содержать:</w:t>
      </w:r>
    </w:p>
    <w:p w:rsidR="000B10F7" w:rsidRDefault="000B10F7">
      <w:pPr>
        <w:widowControl w:val="0"/>
        <w:autoSpaceDE w:val="0"/>
        <w:autoSpaceDN w:val="0"/>
        <w:adjustRightInd w:val="0"/>
        <w:ind w:firstLine="540"/>
        <w:jc w:val="both"/>
        <w:rPr>
          <w:rFonts w:cs="Times New Roman"/>
        </w:rPr>
      </w:pPr>
      <w:r>
        <w:rPr>
          <w:rFonts w:cs="Times New Roman"/>
        </w:rPr>
        <w:t>условия конкурса, формы и сроки их выполнения;</w:t>
      </w:r>
    </w:p>
    <w:p w:rsidR="000B10F7" w:rsidRDefault="000B10F7">
      <w:pPr>
        <w:widowControl w:val="0"/>
        <w:autoSpaceDE w:val="0"/>
        <w:autoSpaceDN w:val="0"/>
        <w:adjustRightInd w:val="0"/>
        <w:ind w:firstLine="540"/>
        <w:jc w:val="both"/>
        <w:rPr>
          <w:rFonts w:cs="Times New Roman"/>
        </w:rPr>
      </w:pPr>
      <w:r>
        <w:rPr>
          <w:rFonts w:cs="Times New Roman"/>
        </w:rPr>
        <w:t>порядок подтверждения победителем конкурса выполнения условий конкурса;</w:t>
      </w:r>
    </w:p>
    <w:p w:rsidR="000B10F7" w:rsidRDefault="000B10F7">
      <w:pPr>
        <w:widowControl w:val="0"/>
        <w:autoSpaceDE w:val="0"/>
        <w:autoSpaceDN w:val="0"/>
        <w:adjustRightInd w:val="0"/>
        <w:ind w:firstLine="540"/>
        <w:jc w:val="both"/>
        <w:rPr>
          <w:rFonts w:cs="Times New Roman"/>
        </w:rPr>
      </w:pPr>
      <w:r>
        <w:rPr>
          <w:rFonts w:cs="Times New Roman"/>
        </w:rPr>
        <w:t>порядок осуществления контроля за выполнением победителем конкурса условий конкурса;</w:t>
      </w:r>
    </w:p>
    <w:p w:rsidR="000B10F7" w:rsidRDefault="000B10F7">
      <w:pPr>
        <w:widowControl w:val="0"/>
        <w:autoSpaceDE w:val="0"/>
        <w:autoSpaceDN w:val="0"/>
        <w:adjustRightInd w:val="0"/>
        <w:ind w:firstLine="540"/>
        <w:jc w:val="both"/>
        <w:rPr>
          <w:rFonts w:cs="Times New Roman"/>
        </w:rPr>
      </w:pPr>
      <w:r>
        <w:rPr>
          <w:rFonts w:cs="Times New Roman"/>
        </w:rPr>
        <w:t>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иные определяемые по соглашению сторон условия.</w:t>
      </w:r>
    </w:p>
    <w:p w:rsidR="000B10F7" w:rsidRDefault="000B10F7">
      <w:pPr>
        <w:widowControl w:val="0"/>
        <w:autoSpaceDE w:val="0"/>
        <w:autoSpaceDN w:val="0"/>
        <w:adjustRightInd w:val="0"/>
        <w:ind w:firstLine="540"/>
        <w:jc w:val="both"/>
        <w:rPr>
          <w:rFonts w:cs="Times New Roman"/>
        </w:rPr>
      </w:pPr>
      <w:r>
        <w:rPr>
          <w:rFonts w:cs="Times New Roman"/>
        </w:rPr>
        <w:t xml:space="preserve">16. Передача имущества победителю конкурса и оформление права собственности на него осуществляются в </w:t>
      </w:r>
      <w:hyperlink r:id="rId143" w:history="1">
        <w:r>
          <w:rPr>
            <w:rFonts w:cs="Times New Roman"/>
            <w:color w:val="0000FF"/>
          </w:rPr>
          <w:t>порядке</w:t>
        </w:r>
      </w:hyperlink>
      <w:r>
        <w:rPr>
          <w:rFonts w:cs="Times New Roman"/>
        </w:rPr>
        <w:t>,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w:t>
      </w:r>
    </w:p>
    <w:p w:rsidR="000B10F7" w:rsidRDefault="000B10F7">
      <w:pPr>
        <w:widowControl w:val="0"/>
        <w:autoSpaceDE w:val="0"/>
        <w:autoSpaceDN w:val="0"/>
        <w:adjustRightInd w:val="0"/>
        <w:ind w:firstLine="540"/>
        <w:jc w:val="both"/>
        <w:rPr>
          <w:rFonts w:cs="Times New Roman"/>
        </w:rPr>
      </w:pPr>
      <w:r>
        <w:rPr>
          <w:rFonts w:cs="Times New Roman"/>
        </w:rPr>
        <w:t>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rsidR="000B10F7" w:rsidRDefault="000B10F7">
      <w:pPr>
        <w:widowControl w:val="0"/>
        <w:autoSpaceDE w:val="0"/>
        <w:autoSpaceDN w:val="0"/>
        <w:adjustRightInd w:val="0"/>
        <w:ind w:firstLine="540"/>
        <w:jc w:val="both"/>
        <w:rPr>
          <w:rFonts w:cs="Times New Roman"/>
        </w:rPr>
      </w:pPr>
      <w:r>
        <w:rPr>
          <w:rFonts w:cs="Times New Roman"/>
        </w:rPr>
        <w:t>17. Срок выполнения условий конкурса не может превышать один год.</w:t>
      </w:r>
    </w:p>
    <w:p w:rsidR="000B10F7" w:rsidRDefault="000B10F7">
      <w:pPr>
        <w:widowControl w:val="0"/>
        <w:autoSpaceDE w:val="0"/>
        <w:autoSpaceDN w:val="0"/>
        <w:adjustRightInd w:val="0"/>
        <w:ind w:firstLine="540"/>
        <w:jc w:val="both"/>
        <w:rPr>
          <w:rFonts w:cs="Times New Roman"/>
        </w:rPr>
      </w:pPr>
      <w:r>
        <w:rPr>
          <w:rFonts w:cs="Times New Roman"/>
        </w:rPr>
        <w:t xml:space="preserve">18.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w:anchor="Par487" w:history="1">
        <w:r>
          <w:rPr>
            <w:rFonts w:cs="Times New Roman"/>
            <w:color w:val="0000FF"/>
          </w:rPr>
          <w:t>пунктами 19</w:t>
        </w:r>
      </w:hyperlink>
      <w:r>
        <w:rPr>
          <w:rFonts w:cs="Times New Roman"/>
        </w:rPr>
        <w:t xml:space="preserve"> и </w:t>
      </w:r>
      <w:hyperlink w:anchor="Par500" w:history="1">
        <w:r>
          <w:rPr>
            <w:rFonts w:cs="Times New Roman"/>
            <w:color w:val="0000FF"/>
          </w:rPr>
          <w:t>20</w:t>
        </w:r>
      </w:hyperlink>
      <w:r>
        <w:rPr>
          <w:rFonts w:cs="Times New Roman"/>
        </w:rPr>
        <w:t xml:space="preserve"> настоящей статьи.</w:t>
      </w:r>
    </w:p>
    <w:p w:rsidR="000B10F7" w:rsidRDefault="000B10F7">
      <w:pPr>
        <w:widowControl w:val="0"/>
        <w:autoSpaceDE w:val="0"/>
        <w:autoSpaceDN w:val="0"/>
        <w:adjustRightInd w:val="0"/>
        <w:ind w:firstLine="540"/>
        <w:jc w:val="both"/>
        <w:rPr>
          <w:rFonts w:cs="Times New Roman"/>
        </w:rPr>
      </w:pPr>
      <w:bookmarkStart w:id="16" w:name="Par487"/>
      <w:bookmarkEnd w:id="16"/>
      <w:r>
        <w:rPr>
          <w:rFonts w:cs="Times New Roman"/>
        </w:rPr>
        <w:t>19. Победитель конкурса до перехода к нему права собственности на акции открытого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rsidR="000B10F7" w:rsidRDefault="000B10F7">
      <w:pPr>
        <w:widowControl w:val="0"/>
        <w:autoSpaceDE w:val="0"/>
        <w:autoSpaceDN w:val="0"/>
        <w:adjustRightInd w:val="0"/>
        <w:ind w:firstLine="540"/>
        <w:jc w:val="both"/>
        <w:rPr>
          <w:rFonts w:cs="Times New Roman"/>
        </w:rPr>
      </w:pPr>
      <w:r>
        <w:rPr>
          <w:rFonts w:cs="Times New Roman"/>
        </w:rPr>
        <w:t>внесение изменений и дополнений в учредительные документы хозяйственного общества;</w:t>
      </w:r>
    </w:p>
    <w:p w:rsidR="000B10F7" w:rsidRDefault="000B10F7">
      <w:pPr>
        <w:widowControl w:val="0"/>
        <w:autoSpaceDE w:val="0"/>
        <w:autoSpaceDN w:val="0"/>
        <w:adjustRightInd w:val="0"/>
        <w:ind w:firstLine="540"/>
        <w:jc w:val="both"/>
        <w:rPr>
          <w:rFonts w:cs="Times New Roman"/>
        </w:rPr>
      </w:pPr>
      <w:r>
        <w:rPr>
          <w:rFonts w:cs="Times New Roman"/>
        </w:rP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пятьдесят тысяч раз превышает установленный федеральным законом </w:t>
      </w:r>
      <w:hyperlink r:id="rId144" w:history="1">
        <w:r>
          <w:rPr>
            <w:rFonts w:cs="Times New Roman"/>
            <w:color w:val="0000FF"/>
          </w:rPr>
          <w:t>минимальный размер оплаты труда</w:t>
        </w:r>
      </w:hyperlink>
      <w:r>
        <w:rPr>
          <w:rFonts w:cs="Times New Roman"/>
        </w:rPr>
        <w:t>;</w:t>
      </w:r>
    </w:p>
    <w:p w:rsidR="000B10F7" w:rsidRDefault="000B10F7">
      <w:pPr>
        <w:widowControl w:val="0"/>
        <w:autoSpaceDE w:val="0"/>
        <w:autoSpaceDN w:val="0"/>
        <w:adjustRightInd w:val="0"/>
        <w:ind w:firstLine="540"/>
        <w:jc w:val="both"/>
        <w:rPr>
          <w:rFonts w:cs="Times New Roman"/>
        </w:rPr>
      </w:pPr>
      <w:r>
        <w:rPr>
          <w:rFonts w:cs="Times New Roman"/>
        </w:rPr>
        <w:t>залог и отчуждение недвижимого имущества хозяйственного общества;</w:t>
      </w:r>
    </w:p>
    <w:p w:rsidR="000B10F7" w:rsidRDefault="000B10F7">
      <w:pPr>
        <w:widowControl w:val="0"/>
        <w:autoSpaceDE w:val="0"/>
        <w:autoSpaceDN w:val="0"/>
        <w:adjustRightInd w:val="0"/>
        <w:ind w:firstLine="540"/>
        <w:jc w:val="both"/>
        <w:rPr>
          <w:rFonts w:cs="Times New Roman"/>
        </w:rPr>
      </w:pPr>
      <w:r>
        <w:rPr>
          <w:rFonts w:cs="Times New Roman"/>
        </w:rPr>
        <w:t>получение кредита в размере более чем пять процентов стоимости чистых активов хозяйственного общества;</w:t>
      </w:r>
    </w:p>
    <w:p w:rsidR="000B10F7" w:rsidRDefault="000B10F7">
      <w:pPr>
        <w:widowControl w:val="0"/>
        <w:autoSpaceDE w:val="0"/>
        <w:autoSpaceDN w:val="0"/>
        <w:adjustRightInd w:val="0"/>
        <w:ind w:firstLine="540"/>
        <w:jc w:val="both"/>
        <w:rPr>
          <w:rFonts w:cs="Times New Roman"/>
        </w:rPr>
      </w:pPr>
      <w:r>
        <w:rPr>
          <w:rFonts w:cs="Times New Roman"/>
        </w:rPr>
        <w:t>учреждение хозяйственных обществ, товариществ;</w:t>
      </w:r>
    </w:p>
    <w:p w:rsidR="000B10F7" w:rsidRDefault="000B10F7">
      <w:pPr>
        <w:widowControl w:val="0"/>
        <w:autoSpaceDE w:val="0"/>
        <w:autoSpaceDN w:val="0"/>
        <w:adjustRightInd w:val="0"/>
        <w:ind w:firstLine="540"/>
        <w:jc w:val="both"/>
        <w:rPr>
          <w:rFonts w:cs="Times New Roman"/>
        </w:rPr>
      </w:pPr>
      <w:r>
        <w:rPr>
          <w:rFonts w:cs="Times New Roman"/>
        </w:rPr>
        <w:t>эмиссия ценных бумаг, не конвертируемых в акции открытого акционерного общества;</w:t>
      </w:r>
    </w:p>
    <w:p w:rsidR="000B10F7" w:rsidRDefault="000B10F7">
      <w:pPr>
        <w:widowControl w:val="0"/>
        <w:autoSpaceDE w:val="0"/>
        <w:autoSpaceDN w:val="0"/>
        <w:adjustRightInd w:val="0"/>
        <w:ind w:firstLine="540"/>
        <w:jc w:val="both"/>
        <w:rPr>
          <w:rFonts w:cs="Times New Roman"/>
        </w:rPr>
      </w:pPr>
      <w:r>
        <w:rPr>
          <w:rFonts w:cs="Times New Roman"/>
        </w:rPr>
        <w:t>утверждение годового отчета, бухгалтерского баланса, счетов прибыли и убытков хозяйственного общества, а также распределение его прибыли и убытков.</w:t>
      </w:r>
    </w:p>
    <w:p w:rsidR="000B10F7" w:rsidRDefault="000B10F7">
      <w:pPr>
        <w:widowControl w:val="0"/>
        <w:autoSpaceDE w:val="0"/>
        <w:autoSpaceDN w:val="0"/>
        <w:adjustRightInd w:val="0"/>
        <w:ind w:firstLine="540"/>
        <w:jc w:val="both"/>
        <w:rPr>
          <w:rFonts w:cs="Times New Roman"/>
        </w:rPr>
      </w:pPr>
      <w:r>
        <w:rPr>
          <w:rFonts w:cs="Times New Roman"/>
        </w:rPr>
        <w:t>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B10F7" w:rsidRDefault="000B10F7">
      <w:pPr>
        <w:widowControl w:val="0"/>
        <w:autoSpaceDE w:val="0"/>
        <w:autoSpaceDN w:val="0"/>
        <w:adjustRightInd w:val="0"/>
        <w:ind w:firstLine="540"/>
        <w:jc w:val="both"/>
        <w:rPr>
          <w:rFonts w:cs="Times New Roman"/>
        </w:rPr>
      </w:pPr>
      <w:r>
        <w:rPr>
          <w:rFonts w:cs="Times New Roman"/>
        </w:rPr>
        <w:t>Победитель конкурса не вправе осуществлять голосование по вопросу реорганизации или ликвидации хозяйственного общества.</w:t>
      </w:r>
    </w:p>
    <w:p w:rsidR="000B10F7" w:rsidRDefault="000B10F7">
      <w:pPr>
        <w:widowControl w:val="0"/>
        <w:autoSpaceDE w:val="0"/>
        <w:autoSpaceDN w:val="0"/>
        <w:adjustRightInd w:val="0"/>
        <w:ind w:firstLine="540"/>
        <w:jc w:val="both"/>
        <w:rPr>
          <w:rFonts w:cs="Times New Roman"/>
        </w:rPr>
      </w:pPr>
      <w:r>
        <w:rPr>
          <w:rFonts w:cs="Times New Roman"/>
        </w:rPr>
        <w:t>Открытое 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открытое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0B10F7" w:rsidRDefault="000B10F7">
      <w:pPr>
        <w:widowControl w:val="0"/>
        <w:autoSpaceDE w:val="0"/>
        <w:autoSpaceDN w:val="0"/>
        <w:adjustRightInd w:val="0"/>
        <w:jc w:val="both"/>
        <w:rPr>
          <w:rFonts w:cs="Times New Roman"/>
        </w:rPr>
      </w:pPr>
      <w:r>
        <w:rPr>
          <w:rFonts w:cs="Times New Roman"/>
        </w:rPr>
        <w:t xml:space="preserve">(п. 19 в ред. Федерального </w:t>
      </w:r>
      <w:hyperlink r:id="rId145"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bookmarkStart w:id="17" w:name="Par500"/>
      <w:bookmarkEnd w:id="17"/>
      <w:r>
        <w:rPr>
          <w:rFonts w:cs="Times New Roman"/>
        </w:rPr>
        <w:t xml:space="preserve">20. Утратил силу. - Федеральный </w:t>
      </w:r>
      <w:hyperlink r:id="rId146" w:history="1">
        <w:r>
          <w:rPr>
            <w:rFonts w:cs="Times New Roman"/>
            <w:color w:val="0000FF"/>
          </w:rPr>
          <w:t>закон</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21. Условия конкурса могут предусматривать:</w:t>
      </w:r>
    </w:p>
    <w:p w:rsidR="000B10F7" w:rsidRDefault="000B10F7">
      <w:pPr>
        <w:widowControl w:val="0"/>
        <w:autoSpaceDE w:val="0"/>
        <w:autoSpaceDN w:val="0"/>
        <w:adjustRightInd w:val="0"/>
        <w:ind w:firstLine="540"/>
        <w:jc w:val="both"/>
        <w:rPr>
          <w:rFonts w:cs="Times New Roman"/>
        </w:rPr>
      </w:pPr>
      <w:r>
        <w:rPr>
          <w:rFonts w:cs="Times New Roman"/>
        </w:rPr>
        <w:t>сохранение определенного числа рабочих мест;</w:t>
      </w:r>
    </w:p>
    <w:p w:rsidR="000B10F7" w:rsidRDefault="000B10F7">
      <w:pPr>
        <w:widowControl w:val="0"/>
        <w:autoSpaceDE w:val="0"/>
        <w:autoSpaceDN w:val="0"/>
        <w:adjustRightInd w:val="0"/>
        <w:ind w:firstLine="540"/>
        <w:jc w:val="both"/>
        <w:rPr>
          <w:rFonts w:cs="Times New Roman"/>
        </w:rPr>
      </w:pPr>
      <w:r>
        <w:rPr>
          <w:rFonts w:cs="Times New Roman"/>
        </w:rPr>
        <w:t>переподготовку и (или) повышение квалификации работников;</w:t>
      </w:r>
    </w:p>
    <w:p w:rsidR="000B10F7" w:rsidRDefault="000B10F7">
      <w:pPr>
        <w:widowControl w:val="0"/>
        <w:autoSpaceDE w:val="0"/>
        <w:autoSpaceDN w:val="0"/>
        <w:adjustRightInd w:val="0"/>
        <w:ind w:firstLine="540"/>
        <w:jc w:val="both"/>
        <w:rPr>
          <w:rFonts w:cs="Times New Roman"/>
        </w:rPr>
      </w:pPr>
      <w:r>
        <w:rPr>
          <w:rFonts w:cs="Times New Roman"/>
        </w:rP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47"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 xml:space="preserve">проведение реставрационных, ремонтных и иных работ в отношении объектов культурного наследия, </w:t>
      </w:r>
      <w:r>
        <w:rPr>
          <w:rFonts w:cs="Times New Roman"/>
        </w:rPr>
        <w:lastRenderedPageBreak/>
        <w:t>объектов социально-культурного и коммунально-бытового назначения.</w:t>
      </w:r>
    </w:p>
    <w:p w:rsidR="000B10F7" w:rsidRDefault="000B10F7">
      <w:pPr>
        <w:widowControl w:val="0"/>
        <w:autoSpaceDE w:val="0"/>
        <w:autoSpaceDN w:val="0"/>
        <w:adjustRightInd w:val="0"/>
        <w:ind w:firstLine="540"/>
        <w:jc w:val="both"/>
        <w:rPr>
          <w:rFonts w:cs="Times New Roman"/>
        </w:rPr>
      </w:pPr>
      <w:r>
        <w:rPr>
          <w:rFonts w:cs="Times New Roman"/>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0B10F7" w:rsidRDefault="000B10F7">
      <w:pPr>
        <w:widowControl w:val="0"/>
        <w:autoSpaceDE w:val="0"/>
        <w:autoSpaceDN w:val="0"/>
        <w:adjustRightInd w:val="0"/>
        <w:ind w:firstLine="540"/>
        <w:jc w:val="both"/>
        <w:rPr>
          <w:rFonts w:cs="Times New Roman"/>
        </w:rPr>
      </w:pPr>
      <w:r>
        <w:rPr>
          <w:rFonts w:cs="Times New Roman"/>
        </w:rPr>
        <w:t>Указанный перечень условий конкурса является исчерпывающим.</w:t>
      </w:r>
    </w:p>
    <w:p w:rsidR="000B10F7" w:rsidRDefault="000B10F7">
      <w:pPr>
        <w:widowControl w:val="0"/>
        <w:autoSpaceDE w:val="0"/>
        <w:autoSpaceDN w:val="0"/>
        <w:adjustRightInd w:val="0"/>
        <w:ind w:firstLine="540"/>
        <w:jc w:val="both"/>
        <w:rPr>
          <w:rFonts w:cs="Times New Roman"/>
        </w:rPr>
      </w:pPr>
      <w:r>
        <w:rPr>
          <w:rFonts w:cs="Times New Roman"/>
        </w:rPr>
        <w:t>22.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B10F7" w:rsidRDefault="000B10F7">
      <w:pPr>
        <w:widowControl w:val="0"/>
        <w:autoSpaceDE w:val="0"/>
        <w:autoSpaceDN w:val="0"/>
        <w:adjustRightInd w:val="0"/>
        <w:ind w:firstLine="540"/>
        <w:jc w:val="both"/>
        <w:rPr>
          <w:rFonts w:cs="Times New Roman"/>
        </w:rPr>
      </w:pPr>
      <w:r>
        <w:rPr>
          <w:rFonts w:cs="Times New Roman"/>
        </w:rPr>
        <w:t>Меры по осуществлению контроля за исполнением условий конкурса должны предусматривать периодичность контроля не чаще одного раза в квартал.</w:t>
      </w:r>
    </w:p>
    <w:p w:rsidR="000B10F7" w:rsidRDefault="000B10F7">
      <w:pPr>
        <w:widowControl w:val="0"/>
        <w:autoSpaceDE w:val="0"/>
        <w:autoSpaceDN w:val="0"/>
        <w:adjustRightInd w:val="0"/>
        <w:ind w:firstLine="540"/>
        <w:jc w:val="both"/>
        <w:rPr>
          <w:rFonts w:cs="Times New Roman"/>
        </w:rPr>
      </w:pPr>
      <w:r>
        <w:rPr>
          <w:rFonts w:cs="Times New Roman"/>
        </w:rPr>
        <w:t>23.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0B10F7" w:rsidRDefault="000B10F7">
      <w:pPr>
        <w:widowControl w:val="0"/>
        <w:autoSpaceDE w:val="0"/>
        <w:autoSpaceDN w:val="0"/>
        <w:adjustRightInd w:val="0"/>
        <w:ind w:firstLine="540"/>
        <w:jc w:val="both"/>
        <w:rPr>
          <w:rFonts w:cs="Times New Roman"/>
        </w:rPr>
      </w:pPr>
      <w:r>
        <w:rPr>
          <w:rFonts w:cs="Times New Roman"/>
        </w:rPr>
        <w:t xml:space="preserve">24. Не урегулированные настоящей статьей отношения, связанные с проведением конкурса и произведением расчетов за приобретаемое имущество, регулируются </w:t>
      </w:r>
      <w:hyperlink r:id="rId148" w:history="1">
        <w:r>
          <w:rPr>
            <w:rFonts w:cs="Times New Roman"/>
            <w:color w:val="0000FF"/>
          </w:rPr>
          <w:t>положением,</w:t>
        </w:r>
      </w:hyperlink>
      <w:r>
        <w:rPr>
          <w:rFonts w:cs="Times New Roman"/>
        </w:rPr>
        <w:t xml:space="preserve"> которое утверждается Правительством Российской Федерации.</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18" w:name="Par516"/>
      <w:bookmarkEnd w:id="18"/>
      <w:r>
        <w:rPr>
          <w:rFonts w:cs="Times New Roman"/>
        </w:rPr>
        <w:t>Статья 21. Продажа за пределами территории Российской Федерации находящихся в государственной собственности акций открытых акционерных обществ</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Продажа за пределами территории Российской Федерации находящихся в государственной собственности акций открытых акционерных обществ, созданных на территории Российской Федерации, может быть осуществлена посредством их использования в качестве обеспечения ценных бумаг, выпускаемых иностранными эмитентами.</w:t>
      </w:r>
    </w:p>
    <w:p w:rsidR="000B10F7" w:rsidRDefault="000B10F7">
      <w:pPr>
        <w:widowControl w:val="0"/>
        <w:autoSpaceDE w:val="0"/>
        <w:autoSpaceDN w:val="0"/>
        <w:adjustRightInd w:val="0"/>
        <w:ind w:firstLine="540"/>
        <w:jc w:val="both"/>
        <w:rPr>
          <w:rFonts w:cs="Times New Roman"/>
        </w:rPr>
      </w:pPr>
      <w:r>
        <w:rPr>
          <w:rFonts w:cs="Times New Roman"/>
        </w:rPr>
        <w:t>2. Решение о продаже акций открытых акционерных обществ посредством их использования в качестве обеспечения ценных бумаг, выпускаемых иностранными эмитентами, принимается соответственно Правительством Российской Федерации, органами государственной власти субъектов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Указанное решение должно содержать следующие сведения:</w:t>
      </w:r>
    </w:p>
    <w:p w:rsidR="000B10F7" w:rsidRDefault="000B10F7">
      <w:pPr>
        <w:widowControl w:val="0"/>
        <w:autoSpaceDE w:val="0"/>
        <w:autoSpaceDN w:val="0"/>
        <w:adjustRightInd w:val="0"/>
        <w:ind w:firstLine="540"/>
        <w:jc w:val="both"/>
        <w:rPr>
          <w:rFonts w:cs="Times New Roman"/>
        </w:rPr>
      </w:pPr>
      <w:r>
        <w:rPr>
          <w:rFonts w:cs="Times New Roman"/>
        </w:rPr>
        <w:t>количество находящихся в государственной собственности и используемых для обеспечения выпуска ценных бумаг иностранным эмитентом акций открытых акционерных обществ;</w:t>
      </w:r>
    </w:p>
    <w:p w:rsidR="000B10F7" w:rsidRDefault="000B10F7">
      <w:pPr>
        <w:widowControl w:val="0"/>
        <w:autoSpaceDE w:val="0"/>
        <w:autoSpaceDN w:val="0"/>
        <w:adjustRightInd w:val="0"/>
        <w:ind w:firstLine="540"/>
        <w:jc w:val="both"/>
        <w:rPr>
          <w:rFonts w:cs="Times New Roman"/>
        </w:rPr>
      </w:pPr>
      <w:r>
        <w:rPr>
          <w:rFonts w:cs="Times New Roman"/>
        </w:rPr>
        <w:t>наименование иностранного эмитента;</w:t>
      </w:r>
    </w:p>
    <w:p w:rsidR="000B10F7" w:rsidRDefault="000B10F7">
      <w:pPr>
        <w:widowControl w:val="0"/>
        <w:autoSpaceDE w:val="0"/>
        <w:autoSpaceDN w:val="0"/>
        <w:adjustRightInd w:val="0"/>
        <w:ind w:firstLine="540"/>
        <w:jc w:val="both"/>
        <w:rPr>
          <w:rFonts w:cs="Times New Roman"/>
        </w:rPr>
      </w:pPr>
      <w:r>
        <w:rPr>
          <w:rFonts w:cs="Times New Roman"/>
        </w:rPr>
        <w:t>вид ценных бумаг иностранного эмитента;</w:t>
      </w:r>
    </w:p>
    <w:p w:rsidR="000B10F7" w:rsidRDefault="000B10F7">
      <w:pPr>
        <w:widowControl w:val="0"/>
        <w:autoSpaceDE w:val="0"/>
        <w:autoSpaceDN w:val="0"/>
        <w:adjustRightInd w:val="0"/>
        <w:ind w:firstLine="540"/>
        <w:jc w:val="both"/>
        <w:rPr>
          <w:rFonts w:cs="Times New Roman"/>
        </w:rPr>
      </w:pPr>
      <w:r>
        <w:rPr>
          <w:rFonts w:cs="Times New Roman"/>
        </w:rPr>
        <w:t>максимальный размер вознаграждения иностранного эмитента и осуществляющих продажу ценных бумаг иностранного эмитента организаций, а также расходов, связанных с выпуском и продажей таких ценных бумаг и подлежащих возмещению за счет средств, полученных от продажи находящихся в государственной собственности акций открытого акционерного общества;</w:t>
      </w:r>
    </w:p>
    <w:p w:rsidR="000B10F7" w:rsidRDefault="000B10F7">
      <w:pPr>
        <w:widowControl w:val="0"/>
        <w:autoSpaceDE w:val="0"/>
        <w:autoSpaceDN w:val="0"/>
        <w:adjustRightInd w:val="0"/>
        <w:ind w:firstLine="540"/>
        <w:jc w:val="both"/>
        <w:rPr>
          <w:rFonts w:cs="Times New Roman"/>
        </w:rPr>
      </w:pPr>
      <w:r>
        <w:rPr>
          <w:rFonts w:cs="Times New Roman"/>
        </w:rPr>
        <w:t>период и способ ограничения распоряжения остающимися в государственной собственности акциями открытого акционерного общества, акции которого продаются;</w:t>
      </w:r>
    </w:p>
    <w:p w:rsidR="000B10F7" w:rsidRDefault="000B10F7">
      <w:pPr>
        <w:widowControl w:val="0"/>
        <w:autoSpaceDE w:val="0"/>
        <w:autoSpaceDN w:val="0"/>
        <w:adjustRightInd w:val="0"/>
        <w:ind w:firstLine="540"/>
        <w:jc w:val="both"/>
        <w:rPr>
          <w:rFonts w:cs="Times New Roman"/>
        </w:rPr>
      </w:pPr>
      <w:r>
        <w:rPr>
          <w:rFonts w:cs="Times New Roman"/>
        </w:rPr>
        <w:t>другие необходимые сведения.</w:t>
      </w:r>
    </w:p>
    <w:p w:rsidR="000B10F7" w:rsidRDefault="000B10F7">
      <w:pPr>
        <w:widowControl w:val="0"/>
        <w:autoSpaceDE w:val="0"/>
        <w:autoSpaceDN w:val="0"/>
        <w:adjustRightInd w:val="0"/>
        <w:ind w:firstLine="540"/>
        <w:jc w:val="both"/>
        <w:rPr>
          <w:rFonts w:cs="Times New Roman"/>
        </w:rPr>
      </w:pPr>
      <w:r>
        <w:rPr>
          <w:rFonts w:cs="Times New Roman"/>
        </w:rPr>
        <w:t>3. Отношения, возникающие в процессе продажи акций открытых акционерных обществ посредством их использования в качестве обеспечения ценных бумаг, выпускаемых иностранными эмитентами, в том числе порядок их оплаты, определяются договором. Сведения, указанные в решении о продаже акций открытых акционерных обществ посредством их использования в качестве обеспечения ценных бумаг, выпускаемых иностранными эмитентами, являются существенными условиями договора.</w:t>
      </w:r>
    </w:p>
    <w:p w:rsidR="000B10F7" w:rsidRDefault="000B10F7">
      <w:pPr>
        <w:widowControl w:val="0"/>
        <w:autoSpaceDE w:val="0"/>
        <w:autoSpaceDN w:val="0"/>
        <w:adjustRightInd w:val="0"/>
        <w:ind w:firstLine="540"/>
        <w:jc w:val="both"/>
        <w:rPr>
          <w:rFonts w:cs="Times New Roman"/>
        </w:rPr>
      </w:pPr>
      <w:r>
        <w:rPr>
          <w:rFonts w:cs="Times New Roman"/>
        </w:rPr>
        <w:t xml:space="preserve">4. Средства, полученные от продажи находящихся в государственной собственности акций открытых акционерных обществ посредством их использования в качестве обеспечения ценных бумаг, конвертируются в валюту Российской Федерации в соответствии с </w:t>
      </w:r>
      <w:hyperlink r:id="rId149" w:history="1">
        <w:r>
          <w:rPr>
            <w:rFonts w:cs="Times New Roman"/>
            <w:color w:val="0000FF"/>
          </w:rPr>
          <w:t>законодательством</w:t>
        </w:r>
      </w:hyperlink>
      <w:r>
        <w:rPr>
          <w:rFonts w:cs="Times New Roman"/>
        </w:rPr>
        <w:t xml:space="preserve">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 xml:space="preserve">5. Продажа за пределами территории Российской Федерации находящихся в государственной собственности акций открытых акционерных обществ может также осуществляться в порядке, установленном </w:t>
      </w:r>
      <w:hyperlink w:anchor="Par531" w:history="1">
        <w:r>
          <w:rPr>
            <w:rFonts w:cs="Times New Roman"/>
            <w:color w:val="0000FF"/>
          </w:rPr>
          <w:t>статьей 22</w:t>
        </w:r>
      </w:hyperlink>
      <w:r>
        <w:rPr>
          <w:rFonts w:cs="Times New Roman"/>
        </w:rPr>
        <w:t xml:space="preserve"> настоящего Федерального закона, с учетом требований </w:t>
      </w:r>
      <w:hyperlink r:id="rId150" w:history="1">
        <w:r>
          <w:rPr>
            <w:rFonts w:cs="Times New Roman"/>
            <w:color w:val="0000FF"/>
          </w:rPr>
          <w:t>законодательства</w:t>
        </w:r>
      </w:hyperlink>
      <w:r>
        <w:rPr>
          <w:rFonts w:cs="Times New Roman"/>
        </w:rPr>
        <w:t xml:space="preserve"> Российской Федерации о рынке ценных бумаг и особенностей законодательства иностранного государства, в котором осуществляется такая продажа.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19" w:name="Par531"/>
      <w:bookmarkEnd w:id="19"/>
      <w:r>
        <w:rPr>
          <w:rFonts w:cs="Times New Roman"/>
        </w:rPr>
        <w:t>Статья 22. Продажа акций открытых акционерных обществ на биржевых торгах</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lastRenderedPageBreak/>
        <w:t xml:space="preserve">(в ред. Федерального </w:t>
      </w:r>
      <w:hyperlink r:id="rId151" w:history="1">
        <w:r>
          <w:rPr>
            <w:rFonts w:cs="Times New Roman"/>
            <w:color w:val="0000FF"/>
          </w:rPr>
          <w:t>закона</w:t>
        </w:r>
      </w:hyperlink>
      <w:r>
        <w:rPr>
          <w:rFonts w:cs="Times New Roman"/>
        </w:rPr>
        <w:t xml:space="preserve"> от 21.11.2011 N 327-ФЗ)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Акции открытых акционерных обществ могут продаваться на биржевых торгах в соответствии с правилами торгов, установленными биржей.</w:t>
      </w:r>
    </w:p>
    <w:p w:rsidR="000B10F7" w:rsidRDefault="000B10F7">
      <w:pPr>
        <w:widowControl w:val="0"/>
        <w:autoSpaceDE w:val="0"/>
        <w:autoSpaceDN w:val="0"/>
        <w:adjustRightInd w:val="0"/>
        <w:ind w:firstLine="540"/>
        <w:jc w:val="both"/>
        <w:rPr>
          <w:rFonts w:cs="Times New Roman"/>
        </w:rPr>
      </w:pPr>
      <w:r>
        <w:rPr>
          <w:rFonts w:cs="Times New Roman"/>
        </w:rPr>
        <w:t xml:space="preserve">2. Для продажи акций открытых акционерных обществ на биржевых торгах могут привлекаться брокеры в </w:t>
      </w:r>
      <w:hyperlink r:id="rId152" w:history="1">
        <w:r>
          <w:rPr>
            <w:rFonts w:cs="Times New Roman"/>
            <w:color w:val="0000FF"/>
          </w:rPr>
          <w:t>порядке</w:t>
        </w:r>
      </w:hyperlink>
      <w:r>
        <w:rPr>
          <w:rFonts w:cs="Times New Roman"/>
        </w:rPr>
        <w:t>, установленном Правительством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Условия договоров с брокерами о продаже акций открытых акционерных обществ на биржевых торгах должны предусматривать продажу указанных акций по цене, которая не может быть ниже установленной такими договорами начальной цены.</w:t>
      </w:r>
    </w:p>
    <w:p w:rsidR="000B10F7" w:rsidRDefault="000B10F7">
      <w:pPr>
        <w:widowControl w:val="0"/>
        <w:autoSpaceDE w:val="0"/>
        <w:autoSpaceDN w:val="0"/>
        <w:adjustRightInd w:val="0"/>
        <w:ind w:firstLine="540"/>
        <w:jc w:val="both"/>
        <w:rPr>
          <w:rFonts w:cs="Times New Roman"/>
        </w:rPr>
      </w:pPr>
      <w:r>
        <w:rPr>
          <w:rFonts w:cs="Times New Roman"/>
        </w:rPr>
        <w:t>3. Информация о продаже акций открытых акционерных обществ на биржевых торгах должна быть опубликована в соответствии с правилами, установленными биржей.</w:t>
      </w:r>
    </w:p>
    <w:p w:rsidR="000B10F7" w:rsidRDefault="000B10F7">
      <w:pPr>
        <w:widowControl w:val="0"/>
        <w:autoSpaceDE w:val="0"/>
        <w:autoSpaceDN w:val="0"/>
        <w:adjustRightInd w:val="0"/>
        <w:ind w:firstLine="540"/>
        <w:jc w:val="both"/>
        <w:rPr>
          <w:rFonts w:cs="Times New Roman"/>
        </w:rPr>
      </w:pPr>
      <w:r>
        <w:rPr>
          <w:rFonts w:cs="Times New Roman"/>
        </w:rPr>
        <w:t>Информация о результатах сделок купли-продажи акций открытых акционерных обществ на биржевых торгах подлежит ежемесячной публикации в официальных информационных бюллетенях и (или) других средствах массовой информации.</w:t>
      </w:r>
    </w:p>
    <w:p w:rsidR="000B10F7" w:rsidRDefault="000B10F7">
      <w:pPr>
        <w:widowControl w:val="0"/>
        <w:autoSpaceDE w:val="0"/>
        <w:autoSpaceDN w:val="0"/>
        <w:adjustRightInd w:val="0"/>
        <w:ind w:firstLine="540"/>
        <w:jc w:val="both"/>
        <w:rPr>
          <w:rFonts w:cs="Times New Roman"/>
        </w:rPr>
      </w:pPr>
      <w:r>
        <w:rPr>
          <w:rFonts w:cs="Times New Roman"/>
        </w:rPr>
        <w:t>Раскрытие информации, необходимой для совершения и исполнения сделок с акциями открытых акционерных обществ, осуществляется биржей в установленном ею порядке.</w:t>
      </w:r>
    </w:p>
    <w:p w:rsidR="000B10F7" w:rsidRDefault="000B10F7">
      <w:pPr>
        <w:widowControl w:val="0"/>
        <w:autoSpaceDE w:val="0"/>
        <w:autoSpaceDN w:val="0"/>
        <w:adjustRightInd w:val="0"/>
        <w:ind w:firstLine="540"/>
        <w:jc w:val="both"/>
        <w:rPr>
          <w:rFonts w:cs="Times New Roman"/>
        </w:rPr>
      </w:pPr>
      <w:r>
        <w:rPr>
          <w:rFonts w:cs="Times New Roman"/>
        </w:rPr>
        <w:t xml:space="preserve">4. Требования </w:t>
      </w:r>
      <w:hyperlink w:anchor="Par282" w:history="1">
        <w:r>
          <w:rPr>
            <w:rFonts w:cs="Times New Roman"/>
            <w:color w:val="0000FF"/>
          </w:rPr>
          <w:t>пунктов 2</w:t>
        </w:r>
      </w:hyperlink>
      <w:r>
        <w:rPr>
          <w:rFonts w:cs="Times New Roman"/>
        </w:rPr>
        <w:t xml:space="preserve"> - </w:t>
      </w:r>
      <w:hyperlink w:anchor="Par331" w:history="1">
        <w:r>
          <w:rPr>
            <w:rFonts w:cs="Times New Roman"/>
            <w:color w:val="0000FF"/>
          </w:rPr>
          <w:t>11 статьи 15</w:t>
        </w:r>
      </w:hyperlink>
      <w:r>
        <w:rPr>
          <w:rFonts w:cs="Times New Roman"/>
        </w:rPr>
        <w:t xml:space="preserve"> настоящего Федерального закона не распространяются на продажу акций открытых акционерных обществ на биржевых торгах.</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20" w:name="Par544"/>
      <w:bookmarkEnd w:id="20"/>
      <w:r>
        <w:rPr>
          <w:rFonts w:cs="Times New Roman"/>
        </w:rPr>
        <w:t>Статья 23. Продажа государственного или муниципального имущества посредством публичного предложения</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(в ред. Федерального </w:t>
      </w:r>
      <w:hyperlink r:id="rId153"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bookmarkStart w:id="21" w:name="Par549"/>
      <w:bookmarkEnd w:id="21"/>
      <w:r>
        <w:rPr>
          <w:rFonts w:cs="Times New Roman"/>
        </w:rPr>
        <w:t>1. Продажа государственного или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w:t>
      </w:r>
    </w:p>
    <w:p w:rsidR="000B10F7" w:rsidRDefault="000B10F7">
      <w:pPr>
        <w:widowControl w:val="0"/>
        <w:autoSpaceDE w:val="0"/>
        <w:autoSpaceDN w:val="0"/>
        <w:adjustRightInd w:val="0"/>
        <w:ind w:firstLine="540"/>
        <w:jc w:val="both"/>
        <w:rPr>
          <w:rFonts w:cs="Times New Roman"/>
        </w:rPr>
      </w:pPr>
      <w:bookmarkStart w:id="22" w:name="Par550"/>
      <w:bookmarkEnd w:id="22"/>
      <w:r>
        <w:rPr>
          <w:rFonts w:cs="Times New Roman"/>
        </w:rPr>
        <w:t xml:space="preserve">2. Информационное сообщение о продаже посредством публичного предложения наряду со сведениями, предусмотренными </w:t>
      </w:r>
      <w:hyperlink w:anchor="Par273" w:history="1">
        <w:r>
          <w:rPr>
            <w:rFonts w:cs="Times New Roman"/>
            <w:color w:val="0000FF"/>
          </w:rPr>
          <w:t>статьей 15</w:t>
        </w:r>
      </w:hyperlink>
      <w:r>
        <w:rPr>
          <w:rFonts w:cs="Times New Roman"/>
        </w:rPr>
        <w:t xml:space="preserve"> настоящего Федерального закона, должно содержать следующие сведения:</w:t>
      </w:r>
    </w:p>
    <w:p w:rsidR="000B10F7" w:rsidRDefault="000B10F7">
      <w:pPr>
        <w:widowControl w:val="0"/>
        <w:autoSpaceDE w:val="0"/>
        <w:autoSpaceDN w:val="0"/>
        <w:adjustRightInd w:val="0"/>
        <w:ind w:firstLine="540"/>
        <w:jc w:val="both"/>
        <w:rPr>
          <w:rFonts w:cs="Times New Roman"/>
        </w:rPr>
      </w:pPr>
      <w:r>
        <w:rPr>
          <w:rFonts w:cs="Times New Roman"/>
        </w:rPr>
        <w:t>1) дата, время и место проведения продажи посредством публичного предложения;</w:t>
      </w:r>
    </w:p>
    <w:p w:rsidR="000B10F7" w:rsidRDefault="000B10F7">
      <w:pPr>
        <w:widowControl w:val="0"/>
        <w:autoSpaceDE w:val="0"/>
        <w:autoSpaceDN w:val="0"/>
        <w:adjustRightInd w:val="0"/>
        <w:ind w:firstLine="540"/>
        <w:jc w:val="both"/>
        <w:rPr>
          <w:rFonts w:cs="Times New Roman"/>
        </w:rPr>
      </w:pPr>
      <w:r>
        <w:rPr>
          <w:rFonts w:cs="Times New Roman"/>
        </w:rPr>
        <w:t>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sidR="000B10F7" w:rsidRDefault="000B10F7">
      <w:pPr>
        <w:widowControl w:val="0"/>
        <w:autoSpaceDE w:val="0"/>
        <w:autoSpaceDN w:val="0"/>
        <w:adjustRightInd w:val="0"/>
        <w:ind w:firstLine="540"/>
        <w:jc w:val="both"/>
        <w:rPr>
          <w:rFonts w:cs="Times New Roman"/>
        </w:rPr>
      </w:pPr>
      <w:r>
        <w:rPr>
          <w:rFonts w:cs="Times New Roman"/>
        </w:rPr>
        <w:t>3) минимальная цена предложения, по которой может быть продано государственное или муниципальное имущество (цена отсечения).</w:t>
      </w:r>
    </w:p>
    <w:p w:rsidR="000B10F7" w:rsidRDefault="000B10F7">
      <w:pPr>
        <w:widowControl w:val="0"/>
        <w:autoSpaceDE w:val="0"/>
        <w:autoSpaceDN w:val="0"/>
        <w:adjustRightInd w:val="0"/>
        <w:ind w:firstLine="540"/>
        <w:jc w:val="both"/>
        <w:rPr>
          <w:rFonts w:cs="Times New Roman"/>
        </w:rPr>
      </w:pPr>
      <w:r>
        <w:rPr>
          <w:rFonts w:cs="Times New Roman"/>
        </w:rPr>
        <w:t xml:space="preserve">3. Цена первоначального предложения устанавливается не ниже начальной цены, указанной в информационном сообщении о продаже указанного в </w:t>
      </w:r>
      <w:hyperlink w:anchor="Par549" w:history="1">
        <w:r>
          <w:rPr>
            <w:rFonts w:cs="Times New Roman"/>
            <w:color w:val="0000FF"/>
          </w:rPr>
          <w:t>пункте 1</w:t>
        </w:r>
      </w:hyperlink>
      <w:r>
        <w:rPr>
          <w:rFonts w:cs="Times New Roman"/>
        </w:rP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rsidR="000B10F7" w:rsidRDefault="000B10F7">
      <w:pPr>
        <w:widowControl w:val="0"/>
        <w:autoSpaceDE w:val="0"/>
        <w:autoSpaceDN w:val="0"/>
        <w:adjustRightInd w:val="0"/>
        <w:ind w:firstLine="540"/>
        <w:jc w:val="both"/>
        <w:rPr>
          <w:rFonts w:cs="Times New Roman"/>
        </w:rPr>
      </w:pPr>
      <w:r>
        <w:rPr>
          <w:rFonts w:cs="Times New Roman"/>
        </w:rPr>
        <w:t>4. Продолжительность приема заявок должна быть не менее чем двадцать пять дней. Одно лицо имеет право подать только одну заявку. Продажа посредством публичного предложения проводится не ранее чем через десять рабочих дней со дня признания претендентов участниками продажи посредством публичного предложения.</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54" w:history="1">
        <w:r>
          <w:rPr>
            <w:rFonts w:cs="Times New Roman"/>
            <w:color w:val="0000FF"/>
          </w:rPr>
          <w:t>закона</w:t>
        </w:r>
      </w:hyperlink>
      <w:r>
        <w:rPr>
          <w:rFonts w:cs="Times New Roman"/>
        </w:rPr>
        <w:t xml:space="preserve"> от 06.12.2011 N 401-ФЗ)</w:t>
      </w:r>
    </w:p>
    <w:p w:rsidR="000B10F7" w:rsidRDefault="000B10F7">
      <w:pPr>
        <w:widowControl w:val="0"/>
        <w:autoSpaceDE w:val="0"/>
        <w:autoSpaceDN w:val="0"/>
        <w:adjustRightInd w:val="0"/>
        <w:ind w:firstLine="540"/>
        <w:jc w:val="both"/>
        <w:rPr>
          <w:rFonts w:cs="Times New Roman"/>
        </w:rPr>
      </w:pPr>
      <w:r>
        <w:rPr>
          <w:rFonts w:cs="Times New Roman"/>
        </w:rPr>
        <w:t>4.1. Для участия в продаже посредством публичного предложения претендент вносит задаток в размере 10 процентов начальной цены, указанной в информационном сообщении о продаже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Документом, подтверждающим поступление задатка на счет, указанный в информационном сообщении, является выписка с этого счета.</w:t>
      </w:r>
    </w:p>
    <w:p w:rsidR="000B10F7" w:rsidRDefault="000B10F7">
      <w:pPr>
        <w:widowControl w:val="0"/>
        <w:autoSpaceDE w:val="0"/>
        <w:autoSpaceDN w:val="0"/>
        <w:adjustRightInd w:val="0"/>
        <w:jc w:val="both"/>
        <w:rPr>
          <w:rFonts w:cs="Times New Roman"/>
        </w:rPr>
      </w:pPr>
      <w:r>
        <w:rPr>
          <w:rFonts w:cs="Times New Roman"/>
        </w:rPr>
        <w:t xml:space="preserve">(п. 4.1 введен Федеральным </w:t>
      </w:r>
      <w:hyperlink r:id="rId155" w:history="1">
        <w:r>
          <w:rPr>
            <w:rFonts w:cs="Times New Roman"/>
            <w:color w:val="0000FF"/>
          </w:rPr>
          <w:t>законом</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5.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0B10F7" w:rsidRDefault="000B10F7">
      <w:pPr>
        <w:widowControl w:val="0"/>
        <w:autoSpaceDE w:val="0"/>
        <w:autoSpaceDN w:val="0"/>
        <w:adjustRightInd w:val="0"/>
        <w:ind w:firstLine="540"/>
        <w:jc w:val="both"/>
        <w:rPr>
          <w:rFonts w:cs="Times New Roman"/>
        </w:rPr>
      </w:pPr>
      <w:r>
        <w:rPr>
          <w:rFonts w:cs="Times New Roman"/>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0B10F7" w:rsidRDefault="000B10F7">
      <w:pPr>
        <w:widowControl w:val="0"/>
        <w:autoSpaceDE w:val="0"/>
        <w:autoSpaceDN w:val="0"/>
        <w:adjustRightInd w:val="0"/>
        <w:ind w:firstLine="540"/>
        <w:jc w:val="both"/>
        <w:rPr>
          <w:rFonts w:cs="Times New Roman"/>
        </w:rPr>
      </w:pPr>
      <w:r>
        <w:rPr>
          <w:rFonts w:cs="Times New Roman"/>
        </w:rPr>
        <w:t>Предложения о приобретении государственного или муниципального имущества заявляются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0B10F7" w:rsidRDefault="000B10F7">
      <w:pPr>
        <w:widowControl w:val="0"/>
        <w:autoSpaceDE w:val="0"/>
        <w:autoSpaceDN w:val="0"/>
        <w:adjustRightInd w:val="0"/>
        <w:ind w:firstLine="540"/>
        <w:jc w:val="both"/>
        <w:rPr>
          <w:rFonts w:cs="Times New Roman"/>
        </w:rPr>
      </w:pPr>
      <w:r>
        <w:rPr>
          <w:rFonts w:cs="Times New Roman"/>
        </w:rPr>
        <w:t>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0B10F7" w:rsidRDefault="000B10F7">
      <w:pPr>
        <w:widowControl w:val="0"/>
        <w:autoSpaceDE w:val="0"/>
        <w:autoSpaceDN w:val="0"/>
        <w:adjustRightInd w:val="0"/>
        <w:ind w:firstLine="540"/>
        <w:jc w:val="both"/>
        <w:rPr>
          <w:rFonts w:cs="Times New Roman"/>
        </w:rPr>
      </w:pPr>
      <w:r>
        <w:rPr>
          <w:rFonts w:cs="Times New Roman"/>
        </w:rPr>
        <w:lastRenderedPageBreak/>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0B10F7" w:rsidRDefault="000B10F7">
      <w:pPr>
        <w:widowControl w:val="0"/>
        <w:autoSpaceDE w:val="0"/>
        <w:autoSpaceDN w:val="0"/>
        <w:adjustRightInd w:val="0"/>
        <w:ind w:firstLine="540"/>
        <w:jc w:val="both"/>
        <w:rPr>
          <w:rFonts w:cs="Times New Roman"/>
        </w:rPr>
      </w:pPr>
      <w:r>
        <w:rPr>
          <w:rFonts w:cs="Times New Roman"/>
        </w:rPr>
        <w:t>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6. Продажа посредством публичного предложения, в которой принял участие только один участник, признается несостоявшейся.</w:t>
      </w:r>
    </w:p>
    <w:p w:rsidR="000B10F7" w:rsidRDefault="000B10F7">
      <w:pPr>
        <w:widowControl w:val="0"/>
        <w:autoSpaceDE w:val="0"/>
        <w:autoSpaceDN w:val="0"/>
        <w:adjustRightInd w:val="0"/>
        <w:ind w:firstLine="540"/>
        <w:jc w:val="both"/>
        <w:rPr>
          <w:rFonts w:cs="Times New Roman"/>
        </w:rPr>
      </w:pPr>
      <w:bookmarkStart w:id="23" w:name="Par568"/>
      <w:bookmarkEnd w:id="23"/>
      <w:r>
        <w:rPr>
          <w:rFonts w:cs="Times New Roman"/>
        </w:rPr>
        <w:t>7. Претендент не допускается к участию в продаже посредством публичного предложения по следующим основаниям:</w:t>
      </w:r>
    </w:p>
    <w:p w:rsidR="000B10F7" w:rsidRDefault="000B10F7">
      <w:pPr>
        <w:widowControl w:val="0"/>
        <w:autoSpaceDE w:val="0"/>
        <w:autoSpaceDN w:val="0"/>
        <w:adjustRightInd w:val="0"/>
        <w:ind w:firstLine="540"/>
        <w:jc w:val="both"/>
        <w:rPr>
          <w:rFonts w:cs="Times New Roman"/>
        </w:rPr>
      </w:pPr>
      <w:r>
        <w:rPr>
          <w:rFonts w:cs="Times New Roman"/>
        </w:rPr>
        <w:t xml:space="preserve">1) представленные документы не подтверждают право претендента быть покупателем в соответствии с </w:t>
      </w:r>
      <w:hyperlink w:anchor="Par94" w:history="1">
        <w:r>
          <w:rPr>
            <w:rFonts w:cs="Times New Roman"/>
            <w:color w:val="0000FF"/>
          </w:rPr>
          <w:t>законодательством</w:t>
        </w:r>
      </w:hyperlink>
      <w:r>
        <w:rPr>
          <w:rFonts w:cs="Times New Roman"/>
        </w:rPr>
        <w:t xml:space="preserve">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0B10F7" w:rsidRDefault="000B10F7">
      <w:pPr>
        <w:widowControl w:val="0"/>
        <w:autoSpaceDE w:val="0"/>
        <w:autoSpaceDN w:val="0"/>
        <w:adjustRightInd w:val="0"/>
        <w:ind w:firstLine="540"/>
        <w:jc w:val="both"/>
        <w:rPr>
          <w:rFonts w:cs="Times New Roman"/>
        </w:rPr>
      </w:pPr>
      <w:r>
        <w:rPr>
          <w:rFonts w:cs="Times New Roman"/>
        </w:rPr>
        <w:t>4) поступление в установленный срок задатка на счета, указанные в информационном сообщении, не подтверждено.</w:t>
      </w:r>
    </w:p>
    <w:p w:rsidR="000B10F7" w:rsidRDefault="000B10F7">
      <w:pPr>
        <w:widowControl w:val="0"/>
        <w:autoSpaceDE w:val="0"/>
        <w:autoSpaceDN w:val="0"/>
        <w:adjustRightInd w:val="0"/>
        <w:jc w:val="both"/>
        <w:rPr>
          <w:rFonts w:cs="Times New Roman"/>
        </w:rPr>
      </w:pPr>
      <w:r>
        <w:rPr>
          <w:rFonts w:cs="Times New Roman"/>
        </w:rPr>
        <w:t xml:space="preserve">(пп. 4 введен Федеральным </w:t>
      </w:r>
      <w:hyperlink r:id="rId156" w:history="1">
        <w:r>
          <w:rPr>
            <w:rFonts w:cs="Times New Roman"/>
            <w:color w:val="0000FF"/>
          </w:rPr>
          <w:t>законом</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 xml:space="preserve">8. Перечень указанных в </w:t>
      </w:r>
      <w:hyperlink w:anchor="Par568" w:history="1">
        <w:r>
          <w:rPr>
            <w:rFonts w:cs="Times New Roman"/>
            <w:color w:val="0000FF"/>
          </w:rPr>
          <w:t>пункте 7</w:t>
        </w:r>
      </w:hyperlink>
      <w:r>
        <w:rPr>
          <w:rFonts w:cs="Times New Roman"/>
        </w:rPr>
        <w:t xml:space="preserve"> настоящей статьи оснований отказа претенденту в участии в продаже посредством публичного предложения является исчерпывающим.</w:t>
      </w:r>
    </w:p>
    <w:p w:rsidR="000B10F7" w:rsidRDefault="000B10F7">
      <w:pPr>
        <w:widowControl w:val="0"/>
        <w:autoSpaceDE w:val="0"/>
        <w:autoSpaceDN w:val="0"/>
        <w:adjustRightInd w:val="0"/>
        <w:ind w:firstLine="540"/>
        <w:jc w:val="both"/>
        <w:rPr>
          <w:rFonts w:cs="Times New Roman"/>
        </w:rPr>
      </w:pPr>
      <w:r>
        <w:rPr>
          <w:rFonts w:cs="Times New Roman"/>
        </w:rPr>
        <w:t>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0B10F7" w:rsidRDefault="000B10F7">
      <w:pPr>
        <w:widowControl w:val="0"/>
        <w:autoSpaceDE w:val="0"/>
        <w:autoSpaceDN w:val="0"/>
        <w:adjustRightInd w:val="0"/>
        <w:ind w:firstLine="540"/>
        <w:jc w:val="both"/>
        <w:rPr>
          <w:rFonts w:cs="Times New Roman"/>
        </w:rPr>
      </w:pPr>
      <w:r>
        <w:rPr>
          <w:rFonts w:cs="Times New Roman"/>
        </w:rPr>
        <w:t>10.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0B10F7" w:rsidRDefault="000B10F7">
      <w:pPr>
        <w:widowControl w:val="0"/>
        <w:autoSpaceDE w:val="0"/>
        <w:autoSpaceDN w:val="0"/>
        <w:adjustRightInd w:val="0"/>
        <w:ind w:firstLine="540"/>
        <w:jc w:val="both"/>
        <w:rPr>
          <w:rFonts w:cs="Times New Roman"/>
        </w:rPr>
      </w:pPr>
      <w:r>
        <w:rPr>
          <w:rFonts w:cs="Times New Roman"/>
        </w:rPr>
        <w:t>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0B10F7" w:rsidRDefault="000B10F7">
      <w:pPr>
        <w:widowControl w:val="0"/>
        <w:autoSpaceDE w:val="0"/>
        <w:autoSpaceDN w:val="0"/>
        <w:adjustRightInd w:val="0"/>
        <w:ind w:firstLine="540"/>
        <w:jc w:val="both"/>
        <w:rPr>
          <w:rFonts w:cs="Times New Roman"/>
        </w:rPr>
      </w:pPr>
      <w:r>
        <w:rPr>
          <w:rFonts w:cs="Times New Roman"/>
        </w:rPr>
        <w:t>12.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0B10F7" w:rsidRDefault="000B10F7">
      <w:pPr>
        <w:widowControl w:val="0"/>
        <w:autoSpaceDE w:val="0"/>
        <w:autoSpaceDN w:val="0"/>
        <w:adjustRightInd w:val="0"/>
        <w:ind w:firstLine="540"/>
        <w:jc w:val="both"/>
        <w:rPr>
          <w:rFonts w:cs="Times New Roman"/>
        </w:rPr>
      </w:pPr>
      <w:r>
        <w:rPr>
          <w:rFonts w:cs="Times New Roman"/>
        </w:rPr>
        <w:t>13. Не позднее чем через пятнадцать рабочих дней с даты выдачи уведомления о признании участника продажи посредством публичного предложения победителем с ним заключается договор купли-продажи.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57" w:history="1">
        <w:r>
          <w:rPr>
            <w:rFonts w:cs="Times New Roman"/>
            <w:color w:val="0000FF"/>
          </w:rPr>
          <w:t>закона</w:t>
        </w:r>
      </w:hyperlink>
      <w:r>
        <w:rPr>
          <w:rFonts w:cs="Times New Roman"/>
        </w:rPr>
        <w:t xml:space="preserve"> от 06.12.2011 N 401-ФЗ)</w:t>
      </w:r>
    </w:p>
    <w:p w:rsidR="000B10F7" w:rsidRDefault="000B10F7">
      <w:pPr>
        <w:widowControl w:val="0"/>
        <w:autoSpaceDE w:val="0"/>
        <w:autoSpaceDN w:val="0"/>
        <w:adjustRightInd w:val="0"/>
        <w:ind w:firstLine="540"/>
        <w:jc w:val="both"/>
        <w:rPr>
          <w:rFonts w:cs="Times New Roman"/>
        </w:rPr>
      </w:pPr>
      <w:r>
        <w:rPr>
          <w:rFonts w:cs="Times New Roman"/>
        </w:rPr>
        <w:t xml:space="preserve">14. Передача государственного или муниципального имущества и оформление права собственности на него осуществляются в соответствии с </w:t>
      </w:r>
      <w:hyperlink r:id="rId158" w:history="1">
        <w:r>
          <w:rPr>
            <w:rFonts w:cs="Times New Roman"/>
            <w:color w:val="0000FF"/>
          </w:rPr>
          <w:t>законодательством</w:t>
        </w:r>
      </w:hyperlink>
      <w:r>
        <w:rPr>
          <w:rFonts w:cs="Times New Roman"/>
        </w:rPr>
        <w:t xml:space="preserve"> Российской Федерации не позднее чем через тридцать дней после дня полной оплаты имущества.</w:t>
      </w:r>
    </w:p>
    <w:p w:rsidR="000B10F7" w:rsidRDefault="000B10F7">
      <w:pPr>
        <w:widowControl w:val="0"/>
        <w:autoSpaceDE w:val="0"/>
        <w:autoSpaceDN w:val="0"/>
        <w:adjustRightInd w:val="0"/>
        <w:ind w:firstLine="540"/>
        <w:jc w:val="both"/>
        <w:rPr>
          <w:rFonts w:cs="Times New Roman"/>
        </w:rPr>
      </w:pPr>
      <w:r>
        <w:rPr>
          <w:rFonts w:cs="Times New Roman"/>
        </w:rPr>
        <w:t xml:space="preserve">15. </w:t>
      </w:r>
      <w:hyperlink r:id="rId159" w:history="1">
        <w:r>
          <w:rPr>
            <w:rFonts w:cs="Times New Roman"/>
            <w:color w:val="0000FF"/>
          </w:rPr>
          <w:t>Порядок</w:t>
        </w:r>
      </w:hyperlink>
      <w:r>
        <w:rPr>
          <w:rFonts w:cs="Times New Roman"/>
        </w:rPr>
        <w:t xml:space="preserve">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24" w:name="Par585"/>
      <w:bookmarkEnd w:id="24"/>
      <w:r>
        <w:rPr>
          <w:rFonts w:cs="Times New Roman"/>
        </w:rPr>
        <w:t>Статья 24. Продажа государственного или муниципального имущества без объявления цены</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1. Продажа государственного или муниципального имущества </w:t>
      </w:r>
      <w:hyperlink r:id="rId160" w:history="1">
        <w:r>
          <w:rPr>
            <w:rFonts w:cs="Times New Roman"/>
            <w:color w:val="0000FF"/>
          </w:rPr>
          <w:t>без объявления цены</w:t>
        </w:r>
      </w:hyperlink>
      <w:r>
        <w:rPr>
          <w:rFonts w:cs="Times New Roman"/>
        </w:rPr>
        <w:t xml:space="preserve"> осуществляется, если продажа этого имущества посредством публичного предложения не состоялась.</w:t>
      </w:r>
    </w:p>
    <w:p w:rsidR="000B10F7" w:rsidRDefault="000B10F7">
      <w:pPr>
        <w:widowControl w:val="0"/>
        <w:autoSpaceDE w:val="0"/>
        <w:autoSpaceDN w:val="0"/>
        <w:adjustRightInd w:val="0"/>
        <w:ind w:firstLine="540"/>
        <w:jc w:val="both"/>
        <w:rPr>
          <w:rFonts w:cs="Times New Roman"/>
        </w:rPr>
      </w:pPr>
      <w:r>
        <w:rPr>
          <w:rFonts w:cs="Times New Roman"/>
        </w:rPr>
        <w:t>При продаже государственного или муниципального имущества без объявления цены его начальная цена не определяется.</w:t>
      </w:r>
    </w:p>
    <w:p w:rsidR="000B10F7" w:rsidRDefault="000B10F7">
      <w:pPr>
        <w:widowControl w:val="0"/>
        <w:autoSpaceDE w:val="0"/>
        <w:autoSpaceDN w:val="0"/>
        <w:adjustRightInd w:val="0"/>
        <w:jc w:val="both"/>
        <w:rPr>
          <w:rFonts w:cs="Times New Roman"/>
        </w:rPr>
      </w:pPr>
      <w:r>
        <w:rPr>
          <w:rFonts w:cs="Times New Roman"/>
        </w:rPr>
        <w:t xml:space="preserve">(абзац введен Федеральным </w:t>
      </w:r>
      <w:hyperlink r:id="rId161" w:history="1">
        <w:r>
          <w:rPr>
            <w:rFonts w:cs="Times New Roman"/>
            <w:color w:val="0000FF"/>
          </w:rPr>
          <w:t>законом</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 xml:space="preserve">2. Информационное сообщение о продаже государственного или муниципального имущества без объявления цены должно соответствовать требованиям, предусмотренным </w:t>
      </w:r>
      <w:hyperlink w:anchor="Par273" w:history="1">
        <w:r>
          <w:rPr>
            <w:rFonts w:cs="Times New Roman"/>
            <w:color w:val="0000FF"/>
          </w:rPr>
          <w:t>статьей 15</w:t>
        </w:r>
      </w:hyperlink>
      <w:r>
        <w:rPr>
          <w:rFonts w:cs="Times New Roman"/>
        </w:rPr>
        <w:t xml:space="preserve"> настоящего Федерального закона, за исключением начальной цены.</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62"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Претенденты направляют свои предложения о цене государственного или муниципального имущества в адрес, указанный в информационном сообщении.</w:t>
      </w:r>
    </w:p>
    <w:p w:rsidR="000B10F7" w:rsidRDefault="000B10F7">
      <w:pPr>
        <w:widowControl w:val="0"/>
        <w:autoSpaceDE w:val="0"/>
        <w:autoSpaceDN w:val="0"/>
        <w:adjustRightInd w:val="0"/>
        <w:ind w:firstLine="540"/>
        <w:jc w:val="both"/>
        <w:rPr>
          <w:rFonts w:cs="Times New Roman"/>
        </w:rPr>
      </w:pPr>
      <w:r>
        <w:rPr>
          <w:rFonts w:cs="Times New Roman"/>
        </w:rPr>
        <w:t>Предложения о приобретении государственного или муниципального имущества подаются претендентами в запечатанном конверте и регистрируются в журнале приема предложений с присвоением каждому обращению номера и указанием времени подачи документов (число, месяц, часы и минуты).</w:t>
      </w:r>
    </w:p>
    <w:p w:rsidR="000B10F7" w:rsidRDefault="000B10F7">
      <w:pPr>
        <w:widowControl w:val="0"/>
        <w:autoSpaceDE w:val="0"/>
        <w:autoSpaceDN w:val="0"/>
        <w:adjustRightInd w:val="0"/>
        <w:ind w:firstLine="540"/>
        <w:jc w:val="both"/>
        <w:rPr>
          <w:rFonts w:cs="Times New Roman"/>
        </w:rPr>
      </w:pPr>
      <w:r>
        <w:rPr>
          <w:rFonts w:cs="Times New Roman"/>
        </w:rPr>
        <w:lastRenderedPageBreak/>
        <w:t xml:space="preserve">3. Помимо предложения о цене государственного или муниципального имущества претендент должен представить документы, указанные в </w:t>
      </w:r>
      <w:hyperlink w:anchor="Par340" w:history="1">
        <w:r>
          <w:rPr>
            <w:rFonts w:cs="Times New Roman"/>
            <w:color w:val="0000FF"/>
          </w:rPr>
          <w:t>статье 16</w:t>
        </w:r>
      </w:hyperlink>
      <w:r>
        <w:rPr>
          <w:rFonts w:cs="Times New Roman"/>
        </w:rPr>
        <w:t xml:space="preserve"> настоящего Федерального закона.</w:t>
      </w:r>
    </w:p>
    <w:p w:rsidR="000B10F7" w:rsidRDefault="000B10F7">
      <w:pPr>
        <w:widowControl w:val="0"/>
        <w:autoSpaceDE w:val="0"/>
        <w:autoSpaceDN w:val="0"/>
        <w:adjustRightInd w:val="0"/>
        <w:ind w:firstLine="540"/>
        <w:jc w:val="both"/>
        <w:rPr>
          <w:rFonts w:cs="Times New Roman"/>
        </w:rPr>
      </w:pPr>
      <w:r>
        <w:rPr>
          <w:rFonts w:cs="Times New Roman"/>
        </w:rPr>
        <w:t>4. В случае поступления предложений от нескольких претендентов покупателем признается лицо, предложившее за государственное или муниципальное имущество наибольшую цену.</w:t>
      </w:r>
    </w:p>
    <w:p w:rsidR="000B10F7" w:rsidRDefault="000B10F7">
      <w:pPr>
        <w:widowControl w:val="0"/>
        <w:autoSpaceDE w:val="0"/>
        <w:autoSpaceDN w:val="0"/>
        <w:adjustRightInd w:val="0"/>
        <w:ind w:firstLine="540"/>
        <w:jc w:val="both"/>
        <w:rPr>
          <w:rFonts w:cs="Times New Roman"/>
        </w:rPr>
      </w:pPr>
      <w:r>
        <w:rPr>
          <w:rFonts w:cs="Times New Roman"/>
        </w:rPr>
        <w:t>В случае поступления нескольких одинаковых предложений о цене государственного или муниципального имущества покупателем признается лицо, подавшее заявку ранее других лиц.</w:t>
      </w:r>
    </w:p>
    <w:p w:rsidR="000B10F7" w:rsidRDefault="000B10F7">
      <w:pPr>
        <w:widowControl w:val="0"/>
        <w:autoSpaceDE w:val="0"/>
        <w:autoSpaceDN w:val="0"/>
        <w:adjustRightInd w:val="0"/>
        <w:ind w:firstLine="540"/>
        <w:jc w:val="both"/>
        <w:rPr>
          <w:rFonts w:cs="Times New Roman"/>
        </w:rPr>
      </w:pPr>
      <w:r>
        <w:rPr>
          <w:rFonts w:cs="Times New Roman"/>
        </w:rPr>
        <w:t xml:space="preserve">5. Подведение итогов продажи государственного или муниципального имущества и порядок заключения с покупателем договора купли-продажи государственного или муниципального имущества без объявления цены определяются в </w:t>
      </w:r>
      <w:hyperlink r:id="rId163" w:history="1">
        <w:r>
          <w:rPr>
            <w:rFonts w:cs="Times New Roman"/>
            <w:color w:val="0000FF"/>
          </w:rPr>
          <w:t>порядке</w:t>
        </w:r>
      </w:hyperlink>
      <w:r>
        <w:rPr>
          <w:rFonts w:cs="Times New Roman"/>
        </w:rPr>
        <w:t>,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bookmarkStart w:id="25" w:name="Par600"/>
      <w:bookmarkEnd w:id="25"/>
      <w:r>
        <w:rPr>
          <w:rFonts w:cs="Times New Roman"/>
        </w:rPr>
        <w:t>Статья 25. Внесение государственного или муниципального имущества в качестве вклада в уставные капиталы открытых акционерных обществ</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bookmarkStart w:id="26" w:name="Par602"/>
      <w:bookmarkEnd w:id="26"/>
      <w:r>
        <w:rPr>
          <w:rFonts w:cs="Times New Roman"/>
        </w:rPr>
        <w:t>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открытых акционерных обществ. При этом доля акций открытого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0B10F7" w:rsidRDefault="000B10F7">
      <w:pPr>
        <w:widowControl w:val="0"/>
        <w:autoSpaceDE w:val="0"/>
        <w:autoSpaceDN w:val="0"/>
        <w:adjustRightInd w:val="0"/>
        <w:ind w:firstLine="540"/>
        <w:jc w:val="both"/>
        <w:rPr>
          <w:rFonts w:cs="Times New Roman"/>
        </w:rPr>
      </w:pPr>
      <w:r>
        <w:rPr>
          <w:rFonts w:cs="Times New Roman"/>
        </w:rPr>
        <w:t>2. Внесение государственного или муниципального имущества, а также исключительных прав в уставные капиталы открытых акционерных обществ может осуществляться:</w:t>
      </w:r>
    </w:p>
    <w:p w:rsidR="000B10F7" w:rsidRDefault="000B10F7">
      <w:pPr>
        <w:widowControl w:val="0"/>
        <w:autoSpaceDE w:val="0"/>
        <w:autoSpaceDN w:val="0"/>
        <w:adjustRightInd w:val="0"/>
        <w:ind w:firstLine="540"/>
        <w:jc w:val="both"/>
        <w:rPr>
          <w:rFonts w:cs="Times New Roman"/>
        </w:rPr>
      </w:pPr>
      <w:r>
        <w:rPr>
          <w:rFonts w:cs="Times New Roman"/>
        </w:rPr>
        <w:t>при учреждении открытых акционерных обществ;</w:t>
      </w:r>
    </w:p>
    <w:p w:rsidR="000B10F7" w:rsidRDefault="000B10F7">
      <w:pPr>
        <w:widowControl w:val="0"/>
        <w:autoSpaceDE w:val="0"/>
        <w:autoSpaceDN w:val="0"/>
        <w:adjustRightInd w:val="0"/>
        <w:ind w:firstLine="540"/>
        <w:jc w:val="both"/>
        <w:rPr>
          <w:rFonts w:cs="Times New Roman"/>
        </w:rPr>
      </w:pPr>
      <w:r>
        <w:rPr>
          <w:rFonts w:cs="Times New Roman"/>
        </w:rPr>
        <w:t>в порядке оплаты размещаемых дополнительных акций при увеличении уставных капиталов открытых акционерных обществ.</w:t>
      </w:r>
    </w:p>
    <w:p w:rsidR="000B10F7" w:rsidRDefault="000B10F7">
      <w:pPr>
        <w:widowControl w:val="0"/>
        <w:autoSpaceDE w:val="0"/>
        <w:autoSpaceDN w:val="0"/>
        <w:adjustRightInd w:val="0"/>
        <w:ind w:firstLine="540"/>
        <w:jc w:val="both"/>
        <w:rPr>
          <w:rFonts w:cs="Times New Roman"/>
        </w:rPr>
      </w:pPr>
      <w:r>
        <w:rPr>
          <w:rFonts w:cs="Times New Roman"/>
        </w:rPr>
        <w:t>3. Внесение государственного или муниципального имущества, а также исключительных прав в качестве оплаты размещаемых дополнительных акций открытого акционерного общества может быть осуществлено при соблюдении следующих условий:</w:t>
      </w:r>
    </w:p>
    <w:p w:rsidR="000B10F7" w:rsidRDefault="000B10F7">
      <w:pPr>
        <w:widowControl w:val="0"/>
        <w:autoSpaceDE w:val="0"/>
        <w:autoSpaceDN w:val="0"/>
        <w:adjustRightInd w:val="0"/>
        <w:ind w:firstLine="540"/>
        <w:jc w:val="both"/>
        <w:rPr>
          <w:rFonts w:cs="Times New Roman"/>
        </w:rPr>
      </w:pPr>
      <w:r>
        <w:rPr>
          <w:rFonts w:cs="Times New Roman"/>
        </w:rPr>
        <w:t xml:space="preserve">открытое акционерное общество в соответствии с </w:t>
      </w:r>
      <w:hyperlink r:id="rId164" w:history="1">
        <w:r>
          <w:rPr>
            <w:rFonts w:cs="Times New Roman"/>
            <w:color w:val="0000FF"/>
          </w:rPr>
          <w:t>законодательством</w:t>
        </w:r>
      </w:hyperlink>
      <w:r>
        <w:rPr>
          <w:rFonts w:cs="Times New Roman"/>
        </w:rP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w:t>
      </w:r>
    </w:p>
    <w:p w:rsidR="000B10F7" w:rsidRDefault="000B10F7">
      <w:pPr>
        <w:widowControl w:val="0"/>
        <w:autoSpaceDE w:val="0"/>
        <w:autoSpaceDN w:val="0"/>
        <w:adjustRightInd w:val="0"/>
        <w:ind w:firstLine="540"/>
        <w:jc w:val="both"/>
        <w:rPr>
          <w:rFonts w:cs="Times New Roman"/>
        </w:rPr>
      </w:pPr>
      <w:r>
        <w:rPr>
          <w:rFonts w:cs="Times New Roman"/>
        </w:rPr>
        <w:t>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w:t>
      </w:r>
    </w:p>
    <w:p w:rsidR="000B10F7" w:rsidRDefault="000B10F7">
      <w:pPr>
        <w:widowControl w:val="0"/>
        <w:autoSpaceDE w:val="0"/>
        <w:autoSpaceDN w:val="0"/>
        <w:adjustRightInd w:val="0"/>
        <w:ind w:firstLine="540"/>
        <w:jc w:val="both"/>
        <w:rPr>
          <w:rFonts w:cs="Times New Roman"/>
        </w:rPr>
      </w:pPr>
      <w:r>
        <w:rPr>
          <w:rFonts w:cs="Times New Roman"/>
        </w:rPr>
        <w:t xml:space="preserve">оценка государственного или муниципального имущества, вносимого в оплату дополнительных акций, проведена в соответствии с </w:t>
      </w:r>
      <w:hyperlink r:id="rId165" w:history="1">
        <w:r>
          <w:rPr>
            <w:rFonts w:cs="Times New Roman"/>
            <w:color w:val="0000FF"/>
          </w:rPr>
          <w:t>законодательством</w:t>
        </w:r>
      </w:hyperlink>
      <w:r>
        <w:rPr>
          <w:rFonts w:cs="Times New Roman"/>
        </w:rPr>
        <w:t xml:space="preserve"> Российской Федерации об оценочной деятельности.</w:t>
      </w:r>
    </w:p>
    <w:p w:rsidR="000B10F7" w:rsidRDefault="000B10F7">
      <w:pPr>
        <w:widowControl w:val="0"/>
        <w:autoSpaceDE w:val="0"/>
        <w:autoSpaceDN w:val="0"/>
        <w:adjustRightInd w:val="0"/>
        <w:ind w:firstLine="540"/>
        <w:jc w:val="both"/>
        <w:rPr>
          <w:rFonts w:cs="Times New Roman"/>
        </w:rPr>
      </w:pPr>
      <w:r>
        <w:rPr>
          <w:rFonts w:cs="Times New Roman"/>
        </w:rPr>
        <w:t xml:space="preserve">4. При внесении государственного или муниципального имущества, а также исключительных прав в качестве вклада в уставный капитал открытого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открытого акционерного общества и стоимость государственного или муниципального имущества, вносимого в качестве вклада в уставный капитал открытого акционерного общества (цена приобретения указанных акций), определяются в соответствии с Федеральным </w:t>
      </w:r>
      <w:hyperlink r:id="rId166" w:history="1">
        <w:r>
          <w:rPr>
            <w:rFonts w:cs="Times New Roman"/>
            <w:color w:val="0000FF"/>
          </w:rPr>
          <w:t>законом</w:t>
        </w:r>
      </w:hyperlink>
      <w:r>
        <w:rPr>
          <w:rFonts w:cs="Times New Roman"/>
        </w:rPr>
        <w:t xml:space="preserve"> "Об акционерных обществах" и законодательством Российской Федерации об оценочной деятельности, если иное не установлено Федеральным </w:t>
      </w:r>
      <w:hyperlink r:id="rId167" w:history="1">
        <w:r>
          <w:rPr>
            <w:rFonts w:cs="Times New Roman"/>
            <w:color w:val="0000FF"/>
          </w:rPr>
          <w:t>законом</w:t>
        </w:r>
      </w:hyperlink>
      <w:r>
        <w:rPr>
          <w:rFonts w:cs="Times New Roman"/>
        </w:rPr>
        <w:t xml:space="preserve"> "Об особенностях управления и распоряжения имуществом железнодорожного транспорта" и Федеральным </w:t>
      </w:r>
      <w:hyperlink r:id="rId168" w:history="1">
        <w:r>
          <w:rPr>
            <w:rFonts w:cs="Times New Roman"/>
            <w:color w:val="0000FF"/>
          </w:rPr>
          <w:t>законом</w:t>
        </w:r>
      </w:hyperlink>
      <w:r>
        <w:rPr>
          <w:rFonts w:cs="Times New Roman"/>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(в ред. Федеральных законов от 27.02.2003 </w:t>
      </w:r>
      <w:hyperlink r:id="rId169" w:history="1">
        <w:r>
          <w:rPr>
            <w:rFonts w:cs="Times New Roman"/>
            <w:color w:val="0000FF"/>
          </w:rPr>
          <w:t>N 29-ФЗ</w:t>
        </w:r>
      </w:hyperlink>
      <w:r>
        <w:rPr>
          <w:rFonts w:cs="Times New Roman"/>
        </w:rPr>
        <w:t xml:space="preserve">, от 05.02.2007 </w:t>
      </w:r>
      <w:hyperlink r:id="rId170" w:history="1">
        <w:r>
          <w:rPr>
            <w:rFonts w:cs="Times New Roman"/>
            <w:color w:val="0000FF"/>
          </w:rPr>
          <w:t>N 13-ФЗ</w:t>
        </w:r>
      </w:hyperlink>
      <w:r>
        <w:rPr>
          <w:rFonts w:cs="Times New Roman"/>
        </w:rPr>
        <w:t>)</w:t>
      </w:r>
    </w:p>
    <w:p w:rsidR="000B10F7" w:rsidRDefault="000B10F7">
      <w:pPr>
        <w:widowControl w:val="0"/>
        <w:autoSpaceDE w:val="0"/>
        <w:autoSpaceDN w:val="0"/>
        <w:adjustRightInd w:val="0"/>
        <w:ind w:firstLine="540"/>
        <w:jc w:val="both"/>
        <w:rPr>
          <w:rFonts w:cs="Times New Roman"/>
        </w:rPr>
      </w:pPr>
      <w:r>
        <w:rPr>
          <w:rFonts w:cs="Times New Roman"/>
        </w:rPr>
        <w:t xml:space="preserve">5. Особенности правового регулирования отношений, возникающих при внесении федерального имущества в уставный капитал открытого акционерного общества, указанного в </w:t>
      </w:r>
      <w:hyperlink r:id="rId171" w:history="1">
        <w:r>
          <w:rPr>
            <w:rFonts w:cs="Times New Roman"/>
            <w:color w:val="0000FF"/>
          </w:rPr>
          <w:t>пункте 1 части 1 статьи 3</w:t>
        </w:r>
      </w:hyperlink>
      <w:r>
        <w:rPr>
          <w:rFonts w:cs="Times New Roman"/>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устанавливаются указанным Федеральным законом.</w:t>
      </w:r>
    </w:p>
    <w:p w:rsidR="000B10F7" w:rsidRDefault="000B10F7">
      <w:pPr>
        <w:widowControl w:val="0"/>
        <w:autoSpaceDE w:val="0"/>
        <w:autoSpaceDN w:val="0"/>
        <w:adjustRightInd w:val="0"/>
        <w:jc w:val="both"/>
        <w:rPr>
          <w:rFonts w:cs="Times New Roman"/>
        </w:rPr>
      </w:pPr>
      <w:r>
        <w:rPr>
          <w:rFonts w:cs="Times New Roman"/>
        </w:rPr>
        <w:t xml:space="preserve">(п. 5 введен Федеральным </w:t>
      </w:r>
      <w:hyperlink r:id="rId172" w:history="1">
        <w:r>
          <w:rPr>
            <w:rFonts w:cs="Times New Roman"/>
            <w:color w:val="0000FF"/>
          </w:rPr>
          <w:t>законом</w:t>
        </w:r>
      </w:hyperlink>
      <w:r>
        <w:rPr>
          <w:rFonts w:cs="Times New Roman"/>
        </w:rPr>
        <w:t xml:space="preserve"> от 05.02.2007 N 13-ФЗ)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26. Продажа акций открытого акционерного общества по результатам доверительного управления</w:t>
      </w:r>
    </w:p>
    <w:p w:rsidR="000B10F7" w:rsidRDefault="000B10F7">
      <w:pPr>
        <w:widowControl w:val="0"/>
        <w:autoSpaceDE w:val="0"/>
        <w:autoSpaceDN w:val="0"/>
        <w:adjustRightInd w:val="0"/>
        <w:rPr>
          <w:rFonts w:cs="Times New Roman"/>
        </w:rPr>
      </w:pP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rPr>
          <w:rFonts w:cs="Times New Roman"/>
        </w:rPr>
      </w:pPr>
      <w:r>
        <w:rPr>
          <w:rFonts w:cs="Times New Roman"/>
        </w:rPr>
        <w:t>КонсультантПлюс: примечание.</w:t>
      </w:r>
    </w:p>
    <w:p w:rsidR="000B10F7" w:rsidRDefault="000B10F7">
      <w:pPr>
        <w:widowControl w:val="0"/>
        <w:autoSpaceDE w:val="0"/>
        <w:autoSpaceDN w:val="0"/>
        <w:adjustRightInd w:val="0"/>
        <w:ind w:firstLine="540"/>
        <w:jc w:val="both"/>
        <w:rPr>
          <w:rFonts w:cs="Times New Roman"/>
        </w:rPr>
      </w:pPr>
      <w:r>
        <w:rPr>
          <w:rFonts w:cs="Times New Roman"/>
        </w:rPr>
        <w:t xml:space="preserve">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см. </w:t>
      </w:r>
      <w:hyperlink r:id="rId173" w:history="1">
        <w:r>
          <w:rPr>
            <w:rFonts w:cs="Times New Roman"/>
            <w:color w:val="0000FF"/>
          </w:rPr>
          <w:t>Постановление</w:t>
        </w:r>
      </w:hyperlink>
      <w:r>
        <w:rPr>
          <w:rFonts w:cs="Times New Roman"/>
        </w:rPr>
        <w:t xml:space="preserve"> Правительства РФ от 11.12.1996 N 1485.</w:t>
      </w: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rPr>
          <w:rFonts w:cs="Times New Roman"/>
        </w:rPr>
      </w:pPr>
      <w:r>
        <w:rPr>
          <w:rFonts w:cs="Times New Roman"/>
        </w:rPr>
        <w:t>1. Лицо, заключившее по результатам конкурса договор доверительного управления акциями открытого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0B10F7" w:rsidRDefault="000B10F7">
      <w:pPr>
        <w:widowControl w:val="0"/>
        <w:autoSpaceDE w:val="0"/>
        <w:autoSpaceDN w:val="0"/>
        <w:adjustRightInd w:val="0"/>
        <w:ind w:firstLine="540"/>
        <w:jc w:val="both"/>
        <w:rPr>
          <w:rFonts w:cs="Times New Roman"/>
        </w:rPr>
      </w:pPr>
      <w:r>
        <w:rPr>
          <w:rFonts w:cs="Times New Roman"/>
        </w:rPr>
        <w:t>Договор купли-продажи акций открытого акционерного общества заключается с победителем конкурса одновременно с договором доверительного управления.</w:t>
      </w:r>
    </w:p>
    <w:p w:rsidR="000B10F7" w:rsidRDefault="000B10F7">
      <w:pPr>
        <w:widowControl w:val="0"/>
        <w:autoSpaceDE w:val="0"/>
        <w:autoSpaceDN w:val="0"/>
        <w:adjustRightInd w:val="0"/>
        <w:ind w:firstLine="540"/>
        <w:jc w:val="both"/>
        <w:rPr>
          <w:rFonts w:cs="Times New Roman"/>
        </w:rPr>
      </w:pPr>
      <w:r>
        <w:rPr>
          <w:rFonts w:cs="Times New Roman"/>
        </w:rPr>
        <w:t>2. Сведения о количестве (доле в уставном капитале) и цене продажи акций открытого акционерного общества, которые подлежат продаже по результатам доверительного управления, публикуются в соответствующем информационном сообщении о проведении конкурса по передаче акций указанного акционерного общества в доверительное управление.</w:t>
      </w:r>
    </w:p>
    <w:p w:rsidR="000B10F7" w:rsidRDefault="000B10F7">
      <w:pPr>
        <w:widowControl w:val="0"/>
        <w:autoSpaceDE w:val="0"/>
        <w:autoSpaceDN w:val="0"/>
        <w:adjustRightInd w:val="0"/>
        <w:ind w:firstLine="540"/>
        <w:jc w:val="both"/>
        <w:rPr>
          <w:rFonts w:cs="Times New Roman"/>
        </w:rPr>
      </w:pPr>
      <w:r>
        <w:rPr>
          <w:rFonts w:cs="Times New Roman"/>
        </w:rPr>
        <w:t>3. Информационное сообщение о проведении конкурса по передаче акций открытого акционерного общества в доверительное управление публикуется не менее чем за тридцать дней до его проведения. В указанном информационном сообщении публикуются сведения об открытом акционерном обществе, а также о количестве передаваемых в доверительное управление акций и об их доле в уставном капитале открытого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0B10F7" w:rsidRDefault="000B10F7">
      <w:pPr>
        <w:widowControl w:val="0"/>
        <w:autoSpaceDE w:val="0"/>
        <w:autoSpaceDN w:val="0"/>
        <w:adjustRightInd w:val="0"/>
        <w:ind w:firstLine="540"/>
        <w:jc w:val="both"/>
        <w:rPr>
          <w:rFonts w:cs="Times New Roman"/>
        </w:rPr>
      </w:pPr>
      <w:r>
        <w:rPr>
          <w:rFonts w:cs="Times New Roman"/>
        </w:rPr>
        <w:t>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открытого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0B10F7" w:rsidRDefault="000B10F7">
      <w:pPr>
        <w:widowControl w:val="0"/>
        <w:autoSpaceDE w:val="0"/>
        <w:autoSpaceDN w:val="0"/>
        <w:adjustRightInd w:val="0"/>
        <w:ind w:firstLine="540"/>
        <w:jc w:val="both"/>
        <w:rPr>
          <w:rFonts w:cs="Times New Roman"/>
        </w:rPr>
      </w:pPr>
      <w:r>
        <w:rPr>
          <w:rFonts w:cs="Times New Roman"/>
        </w:rPr>
        <w:t xml:space="preserve">5. Не урегулированные настоящей статьей вопросы организации конкурса на право заключения договора доверительного управления и продажи акций открытого акционерного общества по результатам доверительного управления, в том числе осуществления контроля за исполнением условий договора доверительного управления и расчетов за приобретенные акции, </w:t>
      </w:r>
      <w:hyperlink r:id="rId174" w:history="1">
        <w:r>
          <w:rPr>
            <w:rFonts w:cs="Times New Roman"/>
            <w:color w:val="0000FF"/>
          </w:rPr>
          <w:t>регулируются</w:t>
        </w:r>
      </w:hyperlink>
      <w:r>
        <w:rPr>
          <w:rFonts w:cs="Times New Roman"/>
        </w:rPr>
        <w:t xml:space="preserve"> Правительством Российской Федерации.</w:t>
      </w:r>
    </w:p>
    <w:p w:rsidR="000B10F7" w:rsidRDefault="000B10F7">
      <w:pPr>
        <w:widowControl w:val="0"/>
        <w:autoSpaceDE w:val="0"/>
        <w:autoSpaceDN w:val="0"/>
        <w:adjustRightInd w:val="0"/>
        <w:rPr>
          <w:rFonts w:cs="Times New Roman"/>
        </w:rPr>
      </w:pPr>
    </w:p>
    <w:p w:rsidR="000B10F7" w:rsidRDefault="000B10F7">
      <w:pPr>
        <w:pStyle w:val="ConsPlusTitle"/>
        <w:jc w:val="center"/>
        <w:outlineLvl w:val="0"/>
      </w:pPr>
      <w:r>
        <w:t>Глава V. ОСОБЕННОСТИ ПРИВАТИЗАЦИИ ОТДЕЛЬНЫХ</w:t>
      </w:r>
    </w:p>
    <w:p w:rsidR="000B10F7" w:rsidRDefault="000B10F7">
      <w:pPr>
        <w:pStyle w:val="ConsPlusTitle"/>
        <w:jc w:val="center"/>
      </w:pPr>
      <w:r>
        <w:t>ВИДОВ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 xml:space="preserve">Статья 27. Утратила силу. - Федеральный </w:t>
      </w:r>
      <w:hyperlink r:id="rId175" w:history="1">
        <w:r>
          <w:rPr>
            <w:rFonts w:cs="Times New Roman"/>
            <w:color w:val="0000FF"/>
          </w:rPr>
          <w:t>закон</w:t>
        </w:r>
      </w:hyperlink>
      <w:r>
        <w:rPr>
          <w:rFonts w:cs="Times New Roman"/>
        </w:rPr>
        <w:t xml:space="preserve"> от 11.07.2011 N 201-ФЗ.</w:t>
      </w:r>
    </w:p>
    <w:p w:rsidR="000B10F7" w:rsidRDefault="000B10F7">
      <w:pPr>
        <w:widowControl w:val="0"/>
        <w:autoSpaceDE w:val="0"/>
        <w:autoSpaceDN w:val="0"/>
        <w:adjustRightInd w:val="0"/>
        <w:rPr>
          <w:rFonts w:cs="Times New Roman"/>
        </w:rPr>
      </w:pP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rPr>
          <w:rFonts w:cs="Times New Roman"/>
        </w:rPr>
      </w:pPr>
      <w:r>
        <w:rPr>
          <w:rFonts w:cs="Times New Roman"/>
        </w:rPr>
        <w:t xml:space="preserve">Со дня введения в действие Земельного </w:t>
      </w:r>
      <w:hyperlink r:id="rId176" w:history="1">
        <w:r>
          <w:rPr>
            <w:rFonts w:cs="Times New Roman"/>
            <w:color w:val="0000FF"/>
          </w:rPr>
          <w:t>кодекса</w:t>
        </w:r>
      </w:hyperlink>
      <w:r>
        <w:rPr>
          <w:rFonts w:cs="Times New Roman"/>
        </w:rPr>
        <w:t xml:space="preserve"> Российской Федерации приватизация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 (Федеральный </w:t>
      </w:r>
      <w:hyperlink r:id="rId177" w:history="1">
        <w:r>
          <w:rPr>
            <w:rFonts w:cs="Times New Roman"/>
            <w:color w:val="0000FF"/>
          </w:rPr>
          <w:t>закон</w:t>
        </w:r>
      </w:hyperlink>
      <w:r>
        <w:rPr>
          <w:rFonts w:cs="Times New Roman"/>
        </w:rPr>
        <w:t xml:space="preserve"> от 25.10.2001 N 137-ФЗ).</w:t>
      </w: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28. Отчуждение земельных участков</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bookmarkStart w:id="27" w:name="Par640"/>
      <w:bookmarkEnd w:id="27"/>
      <w:r>
        <w:rPr>
          <w:rFonts w:cs="Times New Roman"/>
        </w:rPr>
        <w:t xml:space="preserve">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w:t>
      </w:r>
      <w:hyperlink r:id="rId178" w:history="1">
        <w:r>
          <w:rPr>
            <w:rFonts w:cs="Times New Roman"/>
            <w:color w:val="0000FF"/>
          </w:rPr>
          <w:t>законом</w:t>
        </w:r>
      </w:hyperlink>
      <w:r>
        <w:rPr>
          <w:rFonts w:cs="Times New Roman"/>
        </w:rPr>
        <w:t>.</w:t>
      </w:r>
    </w:p>
    <w:p w:rsidR="000B10F7" w:rsidRDefault="000B10F7">
      <w:pPr>
        <w:widowControl w:val="0"/>
        <w:autoSpaceDE w:val="0"/>
        <w:autoSpaceDN w:val="0"/>
        <w:adjustRightInd w:val="0"/>
        <w:ind w:firstLine="540"/>
        <w:jc w:val="both"/>
        <w:rPr>
          <w:rFonts w:cs="Times New Roman"/>
        </w:rPr>
      </w:pPr>
      <w:r>
        <w:rPr>
          <w:rFonts w:cs="Times New Roman"/>
        </w:rPr>
        <w:t>2. Приватизация имущественных комплексов унитарных предприятий осуществляется одновременно с отчуждением покупателю следующих земельных участков:</w:t>
      </w:r>
    </w:p>
    <w:p w:rsidR="000B10F7" w:rsidRDefault="000B10F7">
      <w:pPr>
        <w:widowControl w:val="0"/>
        <w:autoSpaceDE w:val="0"/>
        <w:autoSpaceDN w:val="0"/>
        <w:adjustRightInd w:val="0"/>
        <w:ind w:firstLine="540"/>
        <w:jc w:val="both"/>
        <w:rPr>
          <w:rFonts w:cs="Times New Roman"/>
        </w:rPr>
      </w:pPr>
      <w:r>
        <w:rPr>
          <w:rFonts w:cs="Times New Roman"/>
        </w:rPr>
        <w:t>находящихся у унитарного предприятия на праве постоянного (бессрочного) пользования или аренды;</w:t>
      </w:r>
    </w:p>
    <w:p w:rsidR="000B10F7" w:rsidRDefault="000B10F7">
      <w:pPr>
        <w:widowControl w:val="0"/>
        <w:autoSpaceDE w:val="0"/>
        <w:autoSpaceDN w:val="0"/>
        <w:adjustRightInd w:val="0"/>
        <w:ind w:firstLine="540"/>
        <w:jc w:val="both"/>
        <w:rPr>
          <w:rFonts w:cs="Times New Roman"/>
        </w:rPr>
      </w:pPr>
      <w:r>
        <w:rPr>
          <w:rFonts w:cs="Times New Roman"/>
        </w:rPr>
        <w:t xml:space="preserve">занимаемых объектами недвижимости, указанными в </w:t>
      </w:r>
      <w:hyperlink w:anchor="Par640" w:history="1">
        <w:r>
          <w:rPr>
            <w:rFonts w:cs="Times New Roman"/>
            <w:color w:val="0000FF"/>
          </w:rPr>
          <w:t>пункте 1</w:t>
        </w:r>
      </w:hyperlink>
      <w:r>
        <w:rPr>
          <w:rFonts w:cs="Times New Roman"/>
        </w:rP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rsidR="000B10F7" w:rsidRDefault="000B10F7">
      <w:pPr>
        <w:widowControl w:val="0"/>
        <w:autoSpaceDE w:val="0"/>
        <w:autoSpaceDN w:val="0"/>
        <w:adjustRightInd w:val="0"/>
        <w:ind w:firstLine="540"/>
        <w:jc w:val="both"/>
        <w:rPr>
          <w:rFonts w:cs="Times New Roman"/>
        </w:rPr>
      </w:pPr>
      <w:r>
        <w:rPr>
          <w:rFonts w:cs="Times New Roman"/>
        </w:rPr>
        <w:t>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rsidR="000B10F7" w:rsidRDefault="000B10F7">
      <w:pPr>
        <w:widowControl w:val="0"/>
        <w:autoSpaceDE w:val="0"/>
        <w:autoSpaceDN w:val="0"/>
        <w:adjustRightInd w:val="0"/>
        <w:ind w:firstLine="540"/>
        <w:jc w:val="both"/>
        <w:rPr>
          <w:rFonts w:cs="Times New Roman"/>
        </w:rPr>
      </w:pPr>
      <w:r>
        <w:rPr>
          <w:rFonts w:cs="Times New Roman"/>
        </w:rPr>
        <w:t xml:space="preserve">Абзац утратил силу с 1 июля 2006 года. - Федеральный </w:t>
      </w:r>
      <w:hyperlink r:id="rId179" w:history="1">
        <w:r>
          <w:rPr>
            <w:rFonts w:cs="Times New Roman"/>
            <w:color w:val="0000FF"/>
          </w:rPr>
          <w:t>закон</w:t>
        </w:r>
      </w:hyperlink>
      <w:r>
        <w:rPr>
          <w:rFonts w:cs="Times New Roman"/>
        </w:rPr>
        <w:t xml:space="preserve"> от 17.04.2006 N 53-ФЗ.</w:t>
      </w:r>
    </w:p>
    <w:p w:rsidR="000B10F7" w:rsidRDefault="000B10F7">
      <w:pPr>
        <w:widowControl w:val="0"/>
        <w:autoSpaceDE w:val="0"/>
        <w:autoSpaceDN w:val="0"/>
        <w:adjustRightInd w:val="0"/>
        <w:ind w:firstLine="540"/>
        <w:jc w:val="both"/>
        <w:rPr>
          <w:rFonts w:cs="Times New Roman"/>
        </w:rPr>
      </w:pPr>
      <w:r>
        <w:rPr>
          <w:rFonts w:cs="Times New Roman"/>
        </w:rPr>
        <w:t xml:space="preserve">По желанию собственника объекта недвижимости, расположенного на земельном участке, </w:t>
      </w:r>
      <w:r>
        <w:rPr>
          <w:rFonts w:cs="Times New Roman"/>
        </w:rPr>
        <w:lastRenderedPageBreak/>
        <w:t>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80" w:history="1">
        <w:r>
          <w:rPr>
            <w:rFonts w:cs="Times New Roman"/>
            <w:color w:val="0000FF"/>
          </w:rPr>
          <w:t>закона</w:t>
        </w:r>
      </w:hyperlink>
      <w:r>
        <w:rPr>
          <w:rFonts w:cs="Times New Roman"/>
        </w:rPr>
        <w:t xml:space="preserve"> от 10.05.2007 N 69-ФЗ)</w:t>
      </w:r>
    </w:p>
    <w:p w:rsidR="000B10F7" w:rsidRDefault="000B10F7">
      <w:pPr>
        <w:widowControl w:val="0"/>
        <w:autoSpaceDE w:val="0"/>
        <w:autoSpaceDN w:val="0"/>
        <w:adjustRightInd w:val="0"/>
        <w:ind w:firstLine="540"/>
        <w:jc w:val="both"/>
        <w:rPr>
          <w:rFonts w:cs="Times New Roman"/>
        </w:rPr>
      </w:pPr>
      <w:r>
        <w:rPr>
          <w:rFonts w:cs="Times New Roman"/>
        </w:rPr>
        <w:t>Договор аренды земельного участка не является препятствием для выкупа земельного участка.</w:t>
      </w:r>
    </w:p>
    <w:p w:rsidR="000B10F7" w:rsidRDefault="000B10F7">
      <w:pPr>
        <w:widowControl w:val="0"/>
        <w:autoSpaceDE w:val="0"/>
        <w:autoSpaceDN w:val="0"/>
        <w:adjustRightInd w:val="0"/>
        <w:ind w:firstLine="540"/>
        <w:jc w:val="both"/>
        <w:rPr>
          <w:rFonts w:cs="Times New Roman"/>
        </w:rPr>
      </w:pPr>
      <w:r>
        <w:rPr>
          <w:rFonts w:cs="Times New Roman"/>
        </w:rPr>
        <w:t xml:space="preserve">Отказ в выкупе земельного участка или предоставлении его в аренду не допускается, за исключением случаев, предусмотренных </w:t>
      </w:r>
      <w:hyperlink r:id="rId181" w:history="1">
        <w:r>
          <w:rPr>
            <w:rFonts w:cs="Times New Roman"/>
            <w:color w:val="0000FF"/>
          </w:rPr>
          <w:t>законом</w:t>
        </w:r>
      </w:hyperlink>
      <w:r>
        <w:rPr>
          <w:rFonts w:cs="Times New Roman"/>
        </w:rPr>
        <w:t>.</w:t>
      </w:r>
    </w:p>
    <w:p w:rsidR="000B10F7" w:rsidRDefault="000B10F7">
      <w:pPr>
        <w:widowControl w:val="0"/>
        <w:autoSpaceDE w:val="0"/>
        <w:autoSpaceDN w:val="0"/>
        <w:adjustRightInd w:val="0"/>
        <w:ind w:firstLine="540"/>
        <w:jc w:val="both"/>
        <w:rPr>
          <w:rFonts w:cs="Times New Roman"/>
        </w:rPr>
      </w:pPr>
      <w:bookmarkStart w:id="28" w:name="Par652"/>
      <w:bookmarkEnd w:id="28"/>
      <w:r>
        <w:rPr>
          <w:rFonts w:cs="Times New Roman"/>
        </w:rPr>
        <w:t xml:space="preserve">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w:t>
      </w:r>
      <w:hyperlink r:id="rId182" w:history="1">
        <w:r>
          <w:rPr>
            <w:rFonts w:cs="Times New Roman"/>
            <w:color w:val="0000FF"/>
          </w:rPr>
          <w:t>законодательством</w:t>
        </w:r>
      </w:hyperlink>
      <w:r>
        <w:rPr>
          <w:rFonts w:cs="Times New Roman"/>
        </w:rPr>
        <w:t>.</w:t>
      </w:r>
    </w:p>
    <w:p w:rsidR="000B10F7" w:rsidRDefault="000B10F7">
      <w:pPr>
        <w:widowControl w:val="0"/>
        <w:autoSpaceDE w:val="0"/>
        <w:autoSpaceDN w:val="0"/>
        <w:adjustRightInd w:val="0"/>
        <w:ind w:firstLine="540"/>
        <w:jc w:val="both"/>
        <w:rPr>
          <w:rFonts w:cs="Times New Roman"/>
        </w:rPr>
      </w:pPr>
      <w:r>
        <w:rPr>
          <w:rFonts w:cs="Times New Roman"/>
        </w:rP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0B10F7" w:rsidRDefault="000B10F7">
      <w:pPr>
        <w:widowControl w:val="0"/>
        <w:autoSpaceDE w:val="0"/>
        <w:autoSpaceDN w:val="0"/>
        <w:adjustRightInd w:val="0"/>
        <w:ind w:firstLine="540"/>
        <w:jc w:val="both"/>
        <w:rPr>
          <w:rFonts w:cs="Times New Roman"/>
        </w:rPr>
      </w:pPr>
      <w:r>
        <w:rPr>
          <w:rFonts w:cs="Times New Roman"/>
        </w:rP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0B10F7" w:rsidRDefault="000B10F7">
      <w:pPr>
        <w:widowControl w:val="0"/>
        <w:autoSpaceDE w:val="0"/>
        <w:autoSpaceDN w:val="0"/>
        <w:adjustRightInd w:val="0"/>
        <w:ind w:firstLine="540"/>
        <w:jc w:val="both"/>
        <w:rPr>
          <w:rFonts w:cs="Times New Roman"/>
        </w:rPr>
      </w:pPr>
      <w:r>
        <w:rPr>
          <w:rFonts w:cs="Times New Roman"/>
        </w:rPr>
        <w:t xml:space="preserve">5. Земельный участок отчуждается в соответствии с </w:t>
      </w:r>
      <w:hyperlink w:anchor="Par640" w:history="1">
        <w:r>
          <w:rPr>
            <w:rFonts w:cs="Times New Roman"/>
            <w:color w:val="0000FF"/>
          </w:rPr>
          <w:t>пунктами 1</w:t>
        </w:r>
      </w:hyperlink>
      <w:r>
        <w:rPr>
          <w:rFonts w:cs="Times New Roman"/>
        </w:rPr>
        <w:t xml:space="preserve"> - </w:t>
      </w:r>
      <w:hyperlink w:anchor="Par652" w:history="1">
        <w:r>
          <w:rPr>
            <w:rFonts w:cs="Times New Roman"/>
            <w:color w:val="0000FF"/>
          </w:rPr>
          <w:t>4</w:t>
        </w:r>
      </w:hyperlink>
      <w:r>
        <w:rPr>
          <w:rFonts w:cs="Times New Roman"/>
        </w:rPr>
        <w:t xml:space="preserve"> настоящей статьи в границах, которые определяются на основании предоставляемого покупателем </w:t>
      </w:r>
      <w:hyperlink r:id="rId183" w:history="1">
        <w:r>
          <w:rPr>
            <w:rFonts w:cs="Times New Roman"/>
            <w:color w:val="0000FF"/>
          </w:rPr>
          <w:t>кадастрового паспорта</w:t>
        </w:r>
      </w:hyperlink>
      <w:r>
        <w:rPr>
          <w:rFonts w:cs="Times New Roman"/>
        </w:rPr>
        <w:t xml:space="preserve"> земельного участка, если иное не установлено федеральным законом.</w:t>
      </w:r>
    </w:p>
    <w:p w:rsidR="000B10F7" w:rsidRDefault="000B10F7">
      <w:pPr>
        <w:widowControl w:val="0"/>
        <w:autoSpaceDE w:val="0"/>
        <w:autoSpaceDN w:val="0"/>
        <w:adjustRightInd w:val="0"/>
        <w:jc w:val="both"/>
        <w:rPr>
          <w:rFonts w:cs="Times New Roman"/>
        </w:rPr>
      </w:pPr>
      <w:r>
        <w:rPr>
          <w:rFonts w:cs="Times New Roman"/>
        </w:rPr>
        <w:t xml:space="preserve">(в ред. Федеральных законов от 13.05.2008 </w:t>
      </w:r>
      <w:hyperlink r:id="rId184" w:history="1">
        <w:r>
          <w:rPr>
            <w:rFonts w:cs="Times New Roman"/>
            <w:color w:val="0000FF"/>
          </w:rPr>
          <w:t>N 66-ФЗ</w:t>
        </w:r>
      </w:hyperlink>
      <w:r>
        <w:rPr>
          <w:rFonts w:cs="Times New Roman"/>
        </w:rPr>
        <w:t xml:space="preserve">, от 18.07.2011 </w:t>
      </w:r>
      <w:hyperlink r:id="rId185" w:history="1">
        <w:r>
          <w:rPr>
            <w:rFonts w:cs="Times New Roman"/>
            <w:color w:val="0000FF"/>
          </w:rPr>
          <w:t>N 214-ФЗ</w:t>
        </w:r>
      </w:hyperlink>
      <w:r>
        <w:rPr>
          <w:rFonts w:cs="Times New Roman"/>
        </w:rPr>
        <w:t>)</w:t>
      </w:r>
    </w:p>
    <w:p w:rsidR="000B10F7" w:rsidRDefault="000B10F7">
      <w:pPr>
        <w:widowControl w:val="0"/>
        <w:autoSpaceDE w:val="0"/>
        <w:autoSpaceDN w:val="0"/>
        <w:adjustRightInd w:val="0"/>
        <w:ind w:firstLine="540"/>
        <w:jc w:val="both"/>
        <w:rPr>
          <w:rFonts w:cs="Times New Roman"/>
        </w:rPr>
      </w:pPr>
      <w:r>
        <w:rPr>
          <w:rFonts w:cs="Times New Roman"/>
        </w:rPr>
        <w:t>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86" w:history="1">
        <w:r>
          <w:rPr>
            <w:rFonts w:cs="Times New Roman"/>
            <w:color w:val="0000FF"/>
          </w:rPr>
          <w:t>закона</w:t>
        </w:r>
      </w:hyperlink>
      <w:r>
        <w:rPr>
          <w:rFonts w:cs="Times New Roman"/>
        </w:rPr>
        <w:t xml:space="preserve"> от 13.05.2008 N 66-ФЗ)</w:t>
      </w:r>
    </w:p>
    <w:p w:rsidR="000B10F7" w:rsidRDefault="000B10F7">
      <w:pPr>
        <w:widowControl w:val="0"/>
        <w:autoSpaceDE w:val="0"/>
        <w:autoSpaceDN w:val="0"/>
        <w:adjustRightInd w:val="0"/>
        <w:ind w:firstLine="540"/>
        <w:jc w:val="both"/>
        <w:rPr>
          <w:rFonts w:cs="Times New Roman"/>
        </w:rPr>
      </w:pPr>
      <w:r>
        <w:rPr>
          <w:rFonts w:cs="Times New Roman"/>
        </w:rPr>
        <w:t>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0B10F7" w:rsidRDefault="000B10F7">
      <w:pPr>
        <w:widowControl w:val="0"/>
        <w:autoSpaceDE w:val="0"/>
        <w:autoSpaceDN w:val="0"/>
        <w:adjustRightInd w:val="0"/>
        <w:ind w:firstLine="540"/>
        <w:jc w:val="both"/>
        <w:rPr>
          <w:rFonts w:cs="Times New Roman"/>
        </w:rPr>
      </w:pPr>
      <w:r>
        <w:rPr>
          <w:rFonts w:cs="Times New Roman"/>
        </w:rPr>
        <w:t>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0B10F7" w:rsidRDefault="000B10F7">
      <w:pPr>
        <w:widowControl w:val="0"/>
        <w:autoSpaceDE w:val="0"/>
        <w:autoSpaceDN w:val="0"/>
        <w:adjustRightInd w:val="0"/>
        <w:ind w:firstLine="540"/>
        <w:jc w:val="both"/>
        <w:rPr>
          <w:rFonts w:cs="Times New Roman"/>
        </w:rPr>
      </w:pPr>
      <w:r>
        <w:rPr>
          <w:rFonts w:cs="Times New Roman"/>
        </w:rP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0B10F7" w:rsidRDefault="000B10F7">
      <w:pPr>
        <w:widowControl w:val="0"/>
        <w:autoSpaceDE w:val="0"/>
        <w:autoSpaceDN w:val="0"/>
        <w:adjustRightInd w:val="0"/>
        <w:ind w:firstLine="540"/>
        <w:jc w:val="both"/>
        <w:rPr>
          <w:rFonts w:cs="Times New Roman"/>
        </w:rPr>
      </w:pPr>
      <w:r>
        <w:rPr>
          <w:rFonts w:cs="Times New Roman"/>
        </w:rPr>
        <w:t xml:space="preserve">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w:t>
      </w:r>
      <w:hyperlink r:id="rId187" w:history="1">
        <w:r>
          <w:rPr>
            <w:rFonts w:cs="Times New Roman"/>
            <w:color w:val="0000FF"/>
          </w:rPr>
          <w:t>порядке</w:t>
        </w:r>
      </w:hyperlink>
      <w:r>
        <w:rPr>
          <w:rFonts w:cs="Times New Roman"/>
        </w:rPr>
        <w:t xml:space="preserve"> и на условиях, которые установлены земельным законодательством.</w:t>
      </w:r>
    </w:p>
    <w:p w:rsidR="000B10F7" w:rsidRDefault="000B10F7">
      <w:pPr>
        <w:widowControl w:val="0"/>
        <w:autoSpaceDE w:val="0"/>
        <w:autoSpaceDN w:val="0"/>
        <w:adjustRightInd w:val="0"/>
        <w:jc w:val="both"/>
        <w:rPr>
          <w:rFonts w:cs="Times New Roman"/>
        </w:rPr>
      </w:pPr>
      <w:r>
        <w:rPr>
          <w:rFonts w:cs="Times New Roman"/>
        </w:rPr>
        <w:t xml:space="preserve">(п. 7 в ред. Федерального </w:t>
      </w:r>
      <w:hyperlink r:id="rId188" w:history="1">
        <w:r>
          <w:rPr>
            <w:rFonts w:cs="Times New Roman"/>
            <w:color w:val="0000FF"/>
          </w:rPr>
          <w:t>закона</w:t>
        </w:r>
      </w:hyperlink>
      <w:r>
        <w:rPr>
          <w:rFonts w:cs="Times New Roman"/>
        </w:rPr>
        <w:t xml:space="preserve"> от 24.07.2007 N 212-ФЗ)</w:t>
      </w:r>
    </w:p>
    <w:p w:rsidR="000B10F7" w:rsidRDefault="000B10F7">
      <w:pPr>
        <w:widowControl w:val="0"/>
        <w:autoSpaceDE w:val="0"/>
        <w:autoSpaceDN w:val="0"/>
        <w:adjustRightInd w:val="0"/>
        <w:ind w:firstLine="540"/>
        <w:jc w:val="both"/>
        <w:rPr>
          <w:rFonts w:cs="Times New Roman"/>
        </w:rPr>
      </w:pPr>
      <w:r>
        <w:rPr>
          <w:rFonts w:cs="Times New Roman"/>
        </w:rPr>
        <w:t>8. Отчуждению в соответствии с настоящим Федеральным законом не подлежат земельные участки в составе земель:</w:t>
      </w:r>
    </w:p>
    <w:p w:rsidR="000B10F7" w:rsidRDefault="000B10F7">
      <w:pPr>
        <w:widowControl w:val="0"/>
        <w:autoSpaceDE w:val="0"/>
        <w:autoSpaceDN w:val="0"/>
        <w:adjustRightInd w:val="0"/>
        <w:ind w:firstLine="540"/>
        <w:jc w:val="both"/>
        <w:rPr>
          <w:rFonts w:cs="Times New Roman"/>
        </w:rPr>
      </w:pPr>
      <w:r>
        <w:rPr>
          <w:rFonts w:cs="Times New Roman"/>
        </w:rPr>
        <w:t>лесного фонда и водного фонда, особо охраняемых природных территорий и объектов;</w:t>
      </w:r>
    </w:p>
    <w:p w:rsidR="000B10F7" w:rsidRDefault="000B10F7">
      <w:pPr>
        <w:widowControl w:val="0"/>
        <w:autoSpaceDE w:val="0"/>
        <w:autoSpaceDN w:val="0"/>
        <w:adjustRightInd w:val="0"/>
        <w:ind w:firstLine="540"/>
        <w:jc w:val="both"/>
        <w:rPr>
          <w:rFonts w:cs="Times New Roman"/>
        </w:rPr>
      </w:pPr>
      <w:r>
        <w:rPr>
          <w:rFonts w:cs="Times New Roman"/>
        </w:rPr>
        <w:t>зараженных опасными веществами и подвергшихся биогенному заражению;</w:t>
      </w:r>
    </w:p>
    <w:p w:rsidR="000B10F7" w:rsidRDefault="000B10F7">
      <w:pPr>
        <w:widowControl w:val="0"/>
        <w:autoSpaceDE w:val="0"/>
        <w:autoSpaceDN w:val="0"/>
        <w:adjustRightInd w:val="0"/>
        <w:ind w:firstLine="540"/>
        <w:jc w:val="both"/>
        <w:rPr>
          <w:rFonts w:cs="Times New Roman"/>
        </w:rPr>
      </w:pPr>
      <w:r>
        <w:rPr>
          <w:rFonts w:cs="Times New Roman"/>
        </w:rP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rsidR="000B10F7" w:rsidRDefault="000B10F7">
      <w:pPr>
        <w:widowControl w:val="0"/>
        <w:autoSpaceDE w:val="0"/>
        <w:autoSpaceDN w:val="0"/>
        <w:adjustRightInd w:val="0"/>
        <w:ind w:firstLine="540"/>
        <w:jc w:val="both"/>
        <w:rPr>
          <w:rFonts w:cs="Times New Roman"/>
        </w:rPr>
      </w:pPr>
      <w:r>
        <w:rPr>
          <w:rFonts w:cs="Times New Roman"/>
        </w:rPr>
        <w:t xml:space="preserve">не подлежащих отчуждению в соответствии с </w:t>
      </w:r>
      <w:hyperlink r:id="rId189" w:history="1">
        <w:r>
          <w:rPr>
            <w:rFonts w:cs="Times New Roman"/>
            <w:color w:val="0000FF"/>
          </w:rPr>
          <w:t>законодательством</w:t>
        </w:r>
      </w:hyperlink>
      <w:r>
        <w:rPr>
          <w:rFonts w:cs="Times New Roman"/>
        </w:rPr>
        <w:t xml:space="preserve">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rsidR="000B10F7" w:rsidRDefault="000B10F7">
      <w:pPr>
        <w:widowControl w:val="0"/>
        <w:autoSpaceDE w:val="0"/>
        <w:autoSpaceDN w:val="0"/>
        <w:adjustRightInd w:val="0"/>
        <w:ind w:firstLine="540"/>
        <w:jc w:val="both"/>
        <w:rPr>
          <w:rFonts w:cs="Times New Roman"/>
        </w:rPr>
      </w:pPr>
      <w:r>
        <w:rPr>
          <w:rFonts w:cs="Times New Roman"/>
        </w:rPr>
        <w:t xml:space="preserve">Если иное не предусмотрено федеральными </w:t>
      </w:r>
      <w:hyperlink r:id="rId190" w:history="1">
        <w:r>
          <w:rPr>
            <w:rFonts w:cs="Times New Roman"/>
            <w:color w:val="0000FF"/>
          </w:rPr>
          <w:t>законами</w:t>
        </w:r>
      </w:hyperlink>
      <w:r>
        <w:rPr>
          <w:rFonts w:cs="Times New Roman"/>
        </w:rPr>
        <w:t>,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rsidR="000B10F7" w:rsidRDefault="000B10F7">
      <w:pPr>
        <w:widowControl w:val="0"/>
        <w:autoSpaceDE w:val="0"/>
        <w:autoSpaceDN w:val="0"/>
        <w:adjustRightInd w:val="0"/>
        <w:jc w:val="both"/>
        <w:rPr>
          <w:rFonts w:cs="Times New Roman"/>
        </w:rPr>
      </w:pPr>
      <w:r>
        <w:rPr>
          <w:rFonts w:cs="Times New Roman"/>
        </w:rPr>
        <w:t xml:space="preserve">(п. 8 в ред. Федерального </w:t>
      </w:r>
      <w:hyperlink r:id="rId191" w:history="1">
        <w:r>
          <w:rPr>
            <w:rFonts w:cs="Times New Roman"/>
            <w:color w:val="0000FF"/>
          </w:rPr>
          <w:t>закона</w:t>
        </w:r>
      </w:hyperlink>
      <w:r>
        <w:rPr>
          <w:rFonts w:cs="Times New Roman"/>
        </w:rPr>
        <w:t xml:space="preserve"> от 08.11.2007 N 261-ФЗ)</w:t>
      </w:r>
    </w:p>
    <w:p w:rsidR="000B10F7" w:rsidRDefault="000B10F7">
      <w:pPr>
        <w:widowControl w:val="0"/>
        <w:autoSpaceDE w:val="0"/>
        <w:autoSpaceDN w:val="0"/>
        <w:adjustRightInd w:val="0"/>
        <w:ind w:firstLine="540"/>
        <w:jc w:val="both"/>
        <w:rPr>
          <w:rFonts w:cs="Times New Roman"/>
        </w:rPr>
      </w:pPr>
      <w:r>
        <w:rPr>
          <w:rFonts w:cs="Times New Roman"/>
        </w:rPr>
        <w:t xml:space="preserve">9. При внесении земельных участков, занятых объектами недвижимости и необходимых для их использования, в качестве вклада в уставные капиталы открытых акционерных обществ не применяется ограничение, установленное пунктом 1 </w:t>
      </w:r>
      <w:hyperlink w:anchor="Par602" w:history="1">
        <w:r>
          <w:rPr>
            <w:rFonts w:cs="Times New Roman"/>
            <w:color w:val="0000FF"/>
          </w:rPr>
          <w:t>статьи 25</w:t>
        </w:r>
      </w:hyperlink>
      <w:r>
        <w:rPr>
          <w:rFonts w:cs="Times New Roman"/>
        </w:rPr>
        <w:t xml:space="preserve"> настоящего Федерального закона.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29. Особенности приватизации объектов культурного наследия</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Объекты культурного наследия (памятники истории и культуры, а также выявленные объекты культурного наследия) могут приватизироваться в порядке и способами, которые установлены настоящим Федеральным законом, при условии их обременения обязательствами по содержанию, сохранению и использованию (далее - охранное обязательство).</w:t>
      </w:r>
    </w:p>
    <w:p w:rsidR="000B10F7" w:rsidRDefault="000B10F7">
      <w:pPr>
        <w:widowControl w:val="0"/>
        <w:autoSpaceDE w:val="0"/>
        <w:autoSpaceDN w:val="0"/>
        <w:adjustRightInd w:val="0"/>
        <w:ind w:firstLine="540"/>
        <w:jc w:val="both"/>
        <w:rPr>
          <w:rFonts w:cs="Times New Roman"/>
        </w:rPr>
      </w:pPr>
      <w:r>
        <w:rPr>
          <w:rFonts w:cs="Times New Roman"/>
        </w:rPr>
        <w:lastRenderedPageBreak/>
        <w:t>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rsidR="000B10F7" w:rsidRDefault="000B10F7">
      <w:pPr>
        <w:widowControl w:val="0"/>
        <w:autoSpaceDE w:val="0"/>
        <w:autoSpaceDN w:val="0"/>
        <w:adjustRightInd w:val="0"/>
        <w:ind w:firstLine="540"/>
        <w:jc w:val="both"/>
        <w:rPr>
          <w:rFonts w:cs="Times New Roman"/>
        </w:rPr>
      </w:pPr>
      <w:r>
        <w:rPr>
          <w:rFonts w:cs="Times New Roman"/>
        </w:rPr>
        <w:t>2. Условия охранных обязательств определяются в соответствии с законодательством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в отношении объектов культурного наследия (памятников истории и культуры) федерального значения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историко-культурного наследия;</w:t>
      </w:r>
    </w:p>
    <w:p w:rsidR="000B10F7" w:rsidRDefault="000B10F7">
      <w:pPr>
        <w:widowControl w:val="0"/>
        <w:autoSpaceDE w:val="0"/>
        <w:autoSpaceDN w:val="0"/>
        <w:adjustRightInd w:val="0"/>
        <w:ind w:firstLine="540"/>
        <w:jc w:val="both"/>
        <w:rPr>
          <w:rFonts w:cs="Times New Roman"/>
        </w:rPr>
      </w:pPr>
      <w:r>
        <w:rPr>
          <w:rFonts w:cs="Times New Roman"/>
        </w:rPr>
        <w:t>в отношении объектов культурного наследия (памятников истории и культуры) регионального значения, выявленных объектов культурного наследия (памятников истории и культуры) - уполномоченными в области охраны объектов культурного наследия (памятников истории и культуры) органами исполнительной власти субъектов Российской Федерации, на территориях которых находятся данные объекты;</w:t>
      </w:r>
    </w:p>
    <w:p w:rsidR="000B10F7" w:rsidRDefault="000B10F7">
      <w:pPr>
        <w:widowControl w:val="0"/>
        <w:autoSpaceDE w:val="0"/>
        <w:autoSpaceDN w:val="0"/>
        <w:adjustRightInd w:val="0"/>
        <w:ind w:firstLine="540"/>
        <w:jc w:val="both"/>
        <w:rPr>
          <w:rFonts w:cs="Times New Roman"/>
        </w:rPr>
      </w:pPr>
      <w:r>
        <w:rPr>
          <w:rFonts w:cs="Times New Roman"/>
        </w:rPr>
        <w:t>в отношении объектов культурного наследия (памятников истории и культуры) местного (муниципального) значения - органами местного самоуправления муниципальных образований, на территориях которых находятся данные объекты.</w:t>
      </w:r>
    </w:p>
    <w:p w:rsidR="000B10F7" w:rsidRDefault="000B10F7">
      <w:pPr>
        <w:widowControl w:val="0"/>
        <w:autoSpaceDE w:val="0"/>
        <w:autoSpaceDN w:val="0"/>
        <w:adjustRightInd w:val="0"/>
        <w:ind w:firstLine="540"/>
        <w:jc w:val="both"/>
        <w:rPr>
          <w:rFonts w:cs="Times New Roman"/>
        </w:rPr>
      </w:pPr>
      <w:r>
        <w:rPr>
          <w:rFonts w:cs="Times New Roman"/>
        </w:rPr>
        <w:t>Органы исполнительной власти субъектов Российской Федерации и органы местного самоуправления муниципальных образований, на территориях которых находятся объекты культурного наследия (памятники истории и культуры) федерального значения, вправе вносить предложения об условиях охранных обязательств данных объектов.</w:t>
      </w:r>
    </w:p>
    <w:p w:rsidR="000B10F7" w:rsidRDefault="000B10F7">
      <w:pPr>
        <w:widowControl w:val="0"/>
        <w:autoSpaceDE w:val="0"/>
        <w:autoSpaceDN w:val="0"/>
        <w:adjustRightInd w:val="0"/>
        <w:jc w:val="both"/>
        <w:rPr>
          <w:rFonts w:cs="Times New Roman"/>
        </w:rPr>
      </w:pPr>
      <w:r>
        <w:rPr>
          <w:rFonts w:cs="Times New Roman"/>
        </w:rPr>
        <w:t xml:space="preserve">(п. 2 в ред. Федерального </w:t>
      </w:r>
      <w:hyperlink r:id="rId192" w:history="1">
        <w:r>
          <w:rPr>
            <w:rFonts w:cs="Times New Roman"/>
            <w:color w:val="0000FF"/>
          </w:rPr>
          <w:t>закона</w:t>
        </w:r>
      </w:hyperlink>
      <w:r>
        <w:rPr>
          <w:rFonts w:cs="Times New Roman"/>
        </w:rPr>
        <w:t xml:space="preserve"> от 31.12.2005 N 199-ФЗ)</w:t>
      </w:r>
    </w:p>
    <w:p w:rsidR="000B10F7" w:rsidRDefault="000B10F7">
      <w:pPr>
        <w:widowControl w:val="0"/>
        <w:autoSpaceDE w:val="0"/>
        <w:autoSpaceDN w:val="0"/>
        <w:adjustRightInd w:val="0"/>
        <w:ind w:firstLine="540"/>
        <w:jc w:val="both"/>
        <w:rPr>
          <w:rFonts w:cs="Times New Roman"/>
        </w:rPr>
      </w:pPr>
      <w:r>
        <w:rPr>
          <w:rFonts w:cs="Times New Roman"/>
        </w:rPr>
        <w:t>3. Охранное обязательство оформляется в порядке, установленном уполномоченным Правительством Российской Федерации федеральным органом исполнительной власти, и его условия подлежат включению в качестве существенных условий в договор купли-продажи объекта культурного наследия (памятника истории и культуры) или имущественного комплекса унитарного предприятия, в составе которого приватизируется объект культурного наследия (памятник истории и культуры).</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93" w:history="1">
        <w:r>
          <w:rPr>
            <w:rFonts w:cs="Times New Roman"/>
            <w:color w:val="0000FF"/>
          </w:rPr>
          <w:t>закона</w:t>
        </w:r>
      </w:hyperlink>
      <w:r>
        <w:rPr>
          <w:rFonts w:cs="Times New Roman"/>
        </w:rPr>
        <w:t xml:space="preserve"> от 23.07.2008 N 160-ФЗ)</w:t>
      </w:r>
    </w:p>
    <w:p w:rsidR="000B10F7" w:rsidRDefault="000B10F7">
      <w:pPr>
        <w:widowControl w:val="0"/>
        <w:autoSpaceDE w:val="0"/>
        <w:autoSpaceDN w:val="0"/>
        <w:adjustRightInd w:val="0"/>
        <w:ind w:firstLine="540"/>
        <w:jc w:val="both"/>
        <w:rPr>
          <w:rFonts w:cs="Times New Roman"/>
        </w:rPr>
      </w:pPr>
      <w:r>
        <w:rPr>
          <w:rFonts w:cs="Times New Roman"/>
        </w:rPr>
        <w:t>Государственная регистрация ограничений (обременений), установленных охранными обязательствами, осуществляется одновременно с государственной регистрацией прав собственности на объект культурного наследия (памятник истории и культуры), выявленный объект культурного наследия (памятник истории и культуры) или имущественный комплекс унитарного предприятия, в составе которого приватизируется объект культурного наследия (памятник истории и культуры).</w:t>
      </w:r>
    </w:p>
    <w:p w:rsidR="000B10F7" w:rsidRDefault="000B10F7">
      <w:pPr>
        <w:widowControl w:val="0"/>
        <w:autoSpaceDE w:val="0"/>
        <w:autoSpaceDN w:val="0"/>
        <w:adjustRightInd w:val="0"/>
        <w:jc w:val="both"/>
        <w:rPr>
          <w:rFonts w:cs="Times New Roman"/>
        </w:rPr>
      </w:pPr>
      <w:r>
        <w:rPr>
          <w:rFonts w:cs="Times New Roman"/>
        </w:rPr>
        <w:t xml:space="preserve">(п. 3 в ред. Федерального </w:t>
      </w:r>
      <w:hyperlink r:id="rId194" w:history="1">
        <w:r>
          <w:rPr>
            <w:rFonts w:cs="Times New Roman"/>
            <w:color w:val="0000FF"/>
          </w:rPr>
          <w:t>закона</w:t>
        </w:r>
      </w:hyperlink>
      <w:r>
        <w:rPr>
          <w:rFonts w:cs="Times New Roman"/>
        </w:rPr>
        <w:t xml:space="preserve"> от 31.12.2005 N 199-ФЗ)</w:t>
      </w:r>
    </w:p>
    <w:p w:rsidR="000B10F7" w:rsidRDefault="000B10F7">
      <w:pPr>
        <w:widowControl w:val="0"/>
        <w:autoSpaceDE w:val="0"/>
        <w:autoSpaceDN w:val="0"/>
        <w:adjustRightInd w:val="0"/>
        <w:ind w:firstLine="540"/>
        <w:jc w:val="both"/>
        <w:rPr>
          <w:rFonts w:cs="Times New Roman"/>
        </w:rPr>
      </w:pPr>
      <w:r>
        <w:rPr>
          <w:rFonts w:cs="Times New Roman"/>
        </w:rPr>
        <w:t>4. Охранное обязательство должно содержать требования к содержанию объекта культурного наследия, условиям доступа граждан, порядку и срокам проведения реставрационных, ремонтных и иных работ, а также иные обеспечивающие сохранность такого объекта требования.</w:t>
      </w:r>
    </w:p>
    <w:p w:rsidR="000B10F7" w:rsidRDefault="000B10F7">
      <w:pPr>
        <w:widowControl w:val="0"/>
        <w:autoSpaceDE w:val="0"/>
        <w:autoSpaceDN w:val="0"/>
        <w:adjustRightInd w:val="0"/>
        <w:ind w:firstLine="540"/>
        <w:jc w:val="both"/>
        <w:rPr>
          <w:rFonts w:cs="Times New Roman"/>
        </w:rPr>
      </w:pPr>
      <w:r>
        <w:rPr>
          <w:rFonts w:cs="Times New Roman"/>
        </w:rPr>
        <w:t>В случае, если интерьер внутренних помещений объекта культурного наследия не является предметом охраны данного объекта, обеспечение доступа граждан во внутренние помещения объекта культурного наследия не может быть вменено в обязанность собственника объекта культурного наследия.</w:t>
      </w:r>
    </w:p>
    <w:p w:rsidR="000B10F7" w:rsidRDefault="000B10F7">
      <w:pPr>
        <w:widowControl w:val="0"/>
        <w:autoSpaceDE w:val="0"/>
        <w:autoSpaceDN w:val="0"/>
        <w:adjustRightInd w:val="0"/>
        <w:ind w:firstLine="540"/>
        <w:jc w:val="both"/>
        <w:rPr>
          <w:rFonts w:cs="Times New Roman"/>
        </w:rPr>
      </w:pPr>
      <w:r>
        <w:rPr>
          <w:rFonts w:cs="Times New Roman"/>
        </w:rPr>
        <w:t xml:space="preserve">Требования к подготовке охранных обязательств, их содержанию и выполнению, меры по контролю за их выполнением, а также требования к подтверждению собственником объекта культурного наследия выполнения этих обязательств утверждаются в </w:t>
      </w:r>
      <w:hyperlink r:id="rId195" w:history="1">
        <w:r>
          <w:rPr>
            <w:rFonts w:cs="Times New Roman"/>
            <w:color w:val="0000FF"/>
          </w:rPr>
          <w:t>порядке</w:t>
        </w:r>
      </w:hyperlink>
      <w:r>
        <w:rPr>
          <w:rFonts w:cs="Times New Roman"/>
        </w:rPr>
        <w:t>, определенном уполномоченным Правительством Российской Федерации федеральным органом исполнительной власти.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96" w:history="1">
        <w:r>
          <w:rPr>
            <w:rFonts w:cs="Times New Roman"/>
            <w:color w:val="0000FF"/>
          </w:rPr>
          <w:t>закона</w:t>
        </w:r>
      </w:hyperlink>
      <w:r>
        <w:rPr>
          <w:rFonts w:cs="Times New Roman"/>
        </w:rPr>
        <w:t xml:space="preserve"> от 23.07.2008 N 160-ФЗ)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30. Особенности приватизации объектов социально-культурного и коммунально-бытового назначения</w:t>
      </w:r>
    </w:p>
    <w:p w:rsidR="000B10F7" w:rsidRDefault="000B10F7">
      <w:pPr>
        <w:widowControl w:val="0"/>
        <w:autoSpaceDE w:val="0"/>
        <w:autoSpaceDN w:val="0"/>
        <w:adjustRightInd w:val="0"/>
        <w:rPr>
          <w:rFonts w:cs="Times New Roman"/>
        </w:rPr>
      </w:pP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rPr>
          <w:rFonts w:cs="Times New Roman"/>
        </w:rPr>
      </w:pPr>
      <w:r>
        <w:rPr>
          <w:rFonts w:cs="Times New Roman"/>
        </w:rPr>
        <w:t>КонсультантПлюс: примечание.</w:t>
      </w:r>
    </w:p>
    <w:p w:rsidR="000B10F7" w:rsidRDefault="000B10F7">
      <w:pPr>
        <w:widowControl w:val="0"/>
        <w:autoSpaceDE w:val="0"/>
        <w:autoSpaceDN w:val="0"/>
        <w:adjustRightInd w:val="0"/>
        <w:ind w:firstLine="540"/>
        <w:jc w:val="both"/>
        <w:rPr>
          <w:rFonts w:cs="Times New Roman"/>
        </w:rPr>
      </w:pPr>
      <w:r>
        <w:rPr>
          <w:rFonts w:cs="Times New Roman"/>
        </w:rPr>
        <w:t xml:space="preserve">Федеральным </w:t>
      </w:r>
      <w:hyperlink r:id="rId197" w:history="1">
        <w:r>
          <w:rPr>
            <w:rFonts w:cs="Times New Roman"/>
            <w:color w:val="0000FF"/>
          </w:rPr>
          <w:t>законом</w:t>
        </w:r>
      </w:hyperlink>
      <w:r>
        <w:rPr>
          <w:rFonts w:cs="Times New Roman"/>
        </w:rPr>
        <w:t xml:space="preserve"> от 04.12.2007 N 329-ФЗ установлено, что спортивные сооружения, находящиеся в государственной собственности, приватизации не подлежат.</w:t>
      </w: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rPr>
          <w:rFonts w:cs="Times New Roman"/>
        </w:rPr>
      </w:pPr>
      <w:r>
        <w:rPr>
          <w:rFonts w:cs="Times New Roman"/>
        </w:rPr>
        <w:t xml:space="preserve">О применении пунктов 1 и 2 статьи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w:t>
      </w:r>
      <w:hyperlink r:id="rId198" w:history="1">
        <w:r>
          <w:rPr>
            <w:rFonts w:cs="Times New Roman"/>
            <w:color w:val="0000FF"/>
          </w:rPr>
          <w:t>Информационное письмо</w:t>
        </w:r>
      </w:hyperlink>
      <w:r>
        <w:rPr>
          <w:rFonts w:cs="Times New Roman"/>
        </w:rPr>
        <w:t xml:space="preserve"> Президиума ВАС РФ от 05.09.2006 N 111.</w:t>
      </w: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rPr>
          <w:rFonts w:cs="Times New Roman"/>
        </w:rPr>
      </w:pPr>
      <w:r>
        <w:rPr>
          <w:rFonts w:cs="Times New Roman"/>
        </w:rPr>
        <w:t xml:space="preserve">Пункт 1 статьи 30 не применяется при приватизации имущества организаций указанных в </w:t>
      </w:r>
      <w:hyperlink w:anchor="Par983" w:history="1">
        <w:r>
          <w:rPr>
            <w:rFonts w:cs="Times New Roman"/>
            <w:color w:val="0000FF"/>
          </w:rPr>
          <w:t>пункте 15 статьи 43</w:t>
        </w:r>
      </w:hyperlink>
      <w:r>
        <w:rPr>
          <w:rFonts w:cs="Times New Roman"/>
        </w:rPr>
        <w:t xml:space="preserve"> данного Закона.</w:t>
      </w: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rPr>
          <w:rFonts w:cs="Times New Roman"/>
        </w:rPr>
      </w:pPr>
      <w:bookmarkStart w:id="29" w:name="Par711"/>
      <w:bookmarkEnd w:id="29"/>
      <w:r>
        <w:rPr>
          <w:rFonts w:cs="Times New Roman"/>
        </w:rPr>
        <w:t>1.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rsidR="000B10F7" w:rsidRDefault="000B10F7">
      <w:pPr>
        <w:widowControl w:val="0"/>
        <w:autoSpaceDE w:val="0"/>
        <w:autoSpaceDN w:val="0"/>
        <w:adjustRightInd w:val="0"/>
        <w:ind w:firstLine="540"/>
        <w:jc w:val="both"/>
        <w:rPr>
          <w:rFonts w:cs="Times New Roman"/>
        </w:rPr>
      </w:pPr>
      <w:r>
        <w:rPr>
          <w:rFonts w:cs="Times New Roman"/>
        </w:rPr>
        <w:t xml:space="preserve">объектов, обеспечивающих нужды органов социальной защиты населения, в том числе детских домов, домов ребенка, домов для престарелых, интернатов, госпиталей и санаториев для инвалидов, детей и </w:t>
      </w:r>
      <w:r>
        <w:rPr>
          <w:rFonts w:cs="Times New Roman"/>
        </w:rPr>
        <w:lastRenderedPageBreak/>
        <w:t>престарелых;</w:t>
      </w:r>
    </w:p>
    <w:p w:rsidR="000B10F7" w:rsidRDefault="000B10F7">
      <w:pPr>
        <w:widowControl w:val="0"/>
        <w:autoSpaceDE w:val="0"/>
        <w:autoSpaceDN w:val="0"/>
        <w:adjustRightInd w:val="0"/>
        <w:ind w:firstLine="540"/>
        <w:jc w:val="both"/>
        <w:rPr>
          <w:rFonts w:cs="Times New Roman"/>
        </w:rPr>
      </w:pPr>
      <w:r>
        <w:rPr>
          <w:rFonts w:cs="Times New Roman"/>
        </w:rPr>
        <w:t>объектов здравоохранения, образования, культуры, предназначенных для обслуживания жителей соответствующего поселения;</w:t>
      </w:r>
    </w:p>
    <w:p w:rsidR="000B10F7" w:rsidRDefault="000B10F7">
      <w:pPr>
        <w:widowControl w:val="0"/>
        <w:autoSpaceDE w:val="0"/>
        <w:autoSpaceDN w:val="0"/>
        <w:adjustRightInd w:val="0"/>
        <w:ind w:firstLine="540"/>
        <w:jc w:val="both"/>
        <w:rPr>
          <w:rFonts w:cs="Times New Roman"/>
        </w:rPr>
      </w:pPr>
      <w:r>
        <w:rPr>
          <w:rFonts w:cs="Times New Roman"/>
        </w:rPr>
        <w:t>детских оздоровительных комплексов (дач, лагерей);</w:t>
      </w:r>
    </w:p>
    <w:p w:rsidR="000B10F7" w:rsidRDefault="000B10F7">
      <w:pPr>
        <w:widowControl w:val="0"/>
        <w:autoSpaceDE w:val="0"/>
        <w:autoSpaceDN w:val="0"/>
        <w:adjustRightInd w:val="0"/>
        <w:ind w:firstLine="540"/>
        <w:jc w:val="both"/>
        <w:rPr>
          <w:rFonts w:cs="Times New Roman"/>
        </w:rPr>
      </w:pPr>
      <w:r>
        <w:rPr>
          <w:rFonts w:cs="Times New Roman"/>
        </w:rPr>
        <w:t>жилищного фонда и объектов его инфраструктуры;</w:t>
      </w:r>
    </w:p>
    <w:p w:rsidR="000B10F7" w:rsidRDefault="000B10F7">
      <w:pPr>
        <w:widowControl w:val="0"/>
        <w:autoSpaceDE w:val="0"/>
        <w:autoSpaceDN w:val="0"/>
        <w:adjustRightInd w:val="0"/>
        <w:ind w:firstLine="540"/>
        <w:jc w:val="both"/>
        <w:rPr>
          <w:rFonts w:cs="Times New Roman"/>
        </w:rPr>
      </w:pPr>
      <w:r>
        <w:rPr>
          <w:rFonts w:cs="Times New Roman"/>
        </w:rPr>
        <w:t>объектов транспорта и энергетики, предназначенных для обслуживания жителей соответствующего поселения.</w:t>
      </w:r>
    </w:p>
    <w:p w:rsidR="000B10F7" w:rsidRDefault="000B10F7">
      <w:pPr>
        <w:widowControl w:val="0"/>
        <w:autoSpaceDE w:val="0"/>
        <w:autoSpaceDN w:val="0"/>
        <w:adjustRightInd w:val="0"/>
        <w:ind w:firstLine="540"/>
        <w:jc w:val="both"/>
        <w:rPr>
          <w:rFonts w:cs="Times New Roman"/>
        </w:rPr>
      </w:pPr>
      <w:r>
        <w:rPr>
          <w:rFonts w:cs="Times New Roman"/>
        </w:rPr>
        <w:t>Изменение назначения указанных в настоящем пункте объектов осуществляется по согласованию с соответствующими органами местного самоуправления.</w:t>
      </w:r>
    </w:p>
    <w:p w:rsidR="000B10F7" w:rsidRDefault="000B10F7">
      <w:pPr>
        <w:widowControl w:val="0"/>
        <w:autoSpaceDE w:val="0"/>
        <w:autoSpaceDN w:val="0"/>
        <w:adjustRightInd w:val="0"/>
        <w:ind w:firstLine="540"/>
        <w:jc w:val="both"/>
        <w:rPr>
          <w:rFonts w:cs="Times New Roman"/>
        </w:rPr>
      </w:pPr>
      <w:r>
        <w:rPr>
          <w:rFonts w:cs="Times New Roman"/>
        </w:rPr>
        <w:t xml:space="preserve">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anchor="Par711" w:history="1">
        <w:r>
          <w:rPr>
            <w:rFonts w:cs="Times New Roman"/>
            <w:color w:val="0000FF"/>
          </w:rPr>
          <w:t>пункте 1</w:t>
        </w:r>
      </w:hyperlink>
      <w:r>
        <w:rPr>
          <w:rFonts w:cs="Times New Roman"/>
        </w:rPr>
        <w:t xml:space="preserve"> настоящей статьи, подлежат передаче в муниципальную собственность в порядке, установленном законодательством.</w:t>
      </w:r>
    </w:p>
    <w:p w:rsidR="000B10F7" w:rsidRDefault="000B10F7">
      <w:pPr>
        <w:widowControl w:val="0"/>
        <w:autoSpaceDE w:val="0"/>
        <w:autoSpaceDN w:val="0"/>
        <w:adjustRightInd w:val="0"/>
        <w:ind w:firstLine="540"/>
        <w:jc w:val="both"/>
        <w:rPr>
          <w:rFonts w:cs="Times New Roman"/>
        </w:rPr>
      </w:pPr>
      <w:r>
        <w:rPr>
          <w:rFonts w:cs="Times New Roman"/>
        </w:rPr>
        <w:t>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rsidR="000B10F7" w:rsidRDefault="000B10F7">
      <w:pPr>
        <w:widowControl w:val="0"/>
        <w:autoSpaceDE w:val="0"/>
        <w:autoSpaceDN w:val="0"/>
        <w:adjustRightInd w:val="0"/>
        <w:ind w:firstLine="540"/>
        <w:jc w:val="both"/>
        <w:rPr>
          <w:rFonts w:cs="Times New Roman"/>
        </w:rPr>
      </w:pPr>
      <w:r>
        <w:rPr>
          <w:rFonts w:cs="Times New Roman"/>
        </w:rPr>
        <w:t>4. Обязательным условием приватизации объектов социально-культурного и коммунально-бытового назначения является сохранение их назначения в течение срока, установленного решением об условиях приватизации, но не более чем пять лет с момента приватизации.</w:t>
      </w:r>
    </w:p>
    <w:p w:rsidR="000B10F7" w:rsidRDefault="000B10F7">
      <w:pPr>
        <w:widowControl w:val="0"/>
        <w:autoSpaceDE w:val="0"/>
        <w:autoSpaceDN w:val="0"/>
        <w:adjustRightInd w:val="0"/>
        <w:ind w:firstLine="540"/>
        <w:jc w:val="both"/>
        <w:rPr>
          <w:rFonts w:cs="Times New Roman"/>
        </w:rPr>
      </w:pPr>
      <w:r>
        <w:rPr>
          <w:rFonts w:cs="Times New Roman"/>
        </w:rPr>
        <w:t>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31. Обременения приватизируемого государственного или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или иными федеральными законами, и публичным сервитутом.</w:t>
      </w:r>
    </w:p>
    <w:p w:rsidR="000B10F7" w:rsidRDefault="000B10F7">
      <w:pPr>
        <w:widowControl w:val="0"/>
        <w:autoSpaceDE w:val="0"/>
        <w:autoSpaceDN w:val="0"/>
        <w:adjustRightInd w:val="0"/>
        <w:ind w:firstLine="540"/>
        <w:jc w:val="both"/>
        <w:rPr>
          <w:rFonts w:cs="Times New Roman"/>
        </w:rPr>
      </w:pPr>
      <w:r>
        <w:rPr>
          <w:rFonts w:cs="Times New Roman"/>
        </w:rPr>
        <w:t>2. Ограничениями могут являться:</w:t>
      </w:r>
    </w:p>
    <w:p w:rsidR="000B10F7" w:rsidRDefault="000B10F7">
      <w:pPr>
        <w:widowControl w:val="0"/>
        <w:autoSpaceDE w:val="0"/>
        <w:autoSpaceDN w:val="0"/>
        <w:adjustRightInd w:val="0"/>
        <w:ind w:firstLine="540"/>
        <w:jc w:val="both"/>
        <w:rPr>
          <w:rFonts w:cs="Times New Roman"/>
        </w:rPr>
      </w:pPr>
      <w:r>
        <w:rPr>
          <w:rFonts w:cs="Times New Roman"/>
        </w:rPr>
        <w:t>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rsidR="000B10F7" w:rsidRDefault="000B10F7">
      <w:pPr>
        <w:widowControl w:val="0"/>
        <w:autoSpaceDE w:val="0"/>
        <w:autoSpaceDN w:val="0"/>
        <w:adjustRightInd w:val="0"/>
        <w:ind w:firstLine="540"/>
        <w:jc w:val="both"/>
        <w:rPr>
          <w:rFonts w:cs="Times New Roman"/>
        </w:rPr>
      </w:pPr>
      <w:r>
        <w:rPr>
          <w:rFonts w:cs="Times New Roman"/>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0B10F7" w:rsidRDefault="000B10F7">
      <w:pPr>
        <w:widowControl w:val="0"/>
        <w:autoSpaceDE w:val="0"/>
        <w:autoSpaceDN w:val="0"/>
        <w:adjustRightInd w:val="0"/>
        <w:ind w:firstLine="540"/>
        <w:jc w:val="both"/>
        <w:rPr>
          <w:rFonts w:cs="Times New Roman"/>
        </w:rPr>
      </w:pPr>
      <w:r>
        <w:rPr>
          <w:rFonts w:cs="Times New Roman"/>
        </w:rPr>
        <w:t>3) иные обязанности, предусмотренные федеральным законом или в установленном им порядке.</w:t>
      </w:r>
    </w:p>
    <w:p w:rsidR="000B10F7" w:rsidRDefault="000B10F7">
      <w:pPr>
        <w:widowControl w:val="0"/>
        <w:autoSpaceDE w:val="0"/>
        <w:autoSpaceDN w:val="0"/>
        <w:adjustRightInd w:val="0"/>
        <w:ind w:firstLine="540"/>
        <w:jc w:val="both"/>
        <w:rPr>
          <w:rFonts w:cs="Times New Roman"/>
        </w:rPr>
      </w:pPr>
      <w:r>
        <w:rPr>
          <w:rFonts w:cs="Times New Roman"/>
        </w:rPr>
        <w:t>3.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w:t>
      </w:r>
    </w:p>
    <w:p w:rsidR="000B10F7" w:rsidRDefault="000B10F7">
      <w:pPr>
        <w:widowControl w:val="0"/>
        <w:autoSpaceDE w:val="0"/>
        <w:autoSpaceDN w:val="0"/>
        <w:adjustRightInd w:val="0"/>
        <w:ind w:firstLine="540"/>
        <w:jc w:val="both"/>
        <w:rPr>
          <w:rFonts w:cs="Times New Roman"/>
        </w:rPr>
      </w:pPr>
      <w:r>
        <w:rPr>
          <w:rFonts w:cs="Times New Roman"/>
        </w:rPr>
        <w:t>обеспечивать беспрепятственный доступ, проход, проезд;</w:t>
      </w:r>
    </w:p>
    <w:p w:rsidR="000B10F7" w:rsidRDefault="000B10F7">
      <w:pPr>
        <w:widowControl w:val="0"/>
        <w:autoSpaceDE w:val="0"/>
        <w:autoSpaceDN w:val="0"/>
        <w:adjustRightInd w:val="0"/>
        <w:ind w:firstLine="540"/>
        <w:jc w:val="both"/>
        <w:rPr>
          <w:rFonts w:cs="Times New Roman"/>
        </w:rPr>
      </w:pPr>
      <w:r>
        <w:rPr>
          <w:rFonts w:cs="Times New Roman"/>
        </w:rPr>
        <w:t>обеспечивать возможность размещения межевых, геодезических и иных знаков;</w:t>
      </w:r>
    </w:p>
    <w:p w:rsidR="000B10F7" w:rsidRDefault="000B10F7">
      <w:pPr>
        <w:widowControl w:val="0"/>
        <w:autoSpaceDE w:val="0"/>
        <w:autoSpaceDN w:val="0"/>
        <w:adjustRightInd w:val="0"/>
        <w:ind w:firstLine="540"/>
        <w:jc w:val="both"/>
        <w:rPr>
          <w:rFonts w:cs="Times New Roman"/>
        </w:rPr>
      </w:pPr>
      <w:r>
        <w:rPr>
          <w:rFonts w:cs="Times New Roman"/>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199" w:history="1">
        <w:r>
          <w:rPr>
            <w:rFonts w:cs="Times New Roman"/>
            <w:color w:val="0000FF"/>
          </w:rPr>
          <w:t>закона</w:t>
        </w:r>
      </w:hyperlink>
      <w:r>
        <w:rPr>
          <w:rFonts w:cs="Times New Roman"/>
        </w:rPr>
        <w:t xml:space="preserve"> от 07.12.2011 N 417-ФЗ)</w:t>
      </w:r>
    </w:p>
    <w:p w:rsidR="000B10F7" w:rsidRDefault="000B10F7">
      <w:pPr>
        <w:widowControl w:val="0"/>
        <w:autoSpaceDE w:val="0"/>
        <w:autoSpaceDN w:val="0"/>
        <w:adjustRightInd w:val="0"/>
        <w:ind w:firstLine="540"/>
        <w:jc w:val="both"/>
        <w:rPr>
          <w:rFonts w:cs="Times New Roman"/>
        </w:rPr>
      </w:pPr>
      <w:r>
        <w:rPr>
          <w:rFonts w:cs="Times New Roman"/>
        </w:rPr>
        <w:t>4.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5. Переход прав на государственное или муниципальное имущество, обремененное публичным сервитутом, не влечет за собой прекращение публичного сервитута.</w:t>
      </w:r>
    </w:p>
    <w:p w:rsidR="000B10F7" w:rsidRDefault="000B10F7">
      <w:pPr>
        <w:widowControl w:val="0"/>
        <w:autoSpaceDE w:val="0"/>
        <w:autoSpaceDN w:val="0"/>
        <w:adjustRightInd w:val="0"/>
        <w:ind w:firstLine="540"/>
        <w:jc w:val="both"/>
        <w:rPr>
          <w:rFonts w:cs="Times New Roman"/>
        </w:rPr>
      </w:pPr>
      <w:r>
        <w:rPr>
          <w:rFonts w:cs="Times New Roman"/>
        </w:rPr>
        <w:t>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rsidR="000B10F7" w:rsidRDefault="000B10F7">
      <w:pPr>
        <w:widowControl w:val="0"/>
        <w:autoSpaceDE w:val="0"/>
        <w:autoSpaceDN w:val="0"/>
        <w:adjustRightInd w:val="0"/>
        <w:ind w:firstLine="540"/>
        <w:jc w:val="both"/>
        <w:rPr>
          <w:rFonts w:cs="Times New Roman"/>
        </w:rPr>
      </w:pPr>
      <w:r>
        <w:rPr>
          <w:rFonts w:cs="Times New Roman"/>
        </w:rPr>
        <w:t>6. 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w:t>
      </w:r>
    </w:p>
    <w:p w:rsidR="000B10F7" w:rsidRDefault="000B10F7">
      <w:pPr>
        <w:widowControl w:val="0"/>
        <w:autoSpaceDE w:val="0"/>
        <w:autoSpaceDN w:val="0"/>
        <w:adjustRightInd w:val="0"/>
        <w:ind w:firstLine="540"/>
        <w:jc w:val="both"/>
        <w:rPr>
          <w:rFonts w:cs="Times New Roman"/>
        </w:rPr>
      </w:pPr>
      <w:r>
        <w:rPr>
          <w:rFonts w:cs="Times New Roman"/>
        </w:rPr>
        <w:lastRenderedPageBreak/>
        <w:t>указанное лицо может быть обязано исполнить в натуре условия обременения, в том числе публичного сервитута;</w:t>
      </w:r>
    </w:p>
    <w:p w:rsidR="000B10F7" w:rsidRDefault="000B10F7">
      <w:pPr>
        <w:widowControl w:val="0"/>
        <w:autoSpaceDE w:val="0"/>
        <w:autoSpaceDN w:val="0"/>
        <w:adjustRightInd w:val="0"/>
        <w:ind w:firstLine="540"/>
        <w:jc w:val="both"/>
        <w:rPr>
          <w:rFonts w:cs="Times New Roman"/>
        </w:rPr>
      </w:pPr>
      <w:r>
        <w:rPr>
          <w:rFonts w:cs="Times New Roman"/>
        </w:rPr>
        <w:t>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7. Обременение, в том числе публичный сервитут, может быть прекращено или их условия могут быть изменены в случае:</w:t>
      </w:r>
    </w:p>
    <w:p w:rsidR="000B10F7" w:rsidRDefault="000B10F7">
      <w:pPr>
        <w:widowControl w:val="0"/>
        <w:autoSpaceDE w:val="0"/>
        <w:autoSpaceDN w:val="0"/>
        <w:adjustRightInd w:val="0"/>
        <w:ind w:firstLine="540"/>
        <w:jc w:val="both"/>
        <w:rPr>
          <w:rFonts w:cs="Times New Roman"/>
        </w:rPr>
      </w:pPr>
      <w:r>
        <w:rPr>
          <w:rFonts w:cs="Times New Roman"/>
        </w:rPr>
        <w:t>отсутствия или изменения государственного либо общественного интереса в обременении, в том числе в публичном сервитуте;</w:t>
      </w:r>
    </w:p>
    <w:p w:rsidR="000B10F7" w:rsidRDefault="000B10F7">
      <w:pPr>
        <w:widowControl w:val="0"/>
        <w:autoSpaceDE w:val="0"/>
        <w:autoSpaceDN w:val="0"/>
        <w:adjustRightInd w:val="0"/>
        <w:ind w:firstLine="540"/>
        <w:jc w:val="both"/>
        <w:rPr>
          <w:rFonts w:cs="Times New Roman"/>
        </w:rPr>
      </w:pPr>
      <w:r>
        <w:rPr>
          <w:rFonts w:cs="Times New Roman"/>
        </w:rPr>
        <w:t>невозможности или существенного затруднения использования имущества по его прямому назначению.</w:t>
      </w:r>
    </w:p>
    <w:p w:rsidR="000B10F7" w:rsidRDefault="000B10F7">
      <w:pPr>
        <w:widowControl w:val="0"/>
        <w:autoSpaceDE w:val="0"/>
        <w:autoSpaceDN w:val="0"/>
        <w:adjustRightInd w:val="0"/>
        <w:ind w:firstLine="540"/>
        <w:jc w:val="both"/>
        <w:rPr>
          <w:rFonts w:cs="Times New Roman"/>
        </w:rPr>
      </w:pPr>
      <w:r>
        <w:rPr>
          <w:rFonts w:cs="Times New Roman"/>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32. Оформление сделок купли-продажи государственного или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Продажа государственного или муниципального имущества оформляется договором купли-продажи.</w:t>
      </w:r>
    </w:p>
    <w:p w:rsidR="000B10F7" w:rsidRDefault="000B10F7">
      <w:pPr>
        <w:widowControl w:val="0"/>
        <w:autoSpaceDE w:val="0"/>
        <w:autoSpaceDN w:val="0"/>
        <w:adjustRightInd w:val="0"/>
        <w:ind w:firstLine="540"/>
        <w:jc w:val="both"/>
        <w:rPr>
          <w:rFonts w:cs="Times New Roman"/>
        </w:rPr>
      </w:pPr>
      <w:r>
        <w:rPr>
          <w:rFonts w:cs="Times New Roman"/>
        </w:rPr>
        <w:t>2. Обязательными условиями договора купли-продажи государственного или муниципального имущества являются:</w:t>
      </w:r>
    </w:p>
    <w:p w:rsidR="000B10F7" w:rsidRDefault="000B10F7">
      <w:pPr>
        <w:widowControl w:val="0"/>
        <w:autoSpaceDE w:val="0"/>
        <w:autoSpaceDN w:val="0"/>
        <w:adjustRightInd w:val="0"/>
        <w:ind w:firstLine="540"/>
        <w:jc w:val="both"/>
        <w:rPr>
          <w:rFonts w:cs="Times New Roman"/>
        </w:rPr>
      </w:pPr>
      <w:r>
        <w:rPr>
          <w:rFonts w:cs="Times New Roman"/>
        </w:rPr>
        <w:t>сведения о сторонах договора; наименование государственного или муниципального имущества; место его нахождения; состав и цена государственного или муниципального имущества; количество акций открытого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государственного или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200"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0B10F7" w:rsidRDefault="000B10F7">
      <w:pPr>
        <w:widowControl w:val="0"/>
        <w:autoSpaceDE w:val="0"/>
        <w:autoSpaceDN w:val="0"/>
        <w:adjustRightInd w:val="0"/>
        <w:ind w:firstLine="540"/>
        <w:jc w:val="both"/>
        <w:rPr>
          <w:rFonts w:cs="Times New Roman"/>
        </w:rPr>
      </w:pPr>
      <w:r>
        <w:rPr>
          <w:rFonts w:cs="Times New Roman"/>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0B10F7" w:rsidRDefault="000B10F7">
      <w:pPr>
        <w:widowControl w:val="0"/>
        <w:autoSpaceDE w:val="0"/>
        <w:autoSpaceDN w:val="0"/>
        <w:adjustRightInd w:val="0"/>
        <w:ind w:firstLine="540"/>
        <w:jc w:val="both"/>
        <w:rPr>
          <w:rFonts w:cs="Times New Roman"/>
        </w:rPr>
      </w:pPr>
      <w:r>
        <w:rPr>
          <w:rFonts w:cs="Times New Roman"/>
        </w:rPr>
        <w:t>иные условия, установленные сторонами такого договора по взаимному соглашению.</w:t>
      </w:r>
    </w:p>
    <w:p w:rsidR="000B10F7" w:rsidRDefault="000B10F7">
      <w:pPr>
        <w:widowControl w:val="0"/>
        <w:autoSpaceDE w:val="0"/>
        <w:autoSpaceDN w:val="0"/>
        <w:adjustRightInd w:val="0"/>
        <w:ind w:firstLine="540"/>
        <w:jc w:val="both"/>
        <w:rPr>
          <w:rFonts w:cs="Times New Roman"/>
        </w:rPr>
      </w:pPr>
      <w:r>
        <w:rPr>
          <w:rFonts w:cs="Times New Roman"/>
        </w:rPr>
        <w:t>Обязательства покупателя в отношении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p w:rsidR="000B10F7" w:rsidRDefault="000B10F7">
      <w:pPr>
        <w:widowControl w:val="0"/>
        <w:autoSpaceDE w:val="0"/>
        <w:autoSpaceDN w:val="0"/>
        <w:adjustRightInd w:val="0"/>
        <w:ind w:firstLine="540"/>
        <w:jc w:val="both"/>
        <w:rPr>
          <w:rFonts w:cs="Times New Roman"/>
        </w:rPr>
      </w:pPr>
      <w:bookmarkStart w:id="30" w:name="Par759"/>
      <w:bookmarkEnd w:id="30"/>
      <w:r>
        <w:rPr>
          <w:rFonts w:cs="Times New Roman"/>
        </w:rPr>
        <w:t>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rsidR="000B10F7" w:rsidRDefault="000B10F7">
      <w:pPr>
        <w:widowControl w:val="0"/>
        <w:autoSpaceDE w:val="0"/>
        <w:autoSpaceDN w:val="0"/>
        <w:adjustRightInd w:val="0"/>
        <w:ind w:firstLine="540"/>
        <w:jc w:val="both"/>
        <w:rPr>
          <w:rFonts w:cs="Times New Roman"/>
        </w:rPr>
      </w:pPr>
      <w:r>
        <w:rPr>
          <w:rFonts w:cs="Times New Roman"/>
        </w:rPr>
        <w:t>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0B10F7" w:rsidRDefault="000B10F7">
      <w:pPr>
        <w:widowControl w:val="0"/>
        <w:autoSpaceDE w:val="0"/>
        <w:autoSpaceDN w:val="0"/>
        <w:adjustRightInd w:val="0"/>
        <w:ind w:firstLine="540"/>
        <w:jc w:val="both"/>
        <w:rPr>
          <w:rFonts w:cs="Times New Roman"/>
        </w:rPr>
      </w:pPr>
      <w:r>
        <w:rPr>
          <w:rFonts w:cs="Times New Roman"/>
        </w:rPr>
        <w:t>5. Не допускается заключение договора по результатам торгов, продажи посредством публичного предложения, продажи без объявления цены ранее чем через десять рабочих дней со дня размещения протокола об итогах проведения продажи государственного или муниципального имущества на сайтах в сети "Интернет".</w:t>
      </w:r>
    </w:p>
    <w:p w:rsidR="000B10F7" w:rsidRDefault="000B10F7">
      <w:pPr>
        <w:widowControl w:val="0"/>
        <w:autoSpaceDE w:val="0"/>
        <w:autoSpaceDN w:val="0"/>
        <w:adjustRightInd w:val="0"/>
        <w:jc w:val="both"/>
        <w:rPr>
          <w:rFonts w:cs="Times New Roman"/>
        </w:rPr>
      </w:pPr>
      <w:r>
        <w:rPr>
          <w:rFonts w:cs="Times New Roman"/>
        </w:rPr>
        <w:t xml:space="preserve">(п. 5 введен Федеральным </w:t>
      </w:r>
      <w:hyperlink r:id="rId201" w:history="1">
        <w:r>
          <w:rPr>
            <w:rFonts w:cs="Times New Roman"/>
            <w:color w:val="0000FF"/>
          </w:rPr>
          <w:t>законом</w:t>
        </w:r>
      </w:hyperlink>
      <w:r>
        <w:rPr>
          <w:rFonts w:cs="Times New Roman"/>
        </w:rPr>
        <w:t xml:space="preserve"> от 06.12.2011 N 401-ФЗ)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32.1. Проведение продажи государственного или муниципального имущества в электронной форме</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(введена Федеральным </w:t>
      </w:r>
      <w:hyperlink r:id="rId202" w:history="1">
        <w:r>
          <w:rPr>
            <w:rFonts w:cs="Times New Roman"/>
            <w:color w:val="0000FF"/>
          </w:rPr>
          <w:t>законом</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1. Продажа государственного или муниципального имущества способами, установленными </w:t>
      </w:r>
      <w:hyperlink w:anchor="Par371" w:history="1">
        <w:r>
          <w:rPr>
            <w:rFonts w:cs="Times New Roman"/>
            <w:color w:val="0000FF"/>
          </w:rPr>
          <w:t>статьями 18</w:t>
        </w:r>
      </w:hyperlink>
      <w:r>
        <w:rPr>
          <w:rFonts w:cs="Times New Roman"/>
        </w:rPr>
        <w:t xml:space="preserve"> - </w:t>
      </w:r>
      <w:hyperlink w:anchor="Par438" w:history="1">
        <w:r>
          <w:rPr>
            <w:rFonts w:cs="Times New Roman"/>
            <w:color w:val="0000FF"/>
          </w:rPr>
          <w:t>20</w:t>
        </w:r>
      </w:hyperlink>
      <w:r>
        <w:rPr>
          <w:rFonts w:cs="Times New Roman"/>
        </w:rPr>
        <w:t xml:space="preserve">, </w:t>
      </w:r>
      <w:hyperlink w:anchor="Par544" w:history="1">
        <w:r>
          <w:rPr>
            <w:rFonts w:cs="Times New Roman"/>
            <w:color w:val="0000FF"/>
          </w:rPr>
          <w:t>23</w:t>
        </w:r>
      </w:hyperlink>
      <w:r>
        <w:rPr>
          <w:rFonts w:cs="Times New Roman"/>
        </w:rPr>
        <w:t xml:space="preserve">, </w:t>
      </w:r>
      <w:hyperlink w:anchor="Par585" w:history="1">
        <w:r>
          <w:rPr>
            <w:rFonts w:cs="Times New Roman"/>
            <w:color w:val="0000FF"/>
          </w:rPr>
          <w:t>24</w:t>
        </w:r>
      </w:hyperlink>
      <w:r>
        <w:rPr>
          <w:rFonts w:cs="Times New Roman"/>
        </w:rPr>
        <w:t xml:space="preserve"> настоящего Федерального закона, может осуществляться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rsidR="000B10F7" w:rsidRDefault="000B10F7">
      <w:pPr>
        <w:widowControl w:val="0"/>
        <w:autoSpaceDE w:val="0"/>
        <w:autoSpaceDN w:val="0"/>
        <w:adjustRightInd w:val="0"/>
        <w:ind w:firstLine="540"/>
        <w:jc w:val="both"/>
        <w:rPr>
          <w:rFonts w:cs="Times New Roman"/>
        </w:rPr>
      </w:pPr>
      <w:r>
        <w:rPr>
          <w:rFonts w:cs="Times New Roman"/>
        </w:rPr>
        <w:t xml:space="preserve">2. Сведения о проведении продажи государственного или муниципального имущества в электронной </w:t>
      </w:r>
      <w:r>
        <w:rPr>
          <w:rFonts w:cs="Times New Roman"/>
        </w:rPr>
        <w:lastRenderedPageBreak/>
        <w:t>форме должны содержаться в решении об условиях приватизации такого имущества.</w:t>
      </w:r>
    </w:p>
    <w:p w:rsidR="000B10F7" w:rsidRDefault="000B10F7">
      <w:pPr>
        <w:widowControl w:val="0"/>
        <w:autoSpaceDE w:val="0"/>
        <w:autoSpaceDN w:val="0"/>
        <w:adjustRightInd w:val="0"/>
        <w:ind w:firstLine="540"/>
        <w:jc w:val="both"/>
        <w:rPr>
          <w:rFonts w:cs="Times New Roman"/>
        </w:rPr>
      </w:pPr>
      <w:r>
        <w:rPr>
          <w:rFonts w:cs="Times New Roman"/>
        </w:rPr>
        <w:t>3. Привлечение юридического лица для организации продажи государственного или муниципального имущества в электронной форме (далее - организатор) осуществляется продавцом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4. Для проведения продажи государственного или муниципального имущества в электронной форме (далее - продажа в электронной форме) организатор обязан использовать информационные системы, обеспечивающие:</w:t>
      </w:r>
    </w:p>
    <w:p w:rsidR="000B10F7" w:rsidRDefault="000B10F7">
      <w:pPr>
        <w:widowControl w:val="0"/>
        <w:autoSpaceDE w:val="0"/>
        <w:autoSpaceDN w:val="0"/>
        <w:adjustRightInd w:val="0"/>
        <w:ind w:firstLine="540"/>
        <w:jc w:val="both"/>
        <w:rPr>
          <w:rFonts w:cs="Times New Roman"/>
        </w:rPr>
      </w:pPr>
      <w:r>
        <w:rPr>
          <w:rFonts w:cs="Times New Roman"/>
        </w:rPr>
        <w:t>1) свободный и бесплатный доступ к информации о проведении продажи в электронной форме, а также к правилам работы с использованием таких систем;</w:t>
      </w:r>
    </w:p>
    <w:p w:rsidR="000B10F7" w:rsidRDefault="000B10F7">
      <w:pPr>
        <w:widowControl w:val="0"/>
        <w:autoSpaceDE w:val="0"/>
        <w:autoSpaceDN w:val="0"/>
        <w:adjustRightInd w:val="0"/>
        <w:ind w:firstLine="540"/>
        <w:jc w:val="both"/>
        <w:rPr>
          <w:rFonts w:cs="Times New Roman"/>
        </w:rPr>
      </w:pPr>
      <w:r>
        <w:rPr>
          <w:rFonts w:cs="Times New Roman"/>
        </w:rPr>
        <w:t>2) возможность представления претендентами заявок и прилагаемых к ним документов в форме электронных документов;</w:t>
      </w:r>
    </w:p>
    <w:p w:rsidR="000B10F7" w:rsidRDefault="000B10F7">
      <w:pPr>
        <w:widowControl w:val="0"/>
        <w:autoSpaceDE w:val="0"/>
        <w:autoSpaceDN w:val="0"/>
        <w:adjustRightInd w:val="0"/>
        <w:ind w:firstLine="540"/>
        <w:jc w:val="both"/>
        <w:rPr>
          <w:rFonts w:cs="Times New Roman"/>
        </w:rPr>
      </w:pPr>
      <w:r>
        <w:rPr>
          <w:rFonts w:cs="Times New Roman"/>
        </w:rP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r:id="rId203" w:history="1">
        <w:r>
          <w:rPr>
            <w:rFonts w:cs="Times New Roman"/>
            <w:color w:val="0000FF"/>
          </w:rPr>
          <w:t>порядке</w:t>
        </w:r>
      </w:hyperlink>
      <w:r>
        <w:rPr>
          <w:rFonts w:cs="Times New Roman"/>
        </w:rPr>
        <w:t xml:space="preserve"> средств защиты информации;</w:t>
      </w:r>
    </w:p>
    <w:p w:rsidR="000B10F7" w:rsidRDefault="000B10F7">
      <w:pPr>
        <w:widowControl w:val="0"/>
        <w:autoSpaceDE w:val="0"/>
        <w:autoSpaceDN w:val="0"/>
        <w:adjustRightInd w:val="0"/>
        <w:ind w:firstLine="540"/>
        <w:jc w:val="both"/>
        <w:rPr>
          <w:rFonts w:cs="Times New Roman"/>
        </w:rPr>
      </w:pPr>
      <w:r>
        <w:rPr>
          <w:rFonts w:cs="Times New Roman"/>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0B10F7" w:rsidRDefault="000B10F7">
      <w:pPr>
        <w:widowControl w:val="0"/>
        <w:autoSpaceDE w:val="0"/>
        <w:autoSpaceDN w:val="0"/>
        <w:adjustRightInd w:val="0"/>
        <w:ind w:firstLine="540"/>
        <w:jc w:val="both"/>
        <w:rPr>
          <w:rFonts w:cs="Times New Roman"/>
        </w:rPr>
      </w:pPr>
      <w:r>
        <w:rPr>
          <w:rFonts w:cs="Times New Roman"/>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0B10F7" w:rsidRDefault="000B10F7">
      <w:pPr>
        <w:widowControl w:val="0"/>
        <w:autoSpaceDE w:val="0"/>
        <w:autoSpaceDN w:val="0"/>
        <w:adjustRightInd w:val="0"/>
        <w:ind w:firstLine="540"/>
        <w:jc w:val="both"/>
        <w:rPr>
          <w:rFonts w:cs="Times New Roman"/>
        </w:rPr>
      </w:pPr>
      <w:r>
        <w:rPr>
          <w:rFonts w:cs="Times New Roman"/>
        </w:rPr>
        <w:t>6) бесперебойное функционирование таких систем и доступ к ним пользователей, в том числе участников продажи в электронной форме, в течение всего срока проведения такой продажи.</w:t>
      </w:r>
    </w:p>
    <w:p w:rsidR="000B10F7" w:rsidRDefault="000B10F7">
      <w:pPr>
        <w:widowControl w:val="0"/>
        <w:autoSpaceDE w:val="0"/>
        <w:autoSpaceDN w:val="0"/>
        <w:adjustRightInd w:val="0"/>
        <w:ind w:firstLine="540"/>
        <w:jc w:val="both"/>
        <w:rPr>
          <w:rFonts w:cs="Times New Roman"/>
        </w:rPr>
      </w:pPr>
      <w:r>
        <w:rPr>
          <w:rFonts w:cs="Times New Roman"/>
        </w:rPr>
        <w:t>5. Запрещается взимать с участников продажи в электронной форме не предусмотренную настоящим Федеральным законом дополнительную плату.</w:t>
      </w:r>
    </w:p>
    <w:p w:rsidR="000B10F7" w:rsidRDefault="000B10F7">
      <w:pPr>
        <w:widowControl w:val="0"/>
        <w:autoSpaceDE w:val="0"/>
        <w:autoSpaceDN w:val="0"/>
        <w:adjustRightInd w:val="0"/>
        <w:ind w:firstLine="540"/>
        <w:jc w:val="both"/>
        <w:rPr>
          <w:rFonts w:cs="Times New Roman"/>
        </w:rPr>
      </w:pPr>
      <w:r>
        <w:rPr>
          <w:rFonts w:cs="Times New Roman"/>
        </w:rPr>
        <w:t xml:space="preserve">6. Опубликование и размещение информационного сообщения о проведении продажи в электронной форме осуществляются в порядке, установленном </w:t>
      </w:r>
      <w:hyperlink w:anchor="Par273" w:history="1">
        <w:r>
          <w:rPr>
            <w:rFonts w:cs="Times New Roman"/>
            <w:color w:val="0000FF"/>
          </w:rPr>
          <w:t>статьей 15</w:t>
        </w:r>
      </w:hyperlink>
      <w:r>
        <w:rPr>
          <w:rFonts w:cs="Times New Roman"/>
        </w:rPr>
        <w:t xml:space="preserve"> настоящего Федерального закона.</w:t>
      </w:r>
    </w:p>
    <w:p w:rsidR="000B10F7" w:rsidRDefault="000B10F7">
      <w:pPr>
        <w:widowControl w:val="0"/>
        <w:autoSpaceDE w:val="0"/>
        <w:autoSpaceDN w:val="0"/>
        <w:adjustRightInd w:val="0"/>
        <w:ind w:firstLine="540"/>
        <w:jc w:val="both"/>
        <w:rPr>
          <w:rFonts w:cs="Times New Roman"/>
        </w:rPr>
      </w:pPr>
      <w:r>
        <w:rPr>
          <w:rFonts w:cs="Times New Roman"/>
        </w:rPr>
        <w:t xml:space="preserve">В информационном сообщении о проведении продажи в электронной форме, подлежащем опубликованию в официальном печатном издании, должны быть указаны сведения, предусмотренные </w:t>
      </w:r>
      <w:hyperlink w:anchor="Par285" w:history="1">
        <w:r>
          <w:rPr>
            <w:rFonts w:cs="Times New Roman"/>
            <w:color w:val="0000FF"/>
          </w:rPr>
          <w:t>пунктами 3</w:t>
        </w:r>
      </w:hyperlink>
      <w:r>
        <w:rPr>
          <w:rFonts w:cs="Times New Roman"/>
        </w:rPr>
        <w:t xml:space="preserve"> и </w:t>
      </w:r>
      <w:hyperlink w:anchor="Par300" w:history="1">
        <w:r>
          <w:rPr>
            <w:rFonts w:cs="Times New Roman"/>
            <w:color w:val="0000FF"/>
          </w:rPr>
          <w:t>4 статьи 15</w:t>
        </w:r>
      </w:hyperlink>
      <w:r>
        <w:rPr>
          <w:rFonts w:cs="Times New Roman"/>
        </w:rPr>
        <w:t xml:space="preserve"> настоящего Федерального закона, а также сведения о сайтах в сети "Интернет", на которых размещается такое информационное сообщение.</w:t>
      </w:r>
    </w:p>
    <w:p w:rsidR="000B10F7" w:rsidRDefault="000B10F7">
      <w:pPr>
        <w:widowControl w:val="0"/>
        <w:autoSpaceDE w:val="0"/>
        <w:autoSpaceDN w:val="0"/>
        <w:adjustRightInd w:val="0"/>
        <w:ind w:firstLine="540"/>
        <w:jc w:val="both"/>
        <w:rPr>
          <w:rFonts w:cs="Times New Roman"/>
        </w:rPr>
      </w:pPr>
      <w:r>
        <w:rPr>
          <w:rFonts w:cs="Times New Roman"/>
        </w:rPr>
        <w:t xml:space="preserve">В информационном сообщении о проведении продажи в электронной форме, размещаемом на сайтах в сети "Интернет", наряду со сведениями, предусмотренными </w:t>
      </w:r>
      <w:hyperlink w:anchor="Par308" w:history="1">
        <w:r>
          <w:rPr>
            <w:rFonts w:cs="Times New Roman"/>
            <w:color w:val="0000FF"/>
          </w:rPr>
          <w:t>пунктом 5 статьи 15</w:t>
        </w:r>
      </w:hyperlink>
      <w:r>
        <w:rPr>
          <w:rFonts w:cs="Times New Roman"/>
        </w:rPr>
        <w:t xml:space="preserve"> настоящего Федерального закона, указываются сайт в сети "Интернет", на котором будет проводиться продажа в электронной форме, дата и время регистрации на этом сайте претендентов на участие в такой продаже, порядок их регистрации, правила проведения продажи в электронной форме, дата и время ее проведения.</w:t>
      </w:r>
    </w:p>
    <w:p w:rsidR="000B10F7" w:rsidRDefault="000B10F7">
      <w:pPr>
        <w:widowControl w:val="0"/>
        <w:autoSpaceDE w:val="0"/>
        <w:autoSpaceDN w:val="0"/>
        <w:adjustRightInd w:val="0"/>
        <w:ind w:firstLine="540"/>
        <w:jc w:val="both"/>
        <w:rPr>
          <w:rFonts w:cs="Times New Roman"/>
        </w:rPr>
      </w:pPr>
      <w:r>
        <w:rPr>
          <w:rFonts w:cs="Times New Roman"/>
        </w:rPr>
        <w:t>Сведения, указанные в информационном сообщении о проведении продажи в электронной форме, размещаемом на сайтах в сети "Интернет", должны соответствовать аналогичным сведениям, указанным в информационном сообщении о проведении продажи в электронной форме, опубликованном в официальном печатном издании.</w:t>
      </w:r>
    </w:p>
    <w:p w:rsidR="000B10F7" w:rsidRDefault="000B10F7">
      <w:pPr>
        <w:widowControl w:val="0"/>
        <w:autoSpaceDE w:val="0"/>
        <w:autoSpaceDN w:val="0"/>
        <w:adjustRightInd w:val="0"/>
        <w:ind w:firstLine="540"/>
        <w:jc w:val="both"/>
        <w:rPr>
          <w:rFonts w:cs="Times New Roman"/>
        </w:rPr>
      </w:pPr>
      <w:r>
        <w:rPr>
          <w:rFonts w:cs="Times New Roman"/>
        </w:rPr>
        <w:t>7. Для участия в продаже в электронной форме претенденты должны зарегистрироваться на сайте в сети "Интернет", указанном в информационном сообщении о проведении продажи в электронной форме, в порядке, установленном данным информационным сообщением.</w:t>
      </w:r>
    </w:p>
    <w:p w:rsidR="000B10F7" w:rsidRDefault="000B10F7">
      <w:pPr>
        <w:widowControl w:val="0"/>
        <w:autoSpaceDE w:val="0"/>
        <w:autoSpaceDN w:val="0"/>
        <w:adjustRightInd w:val="0"/>
        <w:ind w:firstLine="540"/>
        <w:jc w:val="both"/>
        <w:rPr>
          <w:rFonts w:cs="Times New Roman"/>
        </w:rPr>
      </w:pPr>
      <w:r>
        <w:rPr>
          <w:rFonts w:cs="Times New Roman"/>
        </w:rPr>
        <w:t>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8.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0B10F7" w:rsidRDefault="000B10F7">
      <w:pPr>
        <w:widowControl w:val="0"/>
        <w:autoSpaceDE w:val="0"/>
        <w:autoSpaceDN w:val="0"/>
        <w:adjustRightInd w:val="0"/>
        <w:ind w:firstLine="540"/>
        <w:jc w:val="both"/>
        <w:rPr>
          <w:rFonts w:cs="Times New Roman"/>
        </w:rPr>
      </w:pPr>
      <w:r>
        <w:rPr>
          <w:rFonts w:cs="Times New Roman"/>
        </w:rPr>
        <w:t>9. С даты и со времени начала процедуры проведения продажи в электронной форме на сайте в сети "Интернет", на котором проводится данная процедура, должны быть указаны:</w:t>
      </w:r>
    </w:p>
    <w:p w:rsidR="000B10F7" w:rsidRDefault="000B10F7">
      <w:pPr>
        <w:widowControl w:val="0"/>
        <w:autoSpaceDE w:val="0"/>
        <w:autoSpaceDN w:val="0"/>
        <w:adjustRightInd w:val="0"/>
        <w:ind w:firstLine="540"/>
        <w:jc w:val="both"/>
        <w:rPr>
          <w:rFonts w:cs="Times New Roman"/>
        </w:rPr>
      </w:pPr>
      <w:r>
        <w:rPr>
          <w:rFonts w:cs="Times New Roman"/>
        </w:rPr>
        <w:t>1) наименование государственного или муниципального имущества и иные позволяющие его индивидуализировать сведения (спецификация лота);</w:t>
      </w:r>
    </w:p>
    <w:p w:rsidR="000B10F7" w:rsidRDefault="000B10F7">
      <w:pPr>
        <w:widowControl w:val="0"/>
        <w:autoSpaceDE w:val="0"/>
        <w:autoSpaceDN w:val="0"/>
        <w:adjustRightInd w:val="0"/>
        <w:ind w:firstLine="540"/>
        <w:jc w:val="both"/>
        <w:rPr>
          <w:rFonts w:cs="Times New Roman"/>
        </w:rPr>
      </w:pPr>
      <w:r>
        <w:rPr>
          <w:rFonts w:cs="Times New Roman"/>
        </w:rPr>
        <w:t>2) начальная цена, величина повышения начальной цены ("шаг аукциона") - в случае проведения продажи на аукционе;</w:t>
      </w:r>
    </w:p>
    <w:p w:rsidR="000B10F7" w:rsidRDefault="000B10F7">
      <w:pPr>
        <w:widowControl w:val="0"/>
        <w:autoSpaceDE w:val="0"/>
        <w:autoSpaceDN w:val="0"/>
        <w:adjustRightInd w:val="0"/>
        <w:ind w:firstLine="540"/>
        <w:jc w:val="both"/>
        <w:rPr>
          <w:rFonts w:cs="Times New Roman"/>
        </w:rPr>
      </w:pPr>
      <w:r>
        <w:rPr>
          <w:rFonts w:cs="Times New Roman"/>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rsidR="000B10F7" w:rsidRDefault="000B10F7">
      <w:pPr>
        <w:widowControl w:val="0"/>
        <w:autoSpaceDE w:val="0"/>
        <w:autoSpaceDN w:val="0"/>
        <w:adjustRightInd w:val="0"/>
        <w:ind w:firstLine="540"/>
        <w:jc w:val="both"/>
        <w:rPr>
          <w:rFonts w:cs="Times New Roman"/>
        </w:rPr>
      </w:pPr>
      <w:r>
        <w:rPr>
          <w:rFonts w:cs="Times New Roman"/>
        </w:rPr>
        <w:t>4) последнее предложение о цене государственного или муниципального имущества и время его поступления в режиме реального времени.</w:t>
      </w:r>
    </w:p>
    <w:p w:rsidR="000B10F7" w:rsidRDefault="000B10F7">
      <w:pPr>
        <w:widowControl w:val="0"/>
        <w:autoSpaceDE w:val="0"/>
        <w:autoSpaceDN w:val="0"/>
        <w:adjustRightInd w:val="0"/>
        <w:ind w:firstLine="540"/>
        <w:jc w:val="both"/>
        <w:rPr>
          <w:rFonts w:cs="Times New Roman"/>
        </w:rPr>
      </w:pPr>
      <w:r>
        <w:rPr>
          <w:rFonts w:cs="Times New Roman"/>
        </w:rPr>
        <w:t>10. В случае проведения продажи государственного или муниципального имущества без объявления цены его начальная цена не указывается.</w:t>
      </w:r>
    </w:p>
    <w:p w:rsidR="000B10F7" w:rsidRDefault="000B10F7">
      <w:pPr>
        <w:widowControl w:val="0"/>
        <w:autoSpaceDE w:val="0"/>
        <w:autoSpaceDN w:val="0"/>
        <w:adjustRightInd w:val="0"/>
        <w:ind w:firstLine="540"/>
        <w:jc w:val="both"/>
        <w:rPr>
          <w:rFonts w:cs="Times New Roman"/>
        </w:rPr>
      </w:pPr>
      <w:r>
        <w:rPr>
          <w:rFonts w:cs="Times New Roman"/>
        </w:rPr>
        <w:t xml:space="preserve">11. В течение одного часа с момента окончания процедуры проведения продажи в электронной форме </w:t>
      </w:r>
      <w:r>
        <w:rPr>
          <w:rFonts w:cs="Times New Roman"/>
        </w:rPr>
        <w:lastRenderedPageBreak/>
        <w:t>на сайте в сети "Интернет", на котором проводилась продажа в электронной форме, размещаются:</w:t>
      </w:r>
    </w:p>
    <w:p w:rsidR="000B10F7" w:rsidRDefault="000B10F7">
      <w:pPr>
        <w:widowControl w:val="0"/>
        <w:autoSpaceDE w:val="0"/>
        <w:autoSpaceDN w:val="0"/>
        <w:adjustRightInd w:val="0"/>
        <w:ind w:firstLine="540"/>
        <w:jc w:val="both"/>
        <w:rPr>
          <w:rFonts w:cs="Times New Roman"/>
        </w:rPr>
      </w:pPr>
      <w:r>
        <w:rPr>
          <w:rFonts w:cs="Times New Roman"/>
        </w:rPr>
        <w:t>1) наименование имущества и иные позволяющие его индивидуализировать сведения (спецификация лота);</w:t>
      </w:r>
    </w:p>
    <w:p w:rsidR="000B10F7" w:rsidRDefault="000B10F7">
      <w:pPr>
        <w:widowControl w:val="0"/>
        <w:autoSpaceDE w:val="0"/>
        <w:autoSpaceDN w:val="0"/>
        <w:adjustRightInd w:val="0"/>
        <w:ind w:firstLine="540"/>
        <w:jc w:val="both"/>
        <w:rPr>
          <w:rFonts w:cs="Times New Roman"/>
        </w:rPr>
      </w:pPr>
      <w:r>
        <w:rPr>
          <w:rFonts w:cs="Times New Roman"/>
        </w:rPr>
        <w:t>2) цена сделки приватизации;</w:t>
      </w:r>
    </w:p>
    <w:p w:rsidR="000B10F7" w:rsidRDefault="000B10F7">
      <w:pPr>
        <w:widowControl w:val="0"/>
        <w:autoSpaceDE w:val="0"/>
        <w:autoSpaceDN w:val="0"/>
        <w:adjustRightInd w:val="0"/>
        <w:ind w:firstLine="540"/>
        <w:jc w:val="both"/>
        <w:rPr>
          <w:rFonts w:cs="Times New Roman"/>
        </w:rPr>
      </w:pPr>
      <w:r>
        <w:rPr>
          <w:rFonts w:cs="Times New Roman"/>
        </w:rPr>
        <w:t>3) имя физического лица или наименование юридического лица - победителя торгов.</w:t>
      </w:r>
    </w:p>
    <w:p w:rsidR="000B10F7" w:rsidRDefault="000B10F7">
      <w:pPr>
        <w:widowControl w:val="0"/>
        <w:autoSpaceDE w:val="0"/>
        <w:autoSpaceDN w:val="0"/>
        <w:adjustRightInd w:val="0"/>
        <w:ind w:firstLine="540"/>
        <w:jc w:val="both"/>
        <w:rPr>
          <w:rFonts w:cs="Times New Roman"/>
        </w:rPr>
      </w:pPr>
      <w:r>
        <w:rPr>
          <w:rFonts w:cs="Times New Roman"/>
        </w:rPr>
        <w:t>12. Результаты процедуры проведения продажи в электронной форме оформляются протоколом, который размещается на официальном сайте в сети "Интернет", на котором проводилась продажа в электронной форме, в течение дня, следующего после дня подписания указанного протокола.</w:t>
      </w:r>
    </w:p>
    <w:p w:rsidR="000B10F7" w:rsidRDefault="000B10F7">
      <w:pPr>
        <w:widowControl w:val="0"/>
        <w:autoSpaceDE w:val="0"/>
        <w:autoSpaceDN w:val="0"/>
        <w:adjustRightInd w:val="0"/>
        <w:ind w:firstLine="540"/>
        <w:jc w:val="both"/>
        <w:rPr>
          <w:rFonts w:cs="Times New Roman"/>
        </w:rPr>
      </w:pPr>
      <w:r>
        <w:rPr>
          <w:rFonts w:cs="Times New Roman"/>
        </w:rPr>
        <w:t xml:space="preserve">13. Требования к технологическим, программным, лингвистическим, правовым и организационным средствам обеспечения пользования сайтом в сети "Интернет", на котором будет проводиться продажа в электронной форме, утверждаются уполномоченным Правительством Российской Федерации федеральным </w:t>
      </w:r>
      <w:hyperlink r:id="rId204" w:history="1">
        <w:r>
          <w:rPr>
            <w:rFonts w:cs="Times New Roman"/>
            <w:color w:val="0000FF"/>
          </w:rPr>
          <w:t>органом</w:t>
        </w:r>
      </w:hyperlink>
      <w:r>
        <w:rPr>
          <w:rFonts w:cs="Times New Roman"/>
        </w:rPr>
        <w:t xml:space="preserve"> исполнительной власти.</w:t>
      </w:r>
    </w:p>
    <w:p w:rsidR="000B10F7" w:rsidRDefault="000B10F7">
      <w:pPr>
        <w:widowControl w:val="0"/>
        <w:autoSpaceDE w:val="0"/>
        <w:autoSpaceDN w:val="0"/>
        <w:adjustRightInd w:val="0"/>
        <w:ind w:firstLine="540"/>
        <w:jc w:val="both"/>
        <w:rPr>
          <w:rFonts w:cs="Times New Roman"/>
        </w:rPr>
      </w:pPr>
      <w:r>
        <w:rPr>
          <w:rFonts w:cs="Times New Roman"/>
        </w:rPr>
        <w:t xml:space="preserve">14. </w:t>
      </w:r>
      <w:hyperlink r:id="rId205" w:history="1">
        <w:r>
          <w:rPr>
            <w:rFonts w:cs="Times New Roman"/>
            <w:color w:val="0000FF"/>
          </w:rPr>
          <w:t>Порядок</w:t>
        </w:r>
      </w:hyperlink>
      <w:r>
        <w:rPr>
          <w:rFonts w:cs="Times New Roman"/>
        </w:rPr>
        <w:t xml:space="preserve"> организации и проведения продажи в электронной форме устанавливается Правительством Российской Федерации.</w:t>
      </w:r>
    </w:p>
    <w:p w:rsidR="000B10F7" w:rsidRDefault="000B10F7">
      <w:pPr>
        <w:widowControl w:val="0"/>
        <w:autoSpaceDE w:val="0"/>
        <w:autoSpaceDN w:val="0"/>
        <w:adjustRightInd w:val="0"/>
        <w:rPr>
          <w:rFonts w:cs="Times New Roman"/>
        </w:rPr>
      </w:pPr>
    </w:p>
    <w:p w:rsidR="000B10F7" w:rsidRDefault="000B10F7">
      <w:pPr>
        <w:pStyle w:val="ConsPlusTitle"/>
        <w:jc w:val="center"/>
        <w:outlineLvl w:val="0"/>
      </w:pPr>
      <w:r>
        <w:t>Глава VI. ОПЛАТА И РАСПРЕДЕЛЕНИЕ ДЕНЕЖНЫХ</w:t>
      </w:r>
    </w:p>
    <w:p w:rsidR="000B10F7" w:rsidRDefault="000B10F7">
      <w:pPr>
        <w:pStyle w:val="ConsPlusTitle"/>
        <w:jc w:val="center"/>
      </w:pPr>
      <w:r>
        <w:t>СРЕДСТВ ОТ ПРОДАЖИ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 xml:space="preserve">Статья 33. Утратила силу с 1 января 2008 года. - Федеральный </w:t>
      </w:r>
      <w:hyperlink r:id="rId206" w:history="1">
        <w:r>
          <w:rPr>
            <w:rFonts w:cs="Times New Roman"/>
            <w:color w:val="0000FF"/>
          </w:rPr>
          <w:t>закон</w:t>
        </w:r>
      </w:hyperlink>
      <w:r>
        <w:rPr>
          <w:rFonts w:cs="Times New Roman"/>
        </w:rPr>
        <w:t xml:space="preserve"> от 26.04.2007 N 63-ФЗ.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34. Средства платежа при продаже государственного 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При продаже государственного и муниципального имущества законным средством платежа признается валюта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rsidR="000B10F7" w:rsidRDefault="000B10F7">
      <w:pPr>
        <w:widowControl w:val="0"/>
        <w:autoSpaceDE w:val="0"/>
        <w:autoSpaceDN w:val="0"/>
        <w:adjustRightInd w:val="0"/>
        <w:ind w:firstLine="540"/>
        <w:jc w:val="both"/>
        <w:rPr>
          <w:rFonts w:cs="Times New Roman"/>
        </w:rPr>
      </w:pPr>
      <w:r>
        <w:rPr>
          <w:rFonts w:cs="Times New Roman"/>
        </w:rPr>
        <w:t xml:space="preserve">2. Передача кредиторам государственного или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настоящим Федеральным </w:t>
      </w:r>
      <w:hyperlink w:anchor="Par516" w:history="1">
        <w:r>
          <w:rPr>
            <w:rFonts w:cs="Times New Roman"/>
            <w:color w:val="0000FF"/>
          </w:rPr>
          <w:t>законом</w:t>
        </w:r>
      </w:hyperlink>
      <w:r>
        <w:rPr>
          <w:rFonts w:cs="Times New Roman"/>
        </w:rPr>
        <w:t>.</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35. Порядок оплаты государственного или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Оплата приобретаемого покупателем государственного или муниципального имущества производится единовременно или в рассрочку. Срок рассрочки не может быть более чем один год.</w:t>
      </w:r>
    </w:p>
    <w:p w:rsidR="000B10F7" w:rsidRDefault="000B10F7">
      <w:pPr>
        <w:widowControl w:val="0"/>
        <w:autoSpaceDE w:val="0"/>
        <w:autoSpaceDN w:val="0"/>
        <w:adjustRightInd w:val="0"/>
        <w:ind w:firstLine="540"/>
        <w:jc w:val="both"/>
        <w:rPr>
          <w:rFonts w:cs="Times New Roman"/>
        </w:rPr>
      </w:pPr>
      <w:r>
        <w:rPr>
          <w:rFonts w:cs="Times New Roman"/>
        </w:rPr>
        <w:t xml:space="preserve">2. 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w:anchor="Par585" w:history="1">
        <w:r>
          <w:rPr>
            <w:rFonts w:cs="Times New Roman"/>
            <w:color w:val="0000FF"/>
          </w:rPr>
          <w:t>статьей 24</w:t>
        </w:r>
      </w:hyperlink>
      <w:r>
        <w:rPr>
          <w:rFonts w:cs="Times New Roman"/>
        </w:rPr>
        <w:t xml:space="preserve"> настоящего Федерального закона.</w:t>
      </w:r>
    </w:p>
    <w:p w:rsidR="000B10F7" w:rsidRDefault="000B10F7">
      <w:pPr>
        <w:widowControl w:val="0"/>
        <w:autoSpaceDE w:val="0"/>
        <w:autoSpaceDN w:val="0"/>
        <w:adjustRightInd w:val="0"/>
        <w:ind w:firstLine="540"/>
        <w:jc w:val="both"/>
        <w:rPr>
          <w:rFonts w:cs="Times New Roman"/>
        </w:rPr>
      </w:pPr>
      <w:r>
        <w:rPr>
          <w:rFonts w:cs="Times New Roman"/>
        </w:rPr>
        <w:t>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подлежат опубликованию посредством информационного сообщения о приватизации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 xml:space="preserve">4.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207" w:history="1">
        <w:r>
          <w:rPr>
            <w:rFonts w:cs="Times New Roman"/>
            <w:color w:val="0000FF"/>
          </w:rPr>
          <w:t>ставки рефинансирования</w:t>
        </w:r>
      </w:hyperlink>
      <w:r>
        <w:rPr>
          <w:rFonts w:cs="Times New Roman"/>
        </w:rPr>
        <w:t xml:space="preserve"> Центрального банка Российской Федерации, действующей на дату публикации объявления о продаже.</w:t>
      </w:r>
    </w:p>
    <w:p w:rsidR="000B10F7" w:rsidRDefault="000B10F7">
      <w:pPr>
        <w:widowControl w:val="0"/>
        <w:autoSpaceDE w:val="0"/>
        <w:autoSpaceDN w:val="0"/>
        <w:adjustRightInd w:val="0"/>
        <w:ind w:firstLine="540"/>
        <w:jc w:val="both"/>
        <w:rPr>
          <w:rFonts w:cs="Times New Roman"/>
        </w:rPr>
      </w:pPr>
      <w:r>
        <w:rPr>
          <w:rFonts w:cs="Times New Roman"/>
        </w:rPr>
        <w:t xml:space="preserve">Начисленные проценты перечисляются в порядке, установленном Бюджетным </w:t>
      </w:r>
      <w:hyperlink r:id="rId208" w:history="1">
        <w:r>
          <w:rPr>
            <w:rFonts w:cs="Times New Roman"/>
            <w:color w:val="0000FF"/>
          </w:rPr>
          <w:t>кодексом</w:t>
        </w:r>
      </w:hyperlink>
      <w:r>
        <w:rPr>
          <w:rFonts w:cs="Times New Roman"/>
        </w:rPr>
        <w:t xml:space="preserve">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209"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Покупатель вправе оплатить приобретаемое государственное или муниципальное имущество досрочно.</w:t>
      </w:r>
    </w:p>
    <w:p w:rsidR="000B10F7" w:rsidRDefault="000B10F7">
      <w:pPr>
        <w:widowControl w:val="0"/>
        <w:autoSpaceDE w:val="0"/>
        <w:autoSpaceDN w:val="0"/>
        <w:adjustRightInd w:val="0"/>
        <w:ind w:firstLine="540"/>
        <w:jc w:val="both"/>
        <w:rPr>
          <w:rFonts w:cs="Times New Roman"/>
        </w:rPr>
      </w:pPr>
      <w:r>
        <w:rPr>
          <w:rFonts w:cs="Times New Roman"/>
        </w:rPr>
        <w:t xml:space="preserve">5. Право собственности на государственное или муниципальное имущество, приобретенное в рассрочку, переходит в установленном </w:t>
      </w:r>
      <w:hyperlink r:id="rId210" w:history="1">
        <w:r>
          <w:rPr>
            <w:rFonts w:cs="Times New Roman"/>
            <w:color w:val="0000FF"/>
          </w:rPr>
          <w:t>законодательством</w:t>
        </w:r>
      </w:hyperlink>
      <w:r>
        <w:rPr>
          <w:rFonts w:cs="Times New Roman"/>
        </w:rPr>
        <w:t xml:space="preserve"> Российской Федерации порядке, и на такие случаи требования </w:t>
      </w:r>
      <w:hyperlink w:anchor="Par759" w:history="1">
        <w:r>
          <w:rPr>
            <w:rFonts w:cs="Times New Roman"/>
            <w:color w:val="0000FF"/>
          </w:rPr>
          <w:t>пункта 3 статьи 32</w:t>
        </w:r>
      </w:hyperlink>
      <w:r>
        <w:rPr>
          <w:rFonts w:cs="Times New Roman"/>
        </w:rPr>
        <w:t xml:space="preserve"> настоящего Федерального закона не распространяются.</w:t>
      </w:r>
    </w:p>
    <w:p w:rsidR="000B10F7" w:rsidRDefault="000B10F7">
      <w:pPr>
        <w:widowControl w:val="0"/>
        <w:autoSpaceDE w:val="0"/>
        <w:autoSpaceDN w:val="0"/>
        <w:adjustRightInd w:val="0"/>
        <w:ind w:firstLine="540"/>
        <w:jc w:val="both"/>
        <w:rPr>
          <w:rFonts w:cs="Times New Roman"/>
        </w:rPr>
      </w:pPr>
      <w:r>
        <w:rPr>
          <w:rFonts w:cs="Times New Roman"/>
        </w:rP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0B10F7" w:rsidRDefault="000B10F7">
      <w:pPr>
        <w:widowControl w:val="0"/>
        <w:autoSpaceDE w:val="0"/>
        <w:autoSpaceDN w:val="0"/>
        <w:adjustRightInd w:val="0"/>
        <w:ind w:firstLine="540"/>
        <w:jc w:val="both"/>
        <w:rPr>
          <w:rFonts w:cs="Times New Roman"/>
        </w:rPr>
      </w:pPr>
      <w:r>
        <w:rPr>
          <w:rFonts w:cs="Times New Roman"/>
        </w:rPr>
        <w:t>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В случае нарушения покупателем сроков и порядка внесения платежей обращается взыскание на заложенное имущество в судебном порядке.</w:t>
      </w:r>
    </w:p>
    <w:p w:rsidR="000B10F7" w:rsidRDefault="000B10F7">
      <w:pPr>
        <w:widowControl w:val="0"/>
        <w:autoSpaceDE w:val="0"/>
        <w:autoSpaceDN w:val="0"/>
        <w:adjustRightInd w:val="0"/>
        <w:ind w:firstLine="540"/>
        <w:jc w:val="both"/>
        <w:rPr>
          <w:rFonts w:cs="Times New Roman"/>
        </w:rPr>
      </w:pPr>
      <w:r>
        <w:rPr>
          <w:rFonts w:cs="Times New Roman"/>
        </w:rPr>
        <w:t>С покупателя могут быть взысканы также убытки, причиненные неисполнением договора купли-</w:t>
      </w:r>
      <w:r>
        <w:rPr>
          <w:rFonts w:cs="Times New Roman"/>
        </w:rPr>
        <w:lastRenderedPageBreak/>
        <w:t>продажи.</w:t>
      </w:r>
    </w:p>
    <w:p w:rsidR="000B10F7" w:rsidRDefault="000B10F7">
      <w:pPr>
        <w:widowControl w:val="0"/>
        <w:autoSpaceDE w:val="0"/>
        <w:autoSpaceDN w:val="0"/>
        <w:adjustRightInd w:val="0"/>
        <w:ind w:firstLine="540"/>
        <w:jc w:val="both"/>
        <w:rPr>
          <w:rFonts w:cs="Times New Roman"/>
        </w:rPr>
      </w:pPr>
      <w:r>
        <w:rPr>
          <w:rFonts w:cs="Times New Roman"/>
        </w:rPr>
        <w:t>7. 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36. Порядок возврата денежных средств по недействительным сделкам купли-продажи государственного или муниципального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1. 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w:t>
      </w:r>
      <w:hyperlink r:id="rId211" w:history="1">
        <w:r>
          <w:rPr>
            <w:rFonts w:cs="Times New Roman"/>
            <w:color w:val="0000FF"/>
          </w:rPr>
          <w:t>кодексом</w:t>
        </w:r>
      </w:hyperlink>
      <w:r>
        <w:rPr>
          <w:rFonts w:cs="Times New Roman"/>
        </w:rPr>
        <w:t xml:space="preserve">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w:t>
      </w:r>
    </w:p>
    <w:p w:rsidR="000B10F7" w:rsidRDefault="000B10F7">
      <w:pPr>
        <w:widowControl w:val="0"/>
        <w:autoSpaceDE w:val="0"/>
        <w:autoSpaceDN w:val="0"/>
        <w:adjustRightInd w:val="0"/>
        <w:jc w:val="both"/>
        <w:rPr>
          <w:rFonts w:cs="Times New Roman"/>
        </w:rPr>
      </w:pPr>
      <w:r>
        <w:rPr>
          <w:rFonts w:cs="Times New Roman"/>
        </w:rPr>
        <w:t xml:space="preserve">(п. 1 в ред. Федерального </w:t>
      </w:r>
      <w:hyperlink r:id="rId212"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 xml:space="preserve">2. Утратил силу. - Федеральный </w:t>
      </w:r>
      <w:hyperlink r:id="rId213" w:history="1">
        <w:r>
          <w:rPr>
            <w:rFonts w:cs="Times New Roman"/>
            <w:color w:val="0000FF"/>
          </w:rPr>
          <w:t>закон</w:t>
        </w:r>
      </w:hyperlink>
      <w:r>
        <w:rPr>
          <w:rFonts w:cs="Times New Roman"/>
        </w:rPr>
        <w:t xml:space="preserve"> от 11.07.2011 N 201-ФЗ.</w:t>
      </w:r>
    </w:p>
    <w:p w:rsidR="000B10F7" w:rsidRDefault="000B10F7">
      <w:pPr>
        <w:widowControl w:val="0"/>
        <w:autoSpaceDE w:val="0"/>
        <w:autoSpaceDN w:val="0"/>
        <w:adjustRightInd w:val="0"/>
        <w:rPr>
          <w:rFonts w:cs="Times New Roman"/>
        </w:rPr>
      </w:pPr>
    </w:p>
    <w:p w:rsidR="000B10F7" w:rsidRDefault="000B10F7">
      <w:pPr>
        <w:pStyle w:val="ConsPlusTitle"/>
        <w:jc w:val="center"/>
        <w:outlineLvl w:val="0"/>
      </w:pPr>
      <w:r>
        <w:t>Глава VII. ОСОБЕННОСТИ СОЗДАНИЯ И ПРАВОВОГО</w:t>
      </w:r>
    </w:p>
    <w:p w:rsidR="000B10F7" w:rsidRDefault="000B10F7">
      <w:pPr>
        <w:pStyle w:val="ConsPlusTitle"/>
        <w:jc w:val="center"/>
      </w:pPr>
      <w:r>
        <w:t>ПОЛОЖЕНИЯ ОТКРЫТЫХ АКЦИОНЕРНЫХ ОБЩЕСТВ И ОБЩЕСТВ</w:t>
      </w:r>
    </w:p>
    <w:p w:rsidR="000B10F7" w:rsidRDefault="000B10F7">
      <w:pPr>
        <w:pStyle w:val="ConsPlusTitle"/>
        <w:jc w:val="center"/>
      </w:pPr>
      <w:r>
        <w:t>С ОГРАНИЧЕННОЙ ОТВЕТСТВЕННОСТЬЮ, АКЦИИ, ДОЛИ В УСТАВНЫХ</w:t>
      </w:r>
    </w:p>
    <w:p w:rsidR="000B10F7" w:rsidRDefault="000B10F7">
      <w:pPr>
        <w:pStyle w:val="ConsPlusTitle"/>
        <w:jc w:val="center"/>
      </w:pPr>
      <w:r>
        <w:t>КАПИТАЛАХ КОТОРЫХ НАХОДЯТСЯ В ГОСУДАРСТВЕННОЙ</w:t>
      </w:r>
    </w:p>
    <w:p w:rsidR="000B10F7" w:rsidRDefault="000B10F7">
      <w:pPr>
        <w:pStyle w:val="ConsPlusTitle"/>
        <w:jc w:val="center"/>
      </w:pPr>
      <w:r>
        <w:t>ИЛИ МУНИЦИПАЛЬНОЙ СОБСТВЕННОСТИ</w:t>
      </w:r>
    </w:p>
    <w:p w:rsidR="000B10F7" w:rsidRDefault="000B10F7">
      <w:pPr>
        <w:widowControl w:val="0"/>
        <w:autoSpaceDE w:val="0"/>
        <w:autoSpaceDN w:val="0"/>
        <w:adjustRightInd w:val="0"/>
        <w:jc w:val="center"/>
        <w:rPr>
          <w:rFonts w:cs="Times New Roman"/>
        </w:rPr>
      </w:pPr>
      <w:r>
        <w:rPr>
          <w:rFonts w:cs="Times New Roman"/>
        </w:rPr>
        <w:t xml:space="preserve">(в ред. Федерального </w:t>
      </w:r>
      <w:hyperlink r:id="rId214"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37. Особенности создания открытого акционерного общества, общества с ограниченной ответственностью путем преобразования унитарного предприятия</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(в ред. Федерального </w:t>
      </w:r>
      <w:hyperlink r:id="rId215"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1. 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w:t>
      </w:r>
      <w:hyperlink w:anchor="Par189" w:history="1">
        <w:r>
          <w:rPr>
            <w:rFonts w:cs="Times New Roman"/>
            <w:color w:val="0000FF"/>
          </w:rPr>
          <w:t>статьей 11</w:t>
        </w:r>
      </w:hyperlink>
      <w:r>
        <w:rPr>
          <w:rFonts w:cs="Times New Roman"/>
        </w:rPr>
        <w:t xml:space="preserve">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rsidR="000B10F7" w:rsidRDefault="000B10F7">
      <w:pPr>
        <w:widowControl w:val="0"/>
        <w:autoSpaceDE w:val="0"/>
        <w:autoSpaceDN w:val="0"/>
        <w:adjustRightInd w:val="0"/>
        <w:ind w:firstLine="540"/>
        <w:jc w:val="both"/>
        <w:rPr>
          <w:rFonts w:cs="Times New Roman"/>
        </w:rPr>
      </w:pPr>
      <w:r>
        <w:rPr>
          <w:rFonts w:cs="Times New Roman"/>
        </w:rPr>
        <w:t xml:space="preserve">2. В уставах созданных путем преобразования унитарного предприятия открытого акционерного общества, общества с ограниченной ответственностью должны быть учтены требования Федерального </w:t>
      </w:r>
      <w:hyperlink r:id="rId216" w:history="1">
        <w:r>
          <w:rPr>
            <w:rFonts w:cs="Times New Roman"/>
            <w:color w:val="0000FF"/>
          </w:rPr>
          <w:t>закона</w:t>
        </w:r>
      </w:hyperlink>
      <w:r>
        <w:rPr>
          <w:rFonts w:cs="Times New Roman"/>
        </w:rPr>
        <w:t xml:space="preserve"> от 26 декабря 1995 года N 208-ФЗ "Об акционерных обществах", Федерального </w:t>
      </w:r>
      <w:hyperlink r:id="rId217" w:history="1">
        <w:r>
          <w:rPr>
            <w:rFonts w:cs="Times New Roman"/>
            <w:color w:val="0000FF"/>
          </w:rPr>
          <w:t>закона</w:t>
        </w:r>
      </w:hyperlink>
      <w:r>
        <w:rPr>
          <w:rFonts w:cs="Times New Roman"/>
        </w:rPr>
        <w:t xml:space="preserve"> от 8 февраля 1998 года N 14-ФЗ "Об обществах с ограниченной ответственностью" и определенные настоящим Федеральным законом особенности.</w:t>
      </w:r>
    </w:p>
    <w:p w:rsidR="000B10F7" w:rsidRDefault="000B10F7">
      <w:pPr>
        <w:widowControl w:val="0"/>
        <w:autoSpaceDE w:val="0"/>
        <w:autoSpaceDN w:val="0"/>
        <w:adjustRightInd w:val="0"/>
        <w:ind w:firstLine="540"/>
        <w:jc w:val="both"/>
        <w:rPr>
          <w:rFonts w:cs="Times New Roman"/>
        </w:rPr>
      </w:pPr>
      <w:r>
        <w:rPr>
          <w:rFonts w:cs="Times New Roman"/>
        </w:rPr>
        <w:t>3. Уставами созданных открытого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0B10F7" w:rsidRDefault="000B10F7">
      <w:pPr>
        <w:widowControl w:val="0"/>
        <w:autoSpaceDE w:val="0"/>
        <w:autoSpaceDN w:val="0"/>
        <w:adjustRightInd w:val="0"/>
        <w:ind w:firstLine="540"/>
        <w:jc w:val="both"/>
        <w:rPr>
          <w:rFonts w:cs="Times New Roman"/>
        </w:rPr>
      </w:pPr>
      <w:r>
        <w:rPr>
          <w:rFonts w:cs="Times New Roman"/>
        </w:rPr>
        <w:t xml:space="preserve">4. Размеры уставных капиталов созданных путем преобразования унитарного предприятия открытого акционерного общества, общества с ограниченной ответственностью определяются в порядке, установленном </w:t>
      </w:r>
      <w:hyperlink w:anchor="Par189" w:history="1">
        <w:r>
          <w:rPr>
            <w:rFonts w:cs="Times New Roman"/>
            <w:color w:val="0000FF"/>
          </w:rPr>
          <w:t>статьей 11</w:t>
        </w:r>
      </w:hyperlink>
      <w:r>
        <w:rPr>
          <w:rFonts w:cs="Times New Roman"/>
        </w:rPr>
        <w:t xml:space="preserve"> настоящего Федерального закона.</w:t>
      </w:r>
    </w:p>
    <w:p w:rsidR="000B10F7" w:rsidRDefault="000B10F7">
      <w:pPr>
        <w:widowControl w:val="0"/>
        <w:autoSpaceDE w:val="0"/>
        <w:autoSpaceDN w:val="0"/>
        <w:adjustRightInd w:val="0"/>
        <w:ind w:firstLine="540"/>
        <w:jc w:val="both"/>
        <w:rPr>
          <w:rFonts w:cs="Times New Roman"/>
        </w:rPr>
      </w:pPr>
      <w:r>
        <w:rPr>
          <w:rFonts w:cs="Times New Roman"/>
        </w:rPr>
        <w:t>5. До первого общего собрания акционеров открытого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открытое акционерное общество или общество с ограниченной ответственностью, назначается директором (генеральным директором) открытого акционерного общества или общества с ограниченной ответственностью.</w:t>
      </w:r>
    </w:p>
    <w:p w:rsidR="000B10F7" w:rsidRDefault="000B10F7">
      <w:pPr>
        <w:widowControl w:val="0"/>
        <w:autoSpaceDE w:val="0"/>
        <w:autoSpaceDN w:val="0"/>
        <w:adjustRightInd w:val="0"/>
        <w:ind w:firstLine="540"/>
        <w:jc w:val="both"/>
        <w:rPr>
          <w:rFonts w:cs="Times New Roman"/>
        </w:rPr>
      </w:pPr>
      <w:r>
        <w:rPr>
          <w:rFonts w:cs="Times New Roman"/>
        </w:rPr>
        <w:t>6. Одновременно с утверждением устава открытого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открытого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rsidR="000B10F7" w:rsidRDefault="000B10F7">
      <w:pPr>
        <w:widowControl w:val="0"/>
        <w:autoSpaceDE w:val="0"/>
        <w:autoSpaceDN w:val="0"/>
        <w:adjustRightInd w:val="0"/>
        <w:ind w:firstLine="540"/>
        <w:jc w:val="both"/>
        <w:rPr>
          <w:rFonts w:cs="Times New Roman"/>
        </w:rPr>
      </w:pPr>
      <w:r>
        <w:rPr>
          <w:rFonts w:cs="Times New Roman"/>
        </w:rPr>
        <w:t>7. 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rsidR="000B10F7" w:rsidRDefault="000B10F7">
      <w:pPr>
        <w:widowControl w:val="0"/>
        <w:autoSpaceDE w:val="0"/>
        <w:autoSpaceDN w:val="0"/>
        <w:adjustRightInd w:val="0"/>
        <w:ind w:firstLine="540"/>
        <w:jc w:val="both"/>
        <w:rPr>
          <w:rFonts w:cs="Times New Roman"/>
        </w:rPr>
      </w:pPr>
      <w:r>
        <w:rPr>
          <w:rFonts w:cs="Times New Roman"/>
        </w:rPr>
        <w:t xml:space="preserve">8. 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w:t>
      </w:r>
      <w:hyperlink r:id="rId218" w:history="1">
        <w:r>
          <w:rPr>
            <w:rFonts w:cs="Times New Roman"/>
            <w:color w:val="0000FF"/>
          </w:rPr>
          <w:t>абзаца третьего пункта 2 статьи 15</w:t>
        </w:r>
      </w:hyperlink>
      <w:r>
        <w:rPr>
          <w:rFonts w:cs="Times New Roman"/>
        </w:rPr>
        <w:t xml:space="preserve"> Федерального закона от 8 февраля 1998 года N 14-ФЗ "Об обществах с ограниченной ответственностью".</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38. Особенности правового положения открытых акционерных обществ, в отношении которых принято решение об использовании специального права ("золотой акции")</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открытыми акционерными обществами (далее - специальное право ("золотая акция")). Решение об использовании специального права ("золотой акции") может быть принято при приватизации имущественных комплексов унитарных предприятий или при принятии решения об исключении открытого акционерного общества из перечня стратегических акционерных обществ независимо от количества акций, находящихся в государственной собственности.</w:t>
      </w:r>
    </w:p>
    <w:p w:rsidR="000B10F7" w:rsidRDefault="000B10F7">
      <w:pPr>
        <w:widowControl w:val="0"/>
        <w:autoSpaceDE w:val="0"/>
        <w:autoSpaceDN w:val="0"/>
        <w:adjustRightInd w:val="0"/>
        <w:ind w:firstLine="540"/>
        <w:jc w:val="both"/>
        <w:rPr>
          <w:rFonts w:cs="Times New Roman"/>
        </w:rPr>
      </w:pPr>
      <w:r>
        <w:rPr>
          <w:rFonts w:cs="Times New Roman"/>
        </w:rPr>
        <w:t>Российская Федерация и субъекты Российской Федерации не могут одновременно использовать в отношении одного и того же открытого акционерного общества специальное право ("золотую акцию"). Субъекты Российской Федерации также не могут использовать специальное право ("золотую акцию") в отношении открытого акционерного общества, созданного путем преобразования федерального государственного унитарного предприятия, в период, когда акции этого общества находятся в федеральной собственности.</w:t>
      </w:r>
    </w:p>
    <w:p w:rsidR="000B10F7" w:rsidRDefault="000B10F7">
      <w:pPr>
        <w:widowControl w:val="0"/>
        <w:autoSpaceDE w:val="0"/>
        <w:autoSpaceDN w:val="0"/>
        <w:adjustRightInd w:val="0"/>
        <w:ind w:firstLine="540"/>
        <w:jc w:val="both"/>
        <w:rPr>
          <w:rFonts w:cs="Times New Roman"/>
        </w:rPr>
      </w:pPr>
      <w:r>
        <w:rPr>
          <w:rFonts w:cs="Times New Roman"/>
        </w:rPr>
        <w:t>2. Правительство Российской Федерации или органы государственной власти субъектов Российской Федерации, принявшие решение об использовании специального права ("золотой акции"), назначают соответственно представителя Российской Федерации, субъекта Российской Федерации в совет директоров (наблюдательный совет) и представителя в ревизионную комиссию открытого акционерного общества.</w:t>
      </w:r>
    </w:p>
    <w:p w:rsidR="000B10F7" w:rsidRDefault="000B10F7">
      <w:pPr>
        <w:widowControl w:val="0"/>
        <w:autoSpaceDE w:val="0"/>
        <w:autoSpaceDN w:val="0"/>
        <w:adjustRightInd w:val="0"/>
        <w:ind w:firstLine="540"/>
        <w:jc w:val="both"/>
        <w:rPr>
          <w:rFonts w:cs="Times New Roman"/>
        </w:rPr>
      </w:pPr>
      <w:r>
        <w:rPr>
          <w:rFonts w:cs="Times New Roman"/>
        </w:rPr>
        <w:t>Представителем Российской Федерации, субъекта Российской Федерации может назначаться государственный служащий, который осуществляет свою деятельность на основании положения, утвержденного соответственно Правительством Российской Федерации, органами государственной власти субъектов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Правительство Российской Федерации, органы государственной власти субъектов Российской Федерации вправе в любое время осуществить замену соответствующего представителя в совете директоров (наблюдательном совете) или ревизионной комиссии открытого акционерного общества.</w:t>
      </w:r>
    </w:p>
    <w:p w:rsidR="000B10F7" w:rsidRDefault="000B10F7">
      <w:pPr>
        <w:widowControl w:val="0"/>
        <w:autoSpaceDE w:val="0"/>
        <w:autoSpaceDN w:val="0"/>
        <w:adjustRightInd w:val="0"/>
        <w:ind w:firstLine="540"/>
        <w:jc w:val="both"/>
        <w:rPr>
          <w:rFonts w:cs="Times New Roman"/>
        </w:rPr>
      </w:pPr>
      <w:r>
        <w:rPr>
          <w:rFonts w:cs="Times New Roman"/>
        </w:rPr>
        <w:t xml:space="preserve">3. Открытое акционерное общество, в отношении которого принято решение об 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в </w:t>
      </w:r>
      <w:hyperlink r:id="rId219" w:history="1">
        <w:r>
          <w:rPr>
            <w:rFonts w:cs="Times New Roman"/>
            <w:color w:val="0000FF"/>
          </w:rPr>
          <w:t>порядке</w:t>
        </w:r>
      </w:hyperlink>
      <w:r>
        <w:rPr>
          <w:rFonts w:cs="Times New Roman"/>
        </w:rPr>
        <w:t>, установленном законодательством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Представители Российской Федерации, субъектов Российской Федерации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rsidR="000B10F7" w:rsidRDefault="000B10F7">
      <w:pPr>
        <w:widowControl w:val="0"/>
        <w:autoSpaceDE w:val="0"/>
        <w:autoSpaceDN w:val="0"/>
        <w:adjustRightInd w:val="0"/>
        <w:ind w:firstLine="540"/>
        <w:jc w:val="both"/>
        <w:rPr>
          <w:rFonts w:cs="Times New Roman"/>
        </w:rPr>
      </w:pPr>
      <w:r>
        <w:rPr>
          <w:rFonts w:cs="Times New Roman"/>
        </w:rPr>
        <w:t>Представители Российской Федерации, субъектов Российской Федерации, назначенные в совет директоров (наблюдательный совет) открытого акционерного общества, участвуют в общем собрании акционеров с правом вето при принятии общим собранием акционеров решений:</w:t>
      </w:r>
    </w:p>
    <w:p w:rsidR="000B10F7" w:rsidRDefault="000B10F7">
      <w:pPr>
        <w:widowControl w:val="0"/>
        <w:autoSpaceDE w:val="0"/>
        <w:autoSpaceDN w:val="0"/>
        <w:adjustRightInd w:val="0"/>
        <w:ind w:firstLine="540"/>
        <w:jc w:val="both"/>
        <w:rPr>
          <w:rFonts w:cs="Times New Roman"/>
        </w:rPr>
      </w:pPr>
      <w:r>
        <w:rPr>
          <w:rFonts w:cs="Times New Roman"/>
        </w:rPr>
        <w:t>о внесении изменений и дополнений в устав открытого акционерного общества или об утверждении устава открытого акционерного общества в новой редакции;</w:t>
      </w:r>
    </w:p>
    <w:p w:rsidR="000B10F7" w:rsidRDefault="000B10F7">
      <w:pPr>
        <w:widowControl w:val="0"/>
        <w:autoSpaceDE w:val="0"/>
        <w:autoSpaceDN w:val="0"/>
        <w:adjustRightInd w:val="0"/>
        <w:ind w:firstLine="540"/>
        <w:jc w:val="both"/>
        <w:rPr>
          <w:rFonts w:cs="Times New Roman"/>
        </w:rPr>
      </w:pPr>
      <w:r>
        <w:rPr>
          <w:rFonts w:cs="Times New Roman"/>
        </w:rPr>
        <w:t>о реорганизации открытого акционерного общества;</w:t>
      </w:r>
    </w:p>
    <w:p w:rsidR="000B10F7" w:rsidRDefault="000B10F7">
      <w:pPr>
        <w:widowControl w:val="0"/>
        <w:autoSpaceDE w:val="0"/>
        <w:autoSpaceDN w:val="0"/>
        <w:adjustRightInd w:val="0"/>
        <w:ind w:firstLine="540"/>
        <w:jc w:val="both"/>
        <w:rPr>
          <w:rFonts w:cs="Times New Roman"/>
        </w:rPr>
      </w:pPr>
      <w:r>
        <w:rPr>
          <w:rFonts w:cs="Times New Roman"/>
        </w:rPr>
        <w:t>о ликвидации открытого акционерного общества, назначении ликвидационной комиссии и об утверждении промежуточного и окончательного ликвидационных балансов;</w:t>
      </w:r>
    </w:p>
    <w:p w:rsidR="000B10F7" w:rsidRDefault="000B10F7">
      <w:pPr>
        <w:widowControl w:val="0"/>
        <w:autoSpaceDE w:val="0"/>
        <w:autoSpaceDN w:val="0"/>
        <w:adjustRightInd w:val="0"/>
        <w:ind w:firstLine="540"/>
        <w:jc w:val="both"/>
        <w:rPr>
          <w:rFonts w:cs="Times New Roman"/>
        </w:rPr>
      </w:pPr>
      <w:r>
        <w:rPr>
          <w:rFonts w:cs="Times New Roman"/>
        </w:rPr>
        <w:t>об изменении уставного капитала открытого акционерного общества;</w:t>
      </w:r>
    </w:p>
    <w:p w:rsidR="000B10F7" w:rsidRDefault="000B10F7">
      <w:pPr>
        <w:widowControl w:val="0"/>
        <w:autoSpaceDE w:val="0"/>
        <w:autoSpaceDN w:val="0"/>
        <w:adjustRightInd w:val="0"/>
        <w:ind w:firstLine="540"/>
        <w:jc w:val="both"/>
        <w:rPr>
          <w:rFonts w:cs="Times New Roman"/>
        </w:rPr>
      </w:pPr>
      <w:r>
        <w:rPr>
          <w:rFonts w:cs="Times New Roman"/>
        </w:rPr>
        <w:t xml:space="preserve">о совершении открытым акционерным обществом указанных в </w:t>
      </w:r>
      <w:hyperlink r:id="rId220" w:history="1">
        <w:r>
          <w:rPr>
            <w:rFonts w:cs="Times New Roman"/>
            <w:color w:val="0000FF"/>
          </w:rPr>
          <w:t>главах X</w:t>
        </w:r>
      </w:hyperlink>
      <w:r>
        <w:rPr>
          <w:rFonts w:cs="Times New Roman"/>
        </w:rPr>
        <w:t xml:space="preserve"> и </w:t>
      </w:r>
      <w:hyperlink r:id="rId221" w:history="1">
        <w:r>
          <w:rPr>
            <w:rFonts w:cs="Times New Roman"/>
            <w:color w:val="0000FF"/>
          </w:rPr>
          <w:t>XI</w:t>
        </w:r>
      </w:hyperlink>
      <w:r>
        <w:rPr>
          <w:rFonts w:cs="Times New Roman"/>
        </w:rPr>
        <w:t xml:space="preserve"> Федерального закона "Об акционерных обществах" крупных сделок и сделок, в совершении которых имеется заинтересованность.</w:t>
      </w:r>
    </w:p>
    <w:p w:rsidR="000B10F7" w:rsidRDefault="000B10F7">
      <w:pPr>
        <w:widowControl w:val="0"/>
        <w:autoSpaceDE w:val="0"/>
        <w:autoSpaceDN w:val="0"/>
        <w:adjustRightInd w:val="0"/>
        <w:ind w:firstLine="540"/>
        <w:jc w:val="both"/>
        <w:rPr>
          <w:rFonts w:cs="Times New Roman"/>
        </w:rPr>
      </w:pPr>
      <w:r>
        <w:rPr>
          <w:rFonts w:cs="Times New Roman"/>
        </w:rPr>
        <w:t>4. Представители Российской Федерации, субъектов Российской Федерации, являющиеся членами совета директоров (наблюдательного совета) и ревизионной комиссии открытого акционерного общества, входят в количественный состав совета директоров (наблюдательного совета) и количественный состав ревизионной комиссии, определенные уставом или решением общего собрания акционеров открытого акционерного общества. Места представителей Российской Федерации, субъектов Российской Федерации в совете директоров (наблюдательном совете) и ревизионной комиссии не учитываются при выборах членов совета директоров (наблюдательного совета) и ревизионной комиссии.</w:t>
      </w:r>
    </w:p>
    <w:p w:rsidR="000B10F7" w:rsidRDefault="000B10F7">
      <w:pPr>
        <w:widowControl w:val="0"/>
        <w:autoSpaceDE w:val="0"/>
        <w:autoSpaceDN w:val="0"/>
        <w:adjustRightInd w:val="0"/>
        <w:ind w:firstLine="540"/>
        <w:jc w:val="both"/>
        <w:rPr>
          <w:rFonts w:cs="Times New Roman"/>
        </w:rPr>
      </w:pPr>
      <w:r>
        <w:rPr>
          <w:rFonts w:cs="Times New Roman"/>
        </w:rPr>
        <w:t>5. Специальное право ("золотая акция") используется с момента отчуждения из государственной собственности 75 процентов акций соответствующего открытого акционерного общества.</w:t>
      </w:r>
    </w:p>
    <w:p w:rsidR="000B10F7" w:rsidRDefault="000B10F7">
      <w:pPr>
        <w:widowControl w:val="0"/>
        <w:autoSpaceDE w:val="0"/>
        <w:autoSpaceDN w:val="0"/>
        <w:adjustRightInd w:val="0"/>
        <w:ind w:firstLine="540"/>
        <w:jc w:val="both"/>
        <w:rPr>
          <w:rFonts w:cs="Times New Roman"/>
        </w:rPr>
      </w:pPr>
      <w:r>
        <w:rPr>
          <w:rFonts w:cs="Times New Roman"/>
        </w:rPr>
        <w:t>Решение о прекращении действия специального права ("золотой акции") принимается соответственно Правительством Российской Федерации, органами государственной власти субъектов Российской Федерации, принявшими решение об использовании специального права ("золотой акции"). Специальное право ("золотая акция") действует до принятия решения о его прекращении.</w:t>
      </w:r>
    </w:p>
    <w:p w:rsidR="000B10F7" w:rsidRDefault="000B10F7">
      <w:pPr>
        <w:widowControl w:val="0"/>
        <w:autoSpaceDE w:val="0"/>
        <w:autoSpaceDN w:val="0"/>
        <w:adjustRightInd w:val="0"/>
        <w:ind w:firstLine="540"/>
        <w:jc w:val="both"/>
        <w:rPr>
          <w:rFonts w:cs="Times New Roman"/>
        </w:rPr>
      </w:pPr>
      <w:r>
        <w:rPr>
          <w:rFonts w:cs="Times New Roman"/>
        </w:rPr>
        <w:t>6. Специальное право ("золотая акция") не подлежит замене на акции открытого акционерного общества, в отношении которого принято решение об использовании указанного права.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39. Особенности правового положения открытых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222"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1. Права акционеров открытых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w:t>
      </w:r>
      <w:hyperlink r:id="rId223" w:history="1">
        <w:r>
          <w:rPr>
            <w:rFonts w:cs="Times New Roman"/>
            <w:color w:val="0000FF"/>
          </w:rPr>
          <w:t>орган</w:t>
        </w:r>
      </w:hyperlink>
      <w:r>
        <w:rPr>
          <w:rFonts w:cs="Times New Roman"/>
        </w:rPr>
        <w:t xml:space="preserve"> исполнительной власти или в случаях, предусмотренных федеральным законом, государственная корпорация.</w:t>
      </w:r>
    </w:p>
    <w:p w:rsidR="000B10F7" w:rsidRDefault="000B10F7">
      <w:pPr>
        <w:widowControl w:val="0"/>
        <w:autoSpaceDE w:val="0"/>
        <w:autoSpaceDN w:val="0"/>
        <w:adjustRightInd w:val="0"/>
        <w:ind w:firstLine="540"/>
        <w:jc w:val="both"/>
        <w:rPr>
          <w:rFonts w:cs="Times New Roman"/>
        </w:rPr>
      </w:pPr>
      <w:r>
        <w:rPr>
          <w:rFonts w:cs="Times New Roman"/>
        </w:rPr>
        <w:t>Права акционеров открытых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w:t>
      </w:r>
    </w:p>
    <w:p w:rsidR="000B10F7" w:rsidRDefault="000B10F7">
      <w:pPr>
        <w:widowControl w:val="0"/>
        <w:autoSpaceDE w:val="0"/>
        <w:autoSpaceDN w:val="0"/>
        <w:adjustRightInd w:val="0"/>
        <w:ind w:firstLine="540"/>
        <w:jc w:val="both"/>
        <w:rPr>
          <w:rFonts w:cs="Times New Roman"/>
        </w:rPr>
      </w:pPr>
      <w:r>
        <w:rPr>
          <w:rFonts w:cs="Times New Roman"/>
        </w:rPr>
        <w:t>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открытых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w:t>
      </w:r>
    </w:p>
    <w:p w:rsidR="000B10F7" w:rsidRDefault="000B10F7">
      <w:pPr>
        <w:widowControl w:val="0"/>
        <w:autoSpaceDE w:val="0"/>
        <w:autoSpaceDN w:val="0"/>
        <w:adjustRightInd w:val="0"/>
        <w:ind w:firstLine="540"/>
        <w:jc w:val="both"/>
        <w:rPr>
          <w:rFonts w:cs="Times New Roman"/>
        </w:rPr>
      </w:pPr>
      <w:r>
        <w:rPr>
          <w:rFonts w:cs="Times New Roman"/>
        </w:rPr>
        <w:t>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w:t>
      </w:r>
    </w:p>
    <w:p w:rsidR="000B10F7" w:rsidRDefault="000B10F7">
      <w:pPr>
        <w:widowControl w:val="0"/>
        <w:autoSpaceDE w:val="0"/>
        <w:autoSpaceDN w:val="0"/>
        <w:adjustRightInd w:val="0"/>
        <w:ind w:firstLine="540"/>
        <w:jc w:val="both"/>
        <w:rPr>
          <w:rFonts w:cs="Times New Roman"/>
        </w:rPr>
      </w:pPr>
      <w:r>
        <w:rPr>
          <w:rFonts w:cs="Times New Roman"/>
        </w:rPr>
        <w:t>Порядок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B10F7" w:rsidRDefault="000B10F7">
      <w:pPr>
        <w:widowControl w:val="0"/>
        <w:autoSpaceDE w:val="0"/>
        <w:autoSpaceDN w:val="0"/>
        <w:adjustRightInd w:val="0"/>
        <w:jc w:val="both"/>
        <w:rPr>
          <w:rFonts w:cs="Times New Roman"/>
        </w:rPr>
      </w:pPr>
      <w:r>
        <w:rPr>
          <w:rFonts w:cs="Times New Roman"/>
        </w:rPr>
        <w:t xml:space="preserve">(п. 1 в ред. Федерального </w:t>
      </w:r>
      <w:hyperlink r:id="rId224"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bookmarkStart w:id="31" w:name="Par890"/>
      <w:bookmarkEnd w:id="31"/>
      <w:r>
        <w:rPr>
          <w:rFonts w:cs="Times New Roman"/>
        </w:rPr>
        <w:t xml:space="preserve">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открытого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открытого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w:t>
      </w:r>
      <w:hyperlink w:anchor="Par890" w:history="1">
        <w:r>
          <w:rPr>
            <w:rFonts w:cs="Times New Roman"/>
            <w:color w:val="0000FF"/>
          </w:rPr>
          <w:t>законом</w:t>
        </w:r>
      </w:hyperlink>
      <w:r>
        <w:rPr>
          <w:rFonts w:cs="Times New Roman"/>
        </w:rPr>
        <w:t xml:space="preserve"> от 26 декабря 1995 года N 208-ФЗ "Об акционерных обществах" и Федеральным </w:t>
      </w:r>
      <w:hyperlink r:id="rId225" w:history="1">
        <w:r>
          <w:rPr>
            <w:rFonts w:cs="Times New Roman"/>
            <w:color w:val="0000FF"/>
          </w:rPr>
          <w:t>законом</w:t>
        </w:r>
      </w:hyperlink>
      <w:r>
        <w:rPr>
          <w:rFonts w:cs="Times New Roman"/>
        </w:rPr>
        <w:t xml:space="preserve"> от 8 февраля 1998 года N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p>
    <w:p w:rsidR="000B10F7" w:rsidRDefault="000B10F7">
      <w:pPr>
        <w:widowControl w:val="0"/>
        <w:autoSpaceDE w:val="0"/>
        <w:autoSpaceDN w:val="0"/>
        <w:adjustRightInd w:val="0"/>
        <w:jc w:val="both"/>
        <w:rPr>
          <w:rFonts w:cs="Times New Roman"/>
        </w:rPr>
      </w:pPr>
      <w:r>
        <w:rPr>
          <w:rFonts w:cs="Times New Roman"/>
        </w:rPr>
        <w:t xml:space="preserve">(п. 2 в ред. Федерального </w:t>
      </w:r>
      <w:hyperlink r:id="rId226"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2.1. Созданные путем приватизации государственного или муниципального унитарного предприятия открытое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w:t>
      </w:r>
    </w:p>
    <w:p w:rsidR="000B10F7" w:rsidRDefault="000B10F7">
      <w:pPr>
        <w:widowControl w:val="0"/>
        <w:autoSpaceDE w:val="0"/>
        <w:autoSpaceDN w:val="0"/>
        <w:adjustRightInd w:val="0"/>
        <w:jc w:val="both"/>
        <w:rPr>
          <w:rFonts w:cs="Times New Roman"/>
        </w:rPr>
      </w:pPr>
      <w:r>
        <w:rPr>
          <w:rFonts w:cs="Times New Roman"/>
        </w:rPr>
        <w:t xml:space="preserve">(п. 2.1 введен Федеральным </w:t>
      </w:r>
      <w:hyperlink r:id="rId227" w:history="1">
        <w:r>
          <w:rPr>
            <w:rFonts w:cs="Times New Roman"/>
            <w:color w:val="0000FF"/>
          </w:rPr>
          <w:t>законом</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bookmarkStart w:id="32" w:name="Par895"/>
      <w:bookmarkEnd w:id="32"/>
      <w:r>
        <w:rPr>
          <w:rFonts w:cs="Times New Roman"/>
        </w:rPr>
        <w:t xml:space="preserve">3. Единоличный исполнительный орган открытого акционерного общества, включенного в </w:t>
      </w:r>
      <w:hyperlink r:id="rId228" w:history="1">
        <w:r>
          <w:rPr>
            <w:rFonts w:cs="Times New Roman"/>
            <w:color w:val="0000FF"/>
          </w:rPr>
          <w:t>перечень</w:t>
        </w:r>
      </w:hyperlink>
      <w:r>
        <w:rPr>
          <w:rFonts w:cs="Times New Roman"/>
        </w:rPr>
        <w:t xml:space="preserve">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w:t>
      </w:r>
      <w:r>
        <w:rPr>
          <w:rFonts w:cs="Times New Roman"/>
        </w:rPr>
        <w:lastRenderedPageBreak/>
        <w:t>исполнительной власти. Сделка, совершенная без такого согласия, ничтожна.</w:t>
      </w:r>
    </w:p>
    <w:p w:rsidR="000B10F7" w:rsidRDefault="000B10F7">
      <w:pPr>
        <w:widowControl w:val="0"/>
        <w:autoSpaceDE w:val="0"/>
        <w:autoSpaceDN w:val="0"/>
        <w:adjustRightInd w:val="0"/>
        <w:rPr>
          <w:rFonts w:cs="Times New Roman"/>
        </w:rPr>
      </w:pP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rPr>
          <w:rFonts w:cs="Times New Roman"/>
        </w:rPr>
      </w:pPr>
      <w:r>
        <w:rPr>
          <w:rFonts w:cs="Times New Roman"/>
        </w:rPr>
        <w:t xml:space="preserve">О некоторых вопросах применения статьи 40 данного документа см. Информационное </w:t>
      </w:r>
      <w:hyperlink r:id="rId229" w:history="1">
        <w:r>
          <w:rPr>
            <w:rFonts w:cs="Times New Roman"/>
            <w:color w:val="0000FF"/>
          </w:rPr>
          <w:t>письмо</w:t>
        </w:r>
      </w:hyperlink>
      <w:r>
        <w:rPr>
          <w:rFonts w:cs="Times New Roman"/>
        </w:rPr>
        <w:t xml:space="preserve"> Президиума ВАС РФ от 05.02.2008 N 124.</w:t>
      </w: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40. Сохранение доли государства или муниципального образования в уставном капитале открытых акционерных обществ</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(в ред. Федерального </w:t>
      </w:r>
      <w:hyperlink r:id="rId230" w:history="1">
        <w:r>
          <w:rPr>
            <w:rFonts w:cs="Times New Roman"/>
            <w:color w:val="0000FF"/>
          </w:rPr>
          <w:t>закона</w:t>
        </w:r>
      </w:hyperlink>
      <w:r>
        <w:rPr>
          <w:rFonts w:cs="Times New Roman"/>
        </w:rPr>
        <w:t xml:space="preserve"> от 27.07.2006 N 155-ФЗ)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При наличии в государственной или муниципальной собственности акций созданного в процессе приватизации открытого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w:t>
      </w:r>
    </w:p>
    <w:p w:rsidR="000B10F7" w:rsidRDefault="000B10F7">
      <w:pPr>
        <w:widowControl w:val="0"/>
        <w:autoSpaceDE w:val="0"/>
        <w:autoSpaceDN w:val="0"/>
        <w:adjustRightInd w:val="0"/>
        <w:ind w:firstLine="540"/>
        <w:jc w:val="both"/>
        <w:rPr>
          <w:rFonts w:cs="Times New Roman"/>
        </w:rPr>
      </w:pPr>
      <w:r>
        <w:rPr>
          <w:rFonts w:cs="Times New Roman"/>
        </w:rPr>
        <w:t>2. При наличии в государственной или муниципальной собственности акций созданного в процессе приватизации открытого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w:t>
      </w:r>
    </w:p>
    <w:p w:rsidR="000B10F7" w:rsidRDefault="000B10F7">
      <w:pPr>
        <w:widowControl w:val="0"/>
        <w:autoSpaceDE w:val="0"/>
        <w:autoSpaceDN w:val="0"/>
        <w:adjustRightInd w:val="0"/>
        <w:ind w:firstLine="540"/>
        <w:jc w:val="both"/>
        <w:rPr>
          <w:rFonts w:cs="Times New Roman"/>
        </w:rPr>
      </w:pPr>
      <w:r>
        <w:rPr>
          <w:rFonts w:cs="Times New Roman"/>
        </w:rPr>
        <w:t>3. При наличии в государственной собственности акций входящего в перечень стратегических предприятий и акционерных обществ открытого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25 процентов голосов плюс одна голосующая акция.</w:t>
      </w:r>
    </w:p>
    <w:p w:rsidR="000B10F7" w:rsidRDefault="000B10F7">
      <w:pPr>
        <w:widowControl w:val="0"/>
        <w:autoSpaceDE w:val="0"/>
        <w:autoSpaceDN w:val="0"/>
        <w:adjustRightInd w:val="0"/>
        <w:ind w:firstLine="540"/>
        <w:jc w:val="both"/>
        <w:rPr>
          <w:rFonts w:cs="Times New Roman"/>
        </w:rPr>
      </w:pPr>
      <w:r>
        <w:rPr>
          <w:rFonts w:cs="Times New Roman"/>
        </w:rPr>
        <w:t>4. При наличии в государственной или муниципальной собственности акций созданного в процессе приватизации открытого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50 процентов голосов плюс одна голосующая акция.</w:t>
      </w:r>
    </w:p>
    <w:p w:rsidR="000B10F7" w:rsidRDefault="000B10F7">
      <w:pPr>
        <w:widowControl w:val="0"/>
        <w:autoSpaceDE w:val="0"/>
        <w:autoSpaceDN w:val="0"/>
        <w:adjustRightInd w:val="0"/>
        <w:ind w:firstLine="540"/>
        <w:jc w:val="both"/>
        <w:rPr>
          <w:rFonts w:cs="Times New Roman"/>
        </w:rPr>
      </w:pPr>
      <w:r>
        <w:rPr>
          <w:rFonts w:cs="Times New Roman"/>
        </w:rPr>
        <w:t>5. При наличии в государственной собственности акций входящего в перечень стратегических предприятий и акционерных обществ открытого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50 процентов голосов плюс одна голосующая акция.</w:t>
      </w:r>
    </w:p>
    <w:p w:rsidR="000B10F7" w:rsidRDefault="000B10F7">
      <w:pPr>
        <w:widowControl w:val="0"/>
        <w:autoSpaceDE w:val="0"/>
        <w:autoSpaceDN w:val="0"/>
        <w:adjustRightInd w:val="0"/>
        <w:rPr>
          <w:rFonts w:cs="Times New Roman"/>
        </w:rPr>
      </w:pP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rPr>
          <w:rFonts w:cs="Times New Roman"/>
        </w:rPr>
      </w:pPr>
      <w:r>
        <w:rPr>
          <w:rFonts w:cs="Times New Roman"/>
        </w:rPr>
        <w:t xml:space="preserve">О некоторых вопросах применения статьи 40.1 данного документа см. Информационное </w:t>
      </w:r>
      <w:hyperlink r:id="rId231" w:history="1">
        <w:r>
          <w:rPr>
            <w:rFonts w:cs="Times New Roman"/>
            <w:color w:val="0000FF"/>
          </w:rPr>
          <w:t>письмо</w:t>
        </w:r>
      </w:hyperlink>
      <w:r>
        <w:rPr>
          <w:rFonts w:cs="Times New Roman"/>
        </w:rPr>
        <w:t xml:space="preserve"> Президиума ВАС РФ от 05.02.2008 N 124.</w:t>
      </w:r>
    </w:p>
    <w:p w:rsidR="000B10F7" w:rsidRDefault="000B10F7">
      <w:pPr>
        <w:widowControl w:val="0"/>
        <w:pBdr>
          <w:bottom w:val="single" w:sz="6" w:space="0" w:color="auto"/>
        </w:pBdr>
        <w:autoSpaceDE w:val="0"/>
        <w:autoSpaceDN w:val="0"/>
        <w:adjustRightInd w:val="0"/>
        <w:rPr>
          <w:rFonts w:cs="Times New Roman"/>
          <w:sz w:val="5"/>
          <w:szCs w:val="5"/>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40.1. Сохранение доли государства или муниципального образования в уставном капитале открытых акционерных обществ в случае размещения акций путем открытой подписки и осуществления биржей их листинга, а также в случае размещения акций открытых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открытых акционерных обществ</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232" w:history="1">
        <w:r>
          <w:rPr>
            <w:rFonts w:cs="Times New Roman"/>
            <w:color w:val="0000FF"/>
          </w:rPr>
          <w:t>закона</w:t>
        </w:r>
      </w:hyperlink>
      <w:r>
        <w:rPr>
          <w:rFonts w:cs="Times New Roman"/>
        </w:rPr>
        <w:t xml:space="preserve"> от 21.11.2011 N 327-ФЗ)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(введена Федеральным </w:t>
      </w:r>
      <w:hyperlink r:id="rId233" w:history="1">
        <w:r>
          <w:rPr>
            <w:rFonts w:cs="Times New Roman"/>
            <w:color w:val="0000FF"/>
          </w:rPr>
          <w:t>законом</w:t>
        </w:r>
      </w:hyperlink>
      <w:r>
        <w:rPr>
          <w:rFonts w:cs="Times New Roman"/>
        </w:rPr>
        <w:t xml:space="preserve"> от 27.07.2006 N 155-ФЗ)</w:t>
      </w:r>
    </w:p>
    <w:p w:rsidR="000B10F7" w:rsidRDefault="000B10F7">
      <w:pPr>
        <w:widowControl w:val="0"/>
        <w:autoSpaceDE w:val="0"/>
        <w:autoSpaceDN w:val="0"/>
        <w:adjustRightInd w:val="0"/>
        <w:ind w:firstLine="540"/>
        <w:jc w:val="both"/>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lastRenderedPageBreak/>
        <w:t>В случае размещения акций открытых акционерных обществ путем открытой подписки и осуществления биржей их листинга, а также в случае размещения акций открытых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открытых акционерных обществ:</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234" w:history="1">
        <w:r>
          <w:rPr>
            <w:rFonts w:cs="Times New Roman"/>
            <w:color w:val="0000FF"/>
          </w:rPr>
          <w:t>закона</w:t>
        </w:r>
      </w:hyperlink>
      <w:r>
        <w:rPr>
          <w:rFonts w:cs="Times New Roman"/>
        </w:rPr>
        <w:t xml:space="preserve"> от 21.11.2011 N 327-ФЗ)</w:t>
      </w:r>
    </w:p>
    <w:p w:rsidR="000B10F7" w:rsidRDefault="000B10F7">
      <w:pPr>
        <w:widowControl w:val="0"/>
        <w:autoSpaceDE w:val="0"/>
        <w:autoSpaceDN w:val="0"/>
        <w:adjustRightInd w:val="0"/>
        <w:ind w:firstLine="540"/>
        <w:jc w:val="both"/>
        <w:rPr>
          <w:rFonts w:cs="Times New Roman"/>
        </w:rPr>
      </w:pPr>
      <w:r>
        <w:rPr>
          <w:rFonts w:cs="Times New Roman"/>
        </w:rPr>
        <w:t>1) увеличение уставного капитала открытого акционерного общества, входящего в перечень стратегических предприятий и акционерных обществ, и определение размера доли государства в уставном капитале указанного акционерного общества осуществляются по решению Президента Российской Федерации;</w:t>
      </w:r>
    </w:p>
    <w:p w:rsidR="000B10F7" w:rsidRDefault="000B10F7">
      <w:pPr>
        <w:widowControl w:val="0"/>
        <w:autoSpaceDE w:val="0"/>
        <w:autoSpaceDN w:val="0"/>
        <w:adjustRightInd w:val="0"/>
        <w:ind w:firstLine="540"/>
        <w:jc w:val="both"/>
        <w:rPr>
          <w:rFonts w:cs="Times New Roman"/>
        </w:rPr>
      </w:pPr>
      <w:r>
        <w:rPr>
          <w:rFonts w:cs="Times New Roman"/>
        </w:rPr>
        <w:t>2) увеличение уставного капитала открытого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41. Регистрация выпуска акций, ведение реестра акционеров, учет акций открытых акционерных обществ, созданных в процессе приватизации</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1. Государственная регистрация выпуска акций открытых акционерных обществ, созданных в процессе приватизации, осуществляется в порядке, установленном настоящим Федеральным законом и </w:t>
      </w:r>
      <w:hyperlink r:id="rId235" w:history="1">
        <w:r>
          <w:rPr>
            <w:rFonts w:cs="Times New Roman"/>
            <w:color w:val="0000FF"/>
          </w:rPr>
          <w:t>законодательством</w:t>
        </w:r>
      </w:hyperlink>
      <w:r>
        <w:rPr>
          <w:rFonts w:cs="Times New Roman"/>
        </w:rPr>
        <w:t xml:space="preserve"> Российской Федерации о ценных бумагах.</w:t>
      </w:r>
    </w:p>
    <w:p w:rsidR="000B10F7" w:rsidRDefault="000B10F7">
      <w:pPr>
        <w:widowControl w:val="0"/>
        <w:autoSpaceDE w:val="0"/>
        <w:autoSpaceDN w:val="0"/>
        <w:adjustRightInd w:val="0"/>
        <w:ind w:firstLine="540"/>
        <w:jc w:val="both"/>
        <w:rPr>
          <w:rFonts w:cs="Times New Roman"/>
        </w:rPr>
      </w:pPr>
      <w:r>
        <w:rPr>
          <w:rFonts w:cs="Times New Roman"/>
        </w:rPr>
        <w:t>2. В случае отчуждения акций открытых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w:t>
      </w:r>
    </w:p>
    <w:p w:rsidR="000B10F7" w:rsidRDefault="000B10F7">
      <w:pPr>
        <w:widowControl w:val="0"/>
        <w:autoSpaceDE w:val="0"/>
        <w:autoSpaceDN w:val="0"/>
        <w:adjustRightInd w:val="0"/>
        <w:jc w:val="both"/>
        <w:rPr>
          <w:rFonts w:cs="Times New Roman"/>
        </w:rPr>
      </w:pPr>
      <w:r>
        <w:rPr>
          <w:rFonts w:cs="Times New Roman"/>
        </w:rPr>
        <w:t xml:space="preserve">(в ред. Федеральных законов от 31.05.2010 </w:t>
      </w:r>
      <w:hyperlink r:id="rId236" w:history="1">
        <w:r>
          <w:rPr>
            <w:rFonts w:cs="Times New Roman"/>
            <w:color w:val="0000FF"/>
          </w:rPr>
          <w:t>N 106-ФЗ</w:t>
        </w:r>
      </w:hyperlink>
      <w:r>
        <w:rPr>
          <w:rFonts w:cs="Times New Roman"/>
        </w:rPr>
        <w:t xml:space="preserve">, от 21.11.2011 </w:t>
      </w:r>
      <w:hyperlink r:id="rId237" w:history="1">
        <w:r>
          <w:rPr>
            <w:rFonts w:cs="Times New Roman"/>
            <w:color w:val="0000FF"/>
          </w:rPr>
          <w:t>N 327-ФЗ</w:t>
        </w:r>
      </w:hyperlink>
      <w:r>
        <w:rPr>
          <w:rFonts w:cs="Times New Roman"/>
        </w:rPr>
        <w:t>)</w:t>
      </w:r>
    </w:p>
    <w:p w:rsidR="000B10F7" w:rsidRDefault="000B10F7">
      <w:pPr>
        <w:widowControl w:val="0"/>
        <w:autoSpaceDE w:val="0"/>
        <w:autoSpaceDN w:val="0"/>
        <w:adjustRightInd w:val="0"/>
        <w:ind w:firstLine="540"/>
        <w:jc w:val="both"/>
        <w:rPr>
          <w:rFonts w:cs="Times New Roman"/>
        </w:rPr>
      </w:pPr>
      <w:r>
        <w:rPr>
          <w:rFonts w:cs="Times New Roman"/>
        </w:rPr>
        <w:t>3. Владельцем акций открытого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238"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4. Регистрация Российской Федерации, субъектов Российской Федерации и муниципальных образований в реестрах акционеров открытых акционерных обществ, акции которых находятся соответственно в государственной или муниципальной собственности, осуществляется бесплатно.</w:t>
      </w:r>
    </w:p>
    <w:p w:rsidR="000B10F7" w:rsidRDefault="000B10F7">
      <w:pPr>
        <w:widowControl w:val="0"/>
        <w:autoSpaceDE w:val="0"/>
        <w:autoSpaceDN w:val="0"/>
        <w:adjustRightInd w:val="0"/>
        <w:ind w:firstLine="540"/>
        <w:jc w:val="both"/>
        <w:rPr>
          <w:rFonts w:cs="Times New Roman"/>
        </w:rPr>
      </w:pPr>
      <w:r>
        <w:rPr>
          <w:rFonts w:cs="Times New Roman"/>
        </w:rPr>
        <w:t>5. 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открытым акционерным обществом в уставе открытого акционерного общества и реестре его акционеров должна содержаться соответствующая запись.</w:t>
      </w:r>
    </w:p>
    <w:p w:rsidR="000B10F7" w:rsidRDefault="000B10F7">
      <w:pPr>
        <w:widowControl w:val="0"/>
        <w:autoSpaceDE w:val="0"/>
        <w:autoSpaceDN w:val="0"/>
        <w:adjustRightInd w:val="0"/>
        <w:rPr>
          <w:rFonts w:cs="Times New Roman"/>
        </w:rPr>
      </w:pPr>
    </w:p>
    <w:p w:rsidR="000B10F7" w:rsidRDefault="000B10F7">
      <w:pPr>
        <w:pStyle w:val="ConsPlusTitle"/>
        <w:jc w:val="center"/>
        <w:outlineLvl w:val="0"/>
      </w:pPr>
      <w:r>
        <w:t>Глава VIII. ПЕРЕХОДНЫЕ И ЗАКЛЮЧИТЕЛЬНЫЕ ПОЛОЖЕНИЯ</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42. Защита прав государства и муниципальных образований как собственников имущества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bookmarkStart w:id="33" w:name="Par942"/>
      <w:bookmarkEnd w:id="33"/>
      <w:r>
        <w:rPr>
          <w:rFonts w:cs="Times New Roman"/>
        </w:rPr>
        <w:t>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образований в защиту имущественных и иных прав и законных интересов Российской Федерации, субъектов Российской Федерации, муниципальных образований.</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239" w:history="1">
        <w:r>
          <w:rPr>
            <w:rFonts w:cs="Times New Roman"/>
            <w:color w:val="0000FF"/>
          </w:rPr>
          <w:t>закона</w:t>
        </w:r>
      </w:hyperlink>
      <w:r>
        <w:rPr>
          <w:rFonts w:cs="Times New Roman"/>
        </w:rPr>
        <w:t xml:space="preserve"> от 31.05.2010 N 106-ФЗ)</w:t>
      </w:r>
    </w:p>
    <w:p w:rsidR="000B10F7" w:rsidRDefault="000B10F7">
      <w:pPr>
        <w:widowControl w:val="0"/>
        <w:autoSpaceDE w:val="0"/>
        <w:autoSpaceDN w:val="0"/>
        <w:adjustRightInd w:val="0"/>
        <w:ind w:firstLine="540"/>
        <w:jc w:val="both"/>
        <w:rPr>
          <w:rFonts w:cs="Times New Roman"/>
        </w:rPr>
      </w:pPr>
      <w:r>
        <w:rPr>
          <w:rFonts w:cs="Times New Roman"/>
        </w:rPr>
        <w:t>2. Правительство Российской Федерации, уполномоченный федеральный орган исполнительной власти также вправе обращаться в суд с исками в защиту государственных интересов.</w:t>
      </w:r>
    </w:p>
    <w:p w:rsidR="000B10F7" w:rsidRDefault="000B10F7">
      <w:pPr>
        <w:widowControl w:val="0"/>
        <w:autoSpaceDE w:val="0"/>
        <w:autoSpaceDN w:val="0"/>
        <w:adjustRightInd w:val="0"/>
        <w:ind w:firstLine="540"/>
        <w:jc w:val="both"/>
        <w:rPr>
          <w:rFonts w:cs="Times New Roman"/>
        </w:rPr>
      </w:pPr>
      <w:r>
        <w:rPr>
          <w:rFonts w:cs="Times New Roman"/>
        </w:rPr>
        <w:t>3. Защита прав Российской Федерации, субъектов Российской Федерации и муниципальных образований как собственников имущества финансируется за счет средств соответствующих бюджетов.</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240"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 xml:space="preserve">Лица, указанные в </w:t>
      </w:r>
      <w:hyperlink w:anchor="Par942" w:history="1">
        <w:r>
          <w:rPr>
            <w:rFonts w:cs="Times New Roman"/>
            <w:color w:val="0000FF"/>
          </w:rPr>
          <w:t>пункте 1</w:t>
        </w:r>
      </w:hyperlink>
      <w:r>
        <w:rPr>
          <w:rFonts w:cs="Times New Roman"/>
        </w:rPr>
        <w:t xml:space="preserve"> настоящей статьи, освобождаются от уплаты государственной пошлины в судах в случаях представления государственных интересов или интересов муниципального образования, а также в случаях защиты государственных интересов.</w:t>
      </w:r>
    </w:p>
    <w:p w:rsidR="000B10F7" w:rsidRDefault="000B10F7">
      <w:pPr>
        <w:widowControl w:val="0"/>
        <w:autoSpaceDE w:val="0"/>
        <w:autoSpaceDN w:val="0"/>
        <w:adjustRightInd w:val="0"/>
        <w:ind w:firstLine="540"/>
        <w:jc w:val="both"/>
        <w:rPr>
          <w:rFonts w:cs="Times New Roman"/>
        </w:rPr>
      </w:pPr>
      <w:r>
        <w:rPr>
          <w:rFonts w:cs="Times New Roman"/>
        </w:rPr>
        <w:t>4. Сделки приватизации государственного или муниципального имущества, совершенные лицами, не уполномоченными на совершение указанных сделок, признаются ничтожными.</w:t>
      </w:r>
    </w:p>
    <w:p w:rsidR="000B10F7" w:rsidRDefault="000B10F7">
      <w:pPr>
        <w:widowControl w:val="0"/>
        <w:autoSpaceDE w:val="0"/>
        <w:autoSpaceDN w:val="0"/>
        <w:adjustRightInd w:val="0"/>
        <w:ind w:firstLine="540"/>
        <w:jc w:val="both"/>
        <w:rPr>
          <w:rFonts w:cs="Times New Roman"/>
        </w:rPr>
      </w:pPr>
      <w:r>
        <w:rPr>
          <w:rFonts w:cs="Times New Roman"/>
        </w:rPr>
        <w:t xml:space="preserve">5. Денежные средства, полученные от взыскания штрафных санкций за неисполнение обязательств по </w:t>
      </w:r>
      <w:r>
        <w:rPr>
          <w:rFonts w:cs="Times New Roman"/>
        </w:rPr>
        <w:lastRenderedPageBreak/>
        <w:t xml:space="preserve">сделкам приватизации государственного или муниципального имущества, подлежат перечислению в порядке, установленном Бюджетным </w:t>
      </w:r>
      <w:hyperlink r:id="rId241" w:history="1">
        <w:r>
          <w:rPr>
            <w:rFonts w:cs="Times New Roman"/>
            <w:color w:val="0000FF"/>
          </w:rPr>
          <w:t>кодексом</w:t>
        </w:r>
      </w:hyperlink>
      <w:r>
        <w:rPr>
          <w:rFonts w:cs="Times New Roman"/>
        </w:rPr>
        <w:t xml:space="preserve">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242"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 xml:space="preserve">6. За непредставление или несвоевременное представление необходимых для публикации информационного сообщения сведений, предусмотренных </w:t>
      </w:r>
      <w:hyperlink w:anchor="Par273" w:history="1">
        <w:r>
          <w:rPr>
            <w:rFonts w:cs="Times New Roman"/>
            <w:color w:val="0000FF"/>
          </w:rPr>
          <w:t>статьей 15</w:t>
        </w:r>
      </w:hyperlink>
      <w:r>
        <w:rPr>
          <w:rFonts w:cs="Times New Roman"/>
        </w:rPr>
        <w:t xml:space="preserve"> настоящего Федерального закона, должностные лица открытых акционерных обществ, созданных в процессе приватизации, несут ответственность в соответствии с </w:t>
      </w:r>
      <w:hyperlink r:id="rId243" w:history="1">
        <w:r>
          <w:rPr>
            <w:rFonts w:cs="Times New Roman"/>
            <w:color w:val="0000FF"/>
          </w:rPr>
          <w:t>законодательством</w:t>
        </w:r>
      </w:hyperlink>
      <w:r>
        <w:rPr>
          <w:rFonts w:cs="Times New Roman"/>
        </w:rPr>
        <w:t xml:space="preserve"> Российской Федерации.</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43. Переходные положения</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1. Утвержденные до вступления в силу 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 100 процентов акций которых к указанной дате находятся соответственно в государственной и муниципальной собственности, подлежат приведению их в соответствие с нормами настоящего Федерального закона.</w:t>
      </w:r>
    </w:p>
    <w:p w:rsidR="000B10F7" w:rsidRDefault="000B10F7">
      <w:pPr>
        <w:widowControl w:val="0"/>
        <w:autoSpaceDE w:val="0"/>
        <w:autoSpaceDN w:val="0"/>
        <w:adjustRightInd w:val="0"/>
        <w:ind w:firstLine="540"/>
        <w:jc w:val="both"/>
        <w:rPr>
          <w:rFonts w:cs="Times New Roman"/>
        </w:rPr>
      </w:pPr>
      <w:r>
        <w:rPr>
          <w:rFonts w:cs="Times New Roman"/>
        </w:rPr>
        <w:t>2. С даты вступления в силу настоящего Федерального закона продажа государственного и муниципального имущества осуществляется в порядке, предусмотренном настоящим Федеральным законом,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 законодательством Российской Федерации о приватизации.</w:t>
      </w:r>
    </w:p>
    <w:p w:rsidR="000B10F7" w:rsidRDefault="000B10F7">
      <w:pPr>
        <w:widowControl w:val="0"/>
        <w:autoSpaceDE w:val="0"/>
        <w:autoSpaceDN w:val="0"/>
        <w:adjustRightInd w:val="0"/>
        <w:ind w:firstLine="540"/>
        <w:jc w:val="both"/>
        <w:rPr>
          <w:rFonts w:cs="Times New Roman"/>
        </w:rPr>
      </w:pPr>
      <w:r>
        <w:rPr>
          <w:rFonts w:cs="Times New Roman"/>
        </w:rPr>
        <w:t>3. В случае направления работнику приватизируемого предприятия (приравненному к нему лицу) до даты вступления в силу настоящего Федерального закона извещения о цене, номинальной стоимости и количестве акций, причитающихся данному работнику по результатам закрытой подписки, положения настоящего Федерального закона к закрытой подписке не применяются.</w:t>
      </w:r>
    </w:p>
    <w:p w:rsidR="000B10F7" w:rsidRDefault="000B10F7">
      <w:pPr>
        <w:widowControl w:val="0"/>
        <w:autoSpaceDE w:val="0"/>
        <w:autoSpaceDN w:val="0"/>
        <w:adjustRightInd w:val="0"/>
        <w:ind w:firstLine="540"/>
        <w:jc w:val="both"/>
        <w:rPr>
          <w:rFonts w:cs="Times New Roman"/>
        </w:rPr>
      </w:pPr>
      <w:r>
        <w:rPr>
          <w:rFonts w:cs="Times New Roman"/>
        </w:rPr>
        <w:t>4. Выпущенные (эмитированные) открытыми акционерными обществами, созданными путем преобразования унитарных предприятий, привилегированные акции типа "Б" приобретают статус обыкновенных акций, предоставляющих Российской Федерации, субъекту Российской Федерации или муниципальному образованию все предусмотренные законодательством Российской Федерации права акционера - владельца обыкновенных акций.</w:t>
      </w:r>
    </w:p>
    <w:p w:rsidR="000B10F7" w:rsidRDefault="000B10F7">
      <w:pPr>
        <w:widowControl w:val="0"/>
        <w:autoSpaceDE w:val="0"/>
        <w:autoSpaceDN w:val="0"/>
        <w:adjustRightInd w:val="0"/>
        <w:ind w:firstLine="540"/>
        <w:jc w:val="both"/>
        <w:rPr>
          <w:rFonts w:cs="Times New Roman"/>
        </w:rPr>
      </w:pPr>
      <w:r>
        <w:rPr>
          <w:rFonts w:cs="Times New Roman"/>
        </w:rPr>
        <w:t>Учредительные документы созданных до вступления в силу настоящего Федерального закона открытых акционерных обществ, содержащие положения о привилегированных акциях типа "Б", подлежат приведению в соответствие с нормами настоящего Федерального закона. Учредительные документы указанных обществ до приведения их в соответствие с нормами настоящего Федерального закона применяются в части, не противоречащей настоящему Федеральному закону.</w:t>
      </w:r>
    </w:p>
    <w:p w:rsidR="000B10F7" w:rsidRDefault="000B10F7">
      <w:pPr>
        <w:widowControl w:val="0"/>
        <w:autoSpaceDE w:val="0"/>
        <w:autoSpaceDN w:val="0"/>
        <w:adjustRightInd w:val="0"/>
        <w:ind w:firstLine="540"/>
        <w:jc w:val="both"/>
        <w:rPr>
          <w:rFonts w:cs="Times New Roman"/>
        </w:rPr>
      </w:pPr>
      <w:r>
        <w:rPr>
          <w:rFonts w:cs="Times New Roman"/>
        </w:rPr>
        <w:t>5. Нормативные правовые акты Президента Российской Федерации, нормативные правовые акты Правительства Российской Федерации, регулирующие отношения, регулирование которых в соответствии с настоящим Федеральным законом осуществляется другими федеральными законами или другими нормативными правовыми актами Правительства Российской Федерации, действуют до принятия соответствующих федеральных законов или нормативных правовых актов Правительства Российской Федерации в части, не противоречащей настоящему Федеральному закону.</w:t>
      </w:r>
    </w:p>
    <w:p w:rsidR="000B10F7" w:rsidRDefault="000B10F7">
      <w:pPr>
        <w:widowControl w:val="0"/>
        <w:autoSpaceDE w:val="0"/>
        <w:autoSpaceDN w:val="0"/>
        <w:adjustRightInd w:val="0"/>
        <w:ind w:firstLine="540"/>
        <w:jc w:val="both"/>
        <w:rPr>
          <w:rFonts w:cs="Times New Roman"/>
        </w:rPr>
      </w:pPr>
      <w:r>
        <w:rPr>
          <w:rFonts w:cs="Times New Roman"/>
        </w:rPr>
        <w:t xml:space="preserve">6. В случае, если иное не установлено законодательством Российской Федерации, с даты вступления в силу настоящего Федерального закона имущество, которое в соответствии с нормативными правовыми актами Президента Российской Федерации, изданными им до вступления в силу </w:t>
      </w:r>
      <w:hyperlink r:id="rId244" w:history="1">
        <w:r>
          <w:rPr>
            <w:rFonts w:cs="Times New Roman"/>
            <w:color w:val="0000FF"/>
          </w:rPr>
          <w:t>части первой</w:t>
        </w:r>
      </w:hyperlink>
      <w:r>
        <w:rPr>
          <w:rFonts w:cs="Times New Roman"/>
        </w:rPr>
        <w:t xml:space="preserve"> Гражданского кодекса Российской Федерации, и федеральными законами определено как запрещенное к приватизации, является имуществом, которое может находиться только в государственной или муниципальной собственности.</w:t>
      </w:r>
    </w:p>
    <w:p w:rsidR="000B10F7" w:rsidRDefault="000B10F7">
      <w:pPr>
        <w:widowControl w:val="0"/>
        <w:autoSpaceDE w:val="0"/>
        <w:autoSpaceDN w:val="0"/>
        <w:adjustRightInd w:val="0"/>
        <w:ind w:firstLine="540"/>
        <w:jc w:val="both"/>
        <w:rPr>
          <w:rFonts w:cs="Times New Roman"/>
        </w:rPr>
      </w:pPr>
      <w:r>
        <w:rPr>
          <w:rFonts w:cs="Times New Roman"/>
        </w:rPr>
        <w:t>7. 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Российской Федерации акций (вкладов) другим участникам этого хозяйственного общества по рыночной цене.</w:t>
      </w:r>
    </w:p>
    <w:p w:rsidR="000B10F7" w:rsidRDefault="000B10F7">
      <w:pPr>
        <w:widowControl w:val="0"/>
        <w:autoSpaceDE w:val="0"/>
        <w:autoSpaceDN w:val="0"/>
        <w:adjustRightInd w:val="0"/>
        <w:ind w:firstLine="540"/>
        <w:jc w:val="both"/>
        <w:rPr>
          <w:rFonts w:cs="Times New Roman"/>
        </w:rPr>
      </w:pPr>
      <w:r>
        <w:rPr>
          <w:rFonts w:cs="Times New Roman"/>
        </w:rPr>
        <w:t>8. С даты вступления в силу 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 казны субъекта Российской Федерации или казны муниципального образования в целях совершения сделок приватизации государственного или муниципального имущества.</w:t>
      </w:r>
    </w:p>
    <w:p w:rsidR="000B10F7" w:rsidRDefault="000B10F7">
      <w:pPr>
        <w:widowControl w:val="0"/>
        <w:autoSpaceDE w:val="0"/>
        <w:autoSpaceDN w:val="0"/>
        <w:adjustRightInd w:val="0"/>
        <w:ind w:firstLine="540"/>
        <w:jc w:val="both"/>
        <w:rPr>
          <w:rFonts w:cs="Times New Roman"/>
        </w:rPr>
      </w:pPr>
      <w:r>
        <w:rPr>
          <w:rFonts w:cs="Times New Roman"/>
        </w:rPr>
        <w:t>9. С даты вступления в силу настоящего Федерального закона Российская Федерация, субъекты Российской Федерации и муниципальные образования освобождаются от взимания платы за государственную регистрацию открытых акционерных обществ, обществ с ограниченной ответственностью, созданных путем преобразования унитарных предприятий.</w:t>
      </w:r>
    </w:p>
    <w:p w:rsidR="000B10F7" w:rsidRDefault="000B10F7">
      <w:pPr>
        <w:widowControl w:val="0"/>
        <w:autoSpaceDE w:val="0"/>
        <w:autoSpaceDN w:val="0"/>
        <w:adjustRightInd w:val="0"/>
        <w:jc w:val="both"/>
        <w:rPr>
          <w:rFonts w:cs="Times New Roman"/>
        </w:rPr>
      </w:pPr>
      <w:r>
        <w:rPr>
          <w:rFonts w:cs="Times New Roman"/>
        </w:rPr>
        <w:t xml:space="preserve">(в ред. Федерального </w:t>
      </w:r>
      <w:hyperlink r:id="rId245" w:history="1">
        <w:r>
          <w:rPr>
            <w:rFonts w:cs="Times New Roman"/>
            <w:color w:val="0000FF"/>
          </w:rPr>
          <w:t>закона</w:t>
        </w:r>
      </w:hyperlink>
      <w:r>
        <w:rPr>
          <w:rFonts w:cs="Times New Roman"/>
        </w:rPr>
        <w:t xml:space="preserve"> от 11.07.2011 N 201-ФЗ)</w:t>
      </w:r>
    </w:p>
    <w:p w:rsidR="000B10F7" w:rsidRDefault="000B10F7">
      <w:pPr>
        <w:widowControl w:val="0"/>
        <w:autoSpaceDE w:val="0"/>
        <w:autoSpaceDN w:val="0"/>
        <w:adjustRightInd w:val="0"/>
        <w:ind w:firstLine="540"/>
        <w:jc w:val="both"/>
        <w:rPr>
          <w:rFonts w:cs="Times New Roman"/>
        </w:rPr>
      </w:pPr>
      <w:r>
        <w:rPr>
          <w:rFonts w:cs="Times New Roman"/>
        </w:rPr>
        <w:t xml:space="preserve">10. С даты вступления в силу настоящего Федерального закона акции открытых акционерных </w:t>
      </w:r>
      <w:r>
        <w:rPr>
          <w:rFonts w:cs="Times New Roman"/>
        </w:rPr>
        <w:lastRenderedPageBreak/>
        <w:t>обществ, закрепленные в федеральной собственности, собственности субъектов Российской Федерации или собственности муниципальных образований, считаются находящимися соответственно в собственности Российской Федерации, субъектов Российской Федерации, муниципальных образований.</w:t>
      </w:r>
    </w:p>
    <w:p w:rsidR="000B10F7" w:rsidRDefault="000B10F7">
      <w:pPr>
        <w:widowControl w:val="0"/>
        <w:autoSpaceDE w:val="0"/>
        <w:autoSpaceDN w:val="0"/>
        <w:adjustRightInd w:val="0"/>
        <w:ind w:firstLine="540"/>
        <w:jc w:val="both"/>
        <w:rPr>
          <w:rFonts w:cs="Times New Roman"/>
        </w:rPr>
      </w:pPr>
      <w:r>
        <w:rPr>
          <w:rFonts w:cs="Times New Roman"/>
        </w:rPr>
        <w:t xml:space="preserve">11. С даты вступления в силу настоящего Федерального закона принадлежащие Российской Федерации, субъектам Российской Федерации или муниципальным образованиям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w:t>
      </w:r>
      <w:hyperlink r:id="rId246" w:history="1">
        <w:r>
          <w:rPr>
            <w:rFonts w:cs="Times New Roman"/>
            <w:color w:val="0000FF"/>
          </w:rPr>
          <w:t>законодательством</w:t>
        </w:r>
      </w:hyperlink>
      <w:r>
        <w:rPr>
          <w:rFonts w:cs="Times New Roman"/>
        </w:rPr>
        <w:t xml:space="preserve"> Российской Федерации об оценочной деятельности, а в случае отказа реализации преимущественного права - способами, установленными настоящим Федеральным </w:t>
      </w:r>
      <w:hyperlink w:anchor="Par218" w:history="1">
        <w:r>
          <w:rPr>
            <w:rFonts w:cs="Times New Roman"/>
            <w:color w:val="0000FF"/>
          </w:rPr>
          <w:t>законом</w:t>
        </w:r>
      </w:hyperlink>
      <w:r>
        <w:rPr>
          <w:rFonts w:cs="Times New Roman"/>
        </w:rPr>
        <w:t>.</w:t>
      </w:r>
    </w:p>
    <w:p w:rsidR="000B10F7" w:rsidRDefault="000B10F7">
      <w:pPr>
        <w:widowControl w:val="0"/>
        <w:autoSpaceDE w:val="0"/>
        <w:autoSpaceDN w:val="0"/>
        <w:adjustRightInd w:val="0"/>
        <w:ind w:firstLine="540"/>
        <w:jc w:val="both"/>
        <w:rPr>
          <w:rFonts w:cs="Times New Roman"/>
        </w:rPr>
      </w:pPr>
      <w:r>
        <w:rPr>
          <w:rFonts w:cs="Times New Roman"/>
        </w:rPr>
        <w:t>Находящиеся в государственной или муниципальной собственности акции закрытого акционерного общества работников (народного предприятия), работникам - акционерам которого принадлежит не менее 51 процента уставного капитала народного предприятия, могут быть проданы по рыночной стоимости работникам - акционерам народного предприятия или самому народному предприятию, а в случае их отказа - другим работникам народного предприятия.</w:t>
      </w:r>
    </w:p>
    <w:p w:rsidR="000B10F7" w:rsidRDefault="000B10F7">
      <w:pPr>
        <w:widowControl w:val="0"/>
        <w:autoSpaceDE w:val="0"/>
        <w:autoSpaceDN w:val="0"/>
        <w:adjustRightInd w:val="0"/>
        <w:ind w:firstLine="540"/>
        <w:jc w:val="both"/>
        <w:rPr>
          <w:rFonts w:cs="Times New Roman"/>
        </w:rPr>
      </w:pPr>
      <w:r>
        <w:rPr>
          <w:rFonts w:cs="Times New Roman"/>
        </w:rPr>
        <w:t>В случае, если в установленный в решении о продаже указанных акций срок работники - акционеры народного предприятия или само народное предприятие, а в случае их отказа другие работники народного предприятия не изъявили желание приобрести находящиеся в государственной или муниципальной собственности акции закрытого акционерного общества работников (народного предприятия), они подлежат продаже способами и в порядке, которые предусмотрены настоящим Федеральным законом.</w:t>
      </w:r>
    </w:p>
    <w:p w:rsidR="000B10F7" w:rsidRDefault="000B10F7">
      <w:pPr>
        <w:widowControl w:val="0"/>
        <w:autoSpaceDE w:val="0"/>
        <w:autoSpaceDN w:val="0"/>
        <w:adjustRightInd w:val="0"/>
        <w:ind w:firstLine="540"/>
        <w:jc w:val="both"/>
        <w:rPr>
          <w:rFonts w:cs="Times New Roman"/>
        </w:rPr>
      </w:pPr>
      <w:r>
        <w:rPr>
          <w:rFonts w:cs="Times New Roman"/>
        </w:rPr>
        <w:t>12. 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w:t>
      </w:r>
    </w:p>
    <w:p w:rsidR="000B10F7" w:rsidRDefault="000B10F7">
      <w:pPr>
        <w:widowControl w:val="0"/>
        <w:autoSpaceDE w:val="0"/>
        <w:autoSpaceDN w:val="0"/>
        <w:adjustRightInd w:val="0"/>
        <w:ind w:firstLine="540"/>
        <w:jc w:val="both"/>
        <w:rPr>
          <w:rFonts w:cs="Times New Roman"/>
        </w:rPr>
      </w:pPr>
      <w:r>
        <w:rPr>
          <w:rFonts w:cs="Times New Roman"/>
        </w:rPr>
        <w:t>1) сроки, установленные договором аренды с правом выкупа, если в нем содержатся условия о размере выкупа, сроках и порядке его внесения;</w:t>
      </w:r>
    </w:p>
    <w:p w:rsidR="000B10F7" w:rsidRDefault="000B10F7">
      <w:pPr>
        <w:widowControl w:val="0"/>
        <w:autoSpaceDE w:val="0"/>
        <w:autoSpaceDN w:val="0"/>
        <w:adjustRightInd w:val="0"/>
        <w:ind w:firstLine="540"/>
        <w:jc w:val="both"/>
        <w:rPr>
          <w:rFonts w:cs="Times New Roman"/>
        </w:rPr>
      </w:pPr>
      <w:r>
        <w:rPr>
          <w:rFonts w:cs="Times New Roman"/>
        </w:rPr>
        <w:t>2) течение шести месяцев с даты вступления в силу настоящего Федерального закона, если договор аренды с правом выкупа не содержит условий о размере выкупа, сроках и порядке его уплаты посредством:</w:t>
      </w:r>
    </w:p>
    <w:p w:rsidR="000B10F7" w:rsidRDefault="000B10F7">
      <w:pPr>
        <w:widowControl w:val="0"/>
        <w:autoSpaceDE w:val="0"/>
        <w:autoSpaceDN w:val="0"/>
        <w:adjustRightInd w:val="0"/>
        <w:ind w:firstLine="540"/>
        <w:jc w:val="both"/>
        <w:rPr>
          <w:rFonts w:cs="Times New Roman"/>
        </w:rPr>
      </w:pPr>
      <w:r>
        <w:rPr>
          <w:rFonts w:cs="Times New Roman"/>
        </w:rPr>
        <w:t xml:space="preserve">внесения арендуемого государственного или муниципального имущества в качестве вклада в уставный капитал открытого акционерного общества, созданного совместно с арендатором с предоставлением последнему права первоочередного приобретения акций указанного общества, если рыночная стоимость арендованного имущества на дату подачи заявления составляет свыше 10 тысяч установленных федеральным законом </w:t>
      </w:r>
      <w:hyperlink r:id="rId247" w:history="1">
        <w:r>
          <w:rPr>
            <w:rFonts w:cs="Times New Roman"/>
            <w:color w:val="0000FF"/>
          </w:rPr>
          <w:t>минимальных размеров оплаты труда</w:t>
        </w:r>
      </w:hyperlink>
      <w:r>
        <w:rPr>
          <w:rFonts w:cs="Times New Roman"/>
        </w:rPr>
        <w:t>. Порядок определения стоимости указанных акций, сроки и порядок их оплаты определяются в соответствии с настоящим Федеральным законом;</w:t>
      </w:r>
    </w:p>
    <w:p w:rsidR="000B10F7" w:rsidRDefault="000B10F7">
      <w:pPr>
        <w:widowControl w:val="0"/>
        <w:autoSpaceDE w:val="0"/>
        <w:autoSpaceDN w:val="0"/>
        <w:adjustRightInd w:val="0"/>
        <w:ind w:firstLine="540"/>
        <w:jc w:val="both"/>
        <w:rPr>
          <w:rFonts w:cs="Times New Roman"/>
        </w:rPr>
      </w:pPr>
      <w:r>
        <w:rPr>
          <w:rFonts w:cs="Times New Roman"/>
        </w:rPr>
        <w:t>заключения дополнительного соглашения, предусматривающего условия о размере выкупа, сроках и порядке его внесения, если рыночная стоимость арендуемого имущества на дату подачи заявления составляет 10 тысяч установленных федеральным законом минимальных размеров оплаты труда и ниже.</w:t>
      </w:r>
    </w:p>
    <w:p w:rsidR="000B10F7" w:rsidRDefault="000B10F7">
      <w:pPr>
        <w:widowControl w:val="0"/>
        <w:autoSpaceDE w:val="0"/>
        <w:autoSpaceDN w:val="0"/>
        <w:adjustRightInd w:val="0"/>
        <w:ind w:firstLine="540"/>
        <w:jc w:val="both"/>
        <w:rPr>
          <w:rFonts w:cs="Times New Roman"/>
        </w:rPr>
      </w:pPr>
      <w:r>
        <w:rPr>
          <w:rFonts w:cs="Times New Roman"/>
        </w:rPr>
        <w:t>В случае, если по истечении сроков, установленных договором или настоящим пунктом, не поступит заявление арендатора, нереализованные положения таких договоров о выкупе утрачивают силу.</w:t>
      </w:r>
    </w:p>
    <w:p w:rsidR="000B10F7" w:rsidRDefault="000B10F7">
      <w:pPr>
        <w:widowControl w:val="0"/>
        <w:autoSpaceDE w:val="0"/>
        <w:autoSpaceDN w:val="0"/>
        <w:adjustRightInd w:val="0"/>
        <w:ind w:firstLine="540"/>
        <w:jc w:val="both"/>
        <w:rPr>
          <w:rFonts w:cs="Times New Roman"/>
        </w:rPr>
      </w:pPr>
      <w:r>
        <w:rPr>
          <w:rFonts w:cs="Times New Roman"/>
        </w:rPr>
        <w:t xml:space="preserve">13. В случае, если все имущество государственного или муниципального унитарного предприятия, за исключением здания или нежилого помещения, в которых располагалось указанное унитарное предприятие, приобретено в собственность до вступления в силу </w:t>
      </w:r>
      <w:hyperlink r:id="rId248" w:history="1">
        <w:r>
          <w:rPr>
            <w:rFonts w:cs="Times New Roman"/>
            <w:color w:val="0000FF"/>
          </w:rPr>
          <w:t>главы IV</w:t>
        </w:r>
      </w:hyperlink>
      <w:r>
        <w:rPr>
          <w:rFonts w:cs="Times New Roman"/>
        </w:rPr>
        <w:t xml:space="preserve"> части первой Гражданского кодекса Российской Федерации с одновременным заключением договора аренды, предусматривающего возможность выкупа такого здания или нежилого помещения, указанное здание или нежилое помещение подлежит продаже собственнику, приобретшему все имущество унитарного предприятия, по рыночной стоимости в соответствии с договором, заключенным между ним и собственником здания или нежилого помещения. По истечении двух лет с даты вступления в силу настоящего Федерального закона положения таких договоров о выкупе утрачивают силу.</w:t>
      </w:r>
    </w:p>
    <w:p w:rsidR="000B10F7" w:rsidRDefault="000B10F7">
      <w:pPr>
        <w:widowControl w:val="0"/>
        <w:autoSpaceDE w:val="0"/>
        <w:autoSpaceDN w:val="0"/>
        <w:adjustRightInd w:val="0"/>
        <w:ind w:firstLine="540"/>
        <w:jc w:val="both"/>
        <w:rPr>
          <w:rFonts w:cs="Times New Roman"/>
        </w:rPr>
      </w:pPr>
      <w:r>
        <w:rPr>
          <w:rFonts w:cs="Times New Roman"/>
        </w:rPr>
        <w:t xml:space="preserve">14. Утратил силу с 1 июля 2006 года. - Федеральный </w:t>
      </w:r>
      <w:hyperlink r:id="rId249" w:history="1">
        <w:r>
          <w:rPr>
            <w:rFonts w:cs="Times New Roman"/>
            <w:color w:val="0000FF"/>
          </w:rPr>
          <w:t>закон</w:t>
        </w:r>
      </w:hyperlink>
      <w:r>
        <w:rPr>
          <w:rFonts w:cs="Times New Roman"/>
        </w:rPr>
        <w:t xml:space="preserve"> от 17.04.2006 N 53-ФЗ.</w:t>
      </w:r>
    </w:p>
    <w:p w:rsidR="000B10F7" w:rsidRDefault="000B10F7">
      <w:pPr>
        <w:widowControl w:val="0"/>
        <w:autoSpaceDE w:val="0"/>
        <w:autoSpaceDN w:val="0"/>
        <w:adjustRightInd w:val="0"/>
        <w:ind w:firstLine="540"/>
        <w:jc w:val="both"/>
        <w:rPr>
          <w:rFonts w:cs="Times New Roman"/>
        </w:rPr>
      </w:pPr>
      <w:bookmarkStart w:id="34" w:name="Par983"/>
      <w:bookmarkEnd w:id="34"/>
      <w:r>
        <w:rPr>
          <w:rFonts w:cs="Times New Roman"/>
        </w:rPr>
        <w:t xml:space="preserve">15. При приватизации имущества федерального железнодорожного транспорта, а также при приватизации имущества организаций атомного энергопромышленного комплекса Российской Федерации в соответствии с Федеральным </w:t>
      </w:r>
      <w:hyperlink r:id="rId250" w:history="1">
        <w:r>
          <w:rPr>
            <w:rFonts w:cs="Times New Roman"/>
            <w:color w:val="0000FF"/>
          </w:rPr>
          <w:t>законом</w:t>
        </w:r>
      </w:hyperlink>
      <w:r>
        <w:rPr>
          <w:rFonts w:cs="Times New Roman"/>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w:t>
      </w:r>
      <w:hyperlink r:id="rId251" w:history="1">
        <w:r>
          <w:rPr>
            <w:rFonts w:cs="Times New Roman"/>
            <w:color w:val="0000FF"/>
          </w:rPr>
          <w:t>законом</w:t>
        </w:r>
      </w:hyperlink>
      <w:r>
        <w:rPr>
          <w:rFonts w:cs="Times New Roman"/>
        </w:rPr>
        <w:t xml:space="preserve"> от 1 декабря 2007 года N 317-ФЗ "О Государственной корпорации по атомной энергии "Росатом" и которые подлежат преобразованию в открытые акционерные общества, 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"Ростехнологии" в качестве имущественного взноса Российской Федерации не применяются положения </w:t>
      </w:r>
      <w:hyperlink w:anchor="Par711" w:history="1">
        <w:r>
          <w:rPr>
            <w:rFonts w:cs="Times New Roman"/>
            <w:color w:val="0000FF"/>
          </w:rPr>
          <w:t>пункта 1 статьи 30</w:t>
        </w:r>
      </w:hyperlink>
      <w:r>
        <w:rPr>
          <w:rFonts w:cs="Times New Roman"/>
        </w:rPr>
        <w:t xml:space="preserve"> настоящего Федерального закона.</w:t>
      </w:r>
    </w:p>
    <w:p w:rsidR="000B10F7" w:rsidRDefault="000B10F7">
      <w:pPr>
        <w:widowControl w:val="0"/>
        <w:autoSpaceDE w:val="0"/>
        <w:autoSpaceDN w:val="0"/>
        <w:adjustRightInd w:val="0"/>
        <w:jc w:val="both"/>
        <w:rPr>
          <w:rFonts w:cs="Times New Roman"/>
        </w:rPr>
      </w:pPr>
      <w:r>
        <w:rPr>
          <w:rFonts w:cs="Times New Roman"/>
        </w:rPr>
        <w:lastRenderedPageBreak/>
        <w:t xml:space="preserve">(п. 15 введен Федеральным </w:t>
      </w:r>
      <w:hyperlink r:id="rId252" w:history="1">
        <w:r>
          <w:rPr>
            <w:rFonts w:cs="Times New Roman"/>
            <w:color w:val="0000FF"/>
          </w:rPr>
          <w:t>законом</w:t>
        </w:r>
      </w:hyperlink>
      <w:r>
        <w:rPr>
          <w:rFonts w:cs="Times New Roman"/>
        </w:rPr>
        <w:t xml:space="preserve"> от 27.02.2003 N 29-ФЗ; в ред. Федеральных законов от 05.02.2007 </w:t>
      </w:r>
      <w:hyperlink r:id="rId253" w:history="1">
        <w:r>
          <w:rPr>
            <w:rFonts w:cs="Times New Roman"/>
            <w:color w:val="0000FF"/>
          </w:rPr>
          <w:t>N 13-ФЗ</w:t>
        </w:r>
      </w:hyperlink>
      <w:r>
        <w:rPr>
          <w:rFonts w:cs="Times New Roman"/>
        </w:rPr>
        <w:t xml:space="preserve">, от 07.05.2009 </w:t>
      </w:r>
      <w:hyperlink r:id="rId254" w:history="1">
        <w:r>
          <w:rPr>
            <w:rFonts w:cs="Times New Roman"/>
            <w:color w:val="0000FF"/>
          </w:rPr>
          <w:t>N 89-ФЗ</w:t>
        </w:r>
      </w:hyperlink>
      <w:r>
        <w:rPr>
          <w:rFonts w:cs="Times New Roman"/>
        </w:rPr>
        <w:t xml:space="preserve">, от 22.11.2010 </w:t>
      </w:r>
      <w:hyperlink r:id="rId255" w:history="1">
        <w:r>
          <w:rPr>
            <w:rFonts w:cs="Times New Roman"/>
            <w:color w:val="0000FF"/>
          </w:rPr>
          <w:t>N 305-ФЗ</w:t>
        </w:r>
      </w:hyperlink>
      <w:r>
        <w:rPr>
          <w:rFonts w:cs="Times New Roman"/>
        </w:rPr>
        <w:t>)</w:t>
      </w:r>
    </w:p>
    <w:p w:rsidR="000B10F7" w:rsidRDefault="000B10F7">
      <w:pPr>
        <w:widowControl w:val="0"/>
        <w:autoSpaceDE w:val="0"/>
        <w:autoSpaceDN w:val="0"/>
        <w:adjustRightInd w:val="0"/>
        <w:ind w:firstLine="540"/>
        <w:jc w:val="both"/>
        <w:rPr>
          <w:rFonts w:cs="Times New Roman"/>
        </w:rPr>
      </w:pPr>
      <w:hyperlink r:id="rId256" w:history="1">
        <w:r>
          <w:rPr>
            <w:rFonts w:cs="Times New Roman"/>
            <w:color w:val="0000FF"/>
          </w:rPr>
          <w:t>16.</w:t>
        </w:r>
      </w:hyperlink>
      <w:r>
        <w:rPr>
          <w:rFonts w:cs="Times New Roman"/>
        </w:rPr>
        <w:t xml:space="preserve"> При выявлении имущества, подлежавшего внесению в уставный капитал открытого акционерного общества и не включенного при его создании в состав приватизированного имущества, указанному обществу предоставляется первоочередное право приобретения такого имущества по рыночной цене. Не выкупленное открытым акционерным обществом имущество приватизируется в порядке, установленном настоящим Федеральным законом.</w:t>
      </w:r>
    </w:p>
    <w:p w:rsidR="000B10F7" w:rsidRDefault="000B10F7">
      <w:pPr>
        <w:widowControl w:val="0"/>
        <w:autoSpaceDE w:val="0"/>
        <w:autoSpaceDN w:val="0"/>
        <w:adjustRightInd w:val="0"/>
        <w:ind w:firstLine="540"/>
        <w:jc w:val="both"/>
        <w:rPr>
          <w:rFonts w:cs="Times New Roman"/>
        </w:rPr>
      </w:pPr>
      <w:hyperlink r:id="rId257" w:history="1">
        <w:r>
          <w:rPr>
            <w:rFonts w:cs="Times New Roman"/>
            <w:color w:val="0000FF"/>
          </w:rPr>
          <w:t>17.</w:t>
        </w:r>
      </w:hyperlink>
      <w:r>
        <w:rPr>
          <w:rFonts w:cs="Times New Roman"/>
        </w:rPr>
        <w:t xml:space="preserve"> Продажа акций открытых акционерных обществ, указанных в планах приватизации таких обществ для их реализации через фонды акционирования работников предприятий, осуществляется в порядке и способами, которые предусмотрены настоящим Федеральным законом.</w:t>
      </w:r>
    </w:p>
    <w:p w:rsidR="000B10F7" w:rsidRDefault="000B10F7">
      <w:pPr>
        <w:widowControl w:val="0"/>
        <w:autoSpaceDE w:val="0"/>
        <w:autoSpaceDN w:val="0"/>
        <w:adjustRightInd w:val="0"/>
        <w:ind w:firstLine="540"/>
        <w:jc w:val="both"/>
        <w:rPr>
          <w:rFonts w:cs="Times New Roman"/>
        </w:rPr>
      </w:pPr>
      <w:r>
        <w:rPr>
          <w:rFonts w:cs="Times New Roman"/>
        </w:rPr>
        <w:t>Привилегированные акции типа "А", не реализованные в установленном порядке, отчуждаются на возмездной основе в порядке, установленном настоящим Федеральным законом.</w:t>
      </w:r>
    </w:p>
    <w:p w:rsidR="000B10F7" w:rsidRDefault="000B10F7">
      <w:pPr>
        <w:widowControl w:val="0"/>
        <w:autoSpaceDE w:val="0"/>
        <w:autoSpaceDN w:val="0"/>
        <w:adjustRightInd w:val="0"/>
        <w:ind w:firstLine="540"/>
        <w:jc w:val="both"/>
        <w:rPr>
          <w:rFonts w:cs="Times New Roman"/>
        </w:rPr>
      </w:pPr>
      <w:hyperlink r:id="rId258" w:history="1">
        <w:r>
          <w:rPr>
            <w:rFonts w:cs="Times New Roman"/>
            <w:color w:val="0000FF"/>
          </w:rPr>
          <w:t>18.</w:t>
        </w:r>
      </w:hyperlink>
      <w:r>
        <w:rPr>
          <w:rFonts w:cs="Times New Roman"/>
        </w:rPr>
        <w:t xml:space="preserve"> В случае, если на дату вступления в силу настоящего Федерального закона в отношении одного и того же открытого акционерного общества Российской Федерацией, субъектом Российской Федерации или муниципальным образованием принято решение об использовании специального права ("золотой акции"), после вступления в силу настоящего Федерального закона продолжает действовать это специальное право ("золотая акция"), введенное Российской Федерацией.</w:t>
      </w:r>
    </w:p>
    <w:p w:rsidR="000B10F7" w:rsidRDefault="000B10F7">
      <w:pPr>
        <w:widowControl w:val="0"/>
        <w:autoSpaceDE w:val="0"/>
        <w:autoSpaceDN w:val="0"/>
        <w:adjustRightInd w:val="0"/>
        <w:ind w:firstLine="540"/>
        <w:jc w:val="both"/>
        <w:rPr>
          <w:rFonts w:cs="Times New Roman"/>
        </w:rPr>
      </w:pPr>
      <w:r>
        <w:rPr>
          <w:rFonts w:cs="Times New Roman"/>
        </w:rPr>
        <w:t>Специальное право ("золотая акция") продолжает действовать в случаях преобразования в установленном порядке открытых акционерных обществ в закрытые акционерные общества, в том числе акционерные общества работников (народные предприятия).</w:t>
      </w:r>
    </w:p>
    <w:p w:rsidR="000B10F7" w:rsidRDefault="000B10F7">
      <w:pPr>
        <w:widowControl w:val="0"/>
        <w:autoSpaceDE w:val="0"/>
        <w:autoSpaceDN w:val="0"/>
        <w:adjustRightInd w:val="0"/>
        <w:ind w:firstLine="540"/>
        <w:jc w:val="both"/>
        <w:rPr>
          <w:rFonts w:cs="Times New Roman"/>
        </w:rPr>
      </w:pPr>
      <w:r>
        <w:rPr>
          <w:rFonts w:cs="Times New Roman"/>
        </w:rPr>
        <w:t xml:space="preserve">19. Положения </w:t>
      </w:r>
      <w:hyperlink w:anchor="Par895" w:history="1">
        <w:r>
          <w:rPr>
            <w:rFonts w:cs="Times New Roman"/>
            <w:color w:val="0000FF"/>
          </w:rPr>
          <w:t>пункта 3 статьи 39</w:t>
        </w:r>
      </w:hyperlink>
      <w:r>
        <w:rPr>
          <w:rFonts w:cs="Times New Roman"/>
        </w:rPr>
        <w:t xml:space="preserve"> настоящего Федерального закона не применяются в случае, если для совершения предусмотренных в нем сделок Федеральным </w:t>
      </w:r>
      <w:hyperlink r:id="rId259" w:history="1">
        <w:r>
          <w:rPr>
            <w:rFonts w:cs="Times New Roman"/>
            <w:color w:val="0000FF"/>
          </w:rPr>
          <w:t>законом</w:t>
        </w:r>
      </w:hyperlink>
      <w:r>
        <w:rPr>
          <w:rFonts w:cs="Times New Roman"/>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w:t>
      </w:r>
    </w:p>
    <w:p w:rsidR="000B10F7" w:rsidRDefault="000B10F7">
      <w:pPr>
        <w:widowControl w:val="0"/>
        <w:autoSpaceDE w:val="0"/>
        <w:autoSpaceDN w:val="0"/>
        <w:adjustRightInd w:val="0"/>
        <w:jc w:val="both"/>
        <w:rPr>
          <w:rFonts w:cs="Times New Roman"/>
        </w:rPr>
      </w:pPr>
      <w:r>
        <w:rPr>
          <w:rFonts w:cs="Times New Roman"/>
        </w:rPr>
        <w:t xml:space="preserve">(п. 19 введен Федеральным </w:t>
      </w:r>
      <w:hyperlink r:id="rId260" w:history="1">
        <w:r>
          <w:rPr>
            <w:rFonts w:cs="Times New Roman"/>
            <w:color w:val="0000FF"/>
          </w:rPr>
          <w:t>законом</w:t>
        </w:r>
      </w:hyperlink>
      <w:r>
        <w:rPr>
          <w:rFonts w:cs="Times New Roman"/>
        </w:rPr>
        <w:t xml:space="preserve"> от 05.02.2007 N 13-ФЗ)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 xml:space="preserve">Статья 44. Внесение изменения в Федеральный </w:t>
      </w:r>
      <w:hyperlink r:id="rId261" w:history="1">
        <w:r>
          <w:rPr>
            <w:rFonts w:cs="Times New Roman"/>
            <w:color w:val="0000FF"/>
          </w:rPr>
          <w:t>закон</w:t>
        </w:r>
      </w:hyperlink>
      <w:r>
        <w:rPr>
          <w:rFonts w:cs="Times New Roman"/>
        </w:rPr>
        <w:t xml:space="preserve"> "Об оценочной деятельности в Российской Федерации"</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 xml:space="preserve">В связи с вступлением в силу настоящего Федерального закона внести в </w:t>
      </w:r>
      <w:hyperlink r:id="rId262" w:history="1">
        <w:r>
          <w:rPr>
            <w:rFonts w:cs="Times New Roman"/>
            <w:color w:val="0000FF"/>
          </w:rPr>
          <w:t>часть вторую статьи 8</w:t>
        </w:r>
      </w:hyperlink>
      <w:r>
        <w:rPr>
          <w:rFonts w:cs="Times New Roman"/>
        </w:rPr>
        <w:t xml:space="preserve"> Федерального закона от 29 июля 1998 г. N 135-ФЗ "Об оценочной деятельности в Российской Федерации" (Собрание законодательства Российской Федерации, 1998, N 31, ст. 3813) изменение, изложив ее в следующей редакции:</w:t>
      </w:r>
    </w:p>
    <w:p w:rsidR="000B10F7" w:rsidRDefault="000B10F7">
      <w:pPr>
        <w:widowControl w:val="0"/>
        <w:autoSpaceDE w:val="0"/>
        <w:autoSpaceDN w:val="0"/>
        <w:adjustRightInd w:val="0"/>
        <w:ind w:firstLine="540"/>
        <w:jc w:val="both"/>
        <w:rPr>
          <w:rFonts w:cs="Times New Roman"/>
        </w:rPr>
      </w:pPr>
      <w:r>
        <w:rPr>
          <w:rFonts w:cs="Times New Roman"/>
        </w:rPr>
        <w:t>"Действие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а также на отношения, возникающие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45. Признание утратившими силу иных федеральных законов</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Со дня вступления в силу настоящего Федерального закона признать утратившими силу:</w:t>
      </w:r>
    </w:p>
    <w:p w:rsidR="000B10F7" w:rsidRDefault="000B10F7">
      <w:pPr>
        <w:widowControl w:val="0"/>
        <w:autoSpaceDE w:val="0"/>
        <w:autoSpaceDN w:val="0"/>
        <w:adjustRightInd w:val="0"/>
        <w:ind w:firstLine="540"/>
        <w:jc w:val="both"/>
        <w:rPr>
          <w:rFonts w:cs="Times New Roman"/>
        </w:rPr>
      </w:pPr>
      <w:r>
        <w:rPr>
          <w:rFonts w:cs="Times New Roman"/>
        </w:rPr>
        <w:t xml:space="preserve">Федеральный </w:t>
      </w:r>
      <w:hyperlink r:id="rId263" w:history="1">
        <w:r>
          <w:rPr>
            <w:rFonts w:cs="Times New Roman"/>
            <w:color w:val="0000FF"/>
          </w:rPr>
          <w:t>закон</w:t>
        </w:r>
      </w:hyperlink>
      <w:r>
        <w:rPr>
          <w:rFonts w:cs="Times New Roman"/>
        </w:rPr>
        <w:t xml:space="preserve"> от 21 июля 1997 г. N 123-ФЗ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1997, N 30, ст. 3595);</w:t>
      </w:r>
    </w:p>
    <w:p w:rsidR="000B10F7" w:rsidRDefault="000B10F7">
      <w:pPr>
        <w:widowControl w:val="0"/>
        <w:autoSpaceDE w:val="0"/>
        <w:autoSpaceDN w:val="0"/>
        <w:adjustRightInd w:val="0"/>
        <w:ind w:firstLine="540"/>
        <w:jc w:val="both"/>
        <w:rPr>
          <w:rFonts w:cs="Times New Roman"/>
        </w:rPr>
      </w:pPr>
      <w:r>
        <w:rPr>
          <w:rFonts w:cs="Times New Roman"/>
        </w:rPr>
        <w:t xml:space="preserve">Федеральный </w:t>
      </w:r>
      <w:hyperlink r:id="rId264" w:history="1">
        <w:r>
          <w:rPr>
            <w:rFonts w:cs="Times New Roman"/>
            <w:color w:val="0000FF"/>
          </w:rPr>
          <w:t>закон</w:t>
        </w:r>
      </w:hyperlink>
      <w:r>
        <w:rPr>
          <w:rFonts w:cs="Times New Roman"/>
        </w:rPr>
        <w:t xml:space="preserve"> от 23 июня 1999 г. N 116-ФЗ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1999, N 26, ст. 3173);</w:t>
      </w:r>
    </w:p>
    <w:p w:rsidR="000B10F7" w:rsidRDefault="000B10F7">
      <w:pPr>
        <w:widowControl w:val="0"/>
        <w:autoSpaceDE w:val="0"/>
        <w:autoSpaceDN w:val="0"/>
        <w:adjustRightInd w:val="0"/>
        <w:ind w:firstLine="540"/>
        <w:jc w:val="both"/>
        <w:rPr>
          <w:rFonts w:cs="Times New Roman"/>
        </w:rPr>
      </w:pPr>
      <w:r>
        <w:rPr>
          <w:rFonts w:cs="Times New Roman"/>
        </w:rPr>
        <w:t xml:space="preserve">Федеральный </w:t>
      </w:r>
      <w:hyperlink r:id="rId265" w:history="1">
        <w:r>
          <w:rPr>
            <w:rFonts w:cs="Times New Roman"/>
            <w:color w:val="0000FF"/>
          </w:rPr>
          <w:t>закон</w:t>
        </w:r>
      </w:hyperlink>
      <w:r>
        <w:rPr>
          <w:rFonts w:cs="Times New Roman"/>
        </w:rPr>
        <w:t xml:space="preserve"> от 5 августа 2000 г. N 109-ФЗ "О внесении изменения в статью 10 Федерального закона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2000, N 32, ст. 3332).</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outlineLvl w:val="1"/>
        <w:rPr>
          <w:rFonts w:cs="Times New Roman"/>
        </w:rPr>
      </w:pPr>
      <w:r>
        <w:rPr>
          <w:rFonts w:cs="Times New Roman"/>
        </w:rPr>
        <w:t>Статья 46. Порядок вступления в силу настоящего Федерального закона</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ind w:firstLine="540"/>
        <w:jc w:val="both"/>
        <w:rPr>
          <w:rFonts w:cs="Times New Roman"/>
        </w:rPr>
      </w:pPr>
      <w:r>
        <w:rPr>
          <w:rFonts w:cs="Times New Roman"/>
        </w:rPr>
        <w:t>Настоящий Федеральный закон вступает в силу по истечении трех месяцев со дня его официального опубликования.</w:t>
      </w:r>
    </w:p>
    <w:p w:rsidR="000B10F7" w:rsidRDefault="000B10F7">
      <w:pPr>
        <w:widowControl w:val="0"/>
        <w:autoSpaceDE w:val="0"/>
        <w:autoSpaceDN w:val="0"/>
        <w:adjustRightInd w:val="0"/>
        <w:ind w:firstLine="540"/>
        <w:jc w:val="both"/>
        <w:rPr>
          <w:rFonts w:cs="Times New Roman"/>
        </w:rPr>
      </w:pPr>
      <w:r>
        <w:rPr>
          <w:rFonts w:cs="Times New Roman"/>
        </w:rPr>
        <w:t xml:space="preserve">Президенту Российской Федерации и Правительству Российской Федерации привести свои </w:t>
      </w:r>
      <w:r>
        <w:rPr>
          <w:rFonts w:cs="Times New Roman"/>
        </w:rPr>
        <w:lastRenderedPageBreak/>
        <w:t>нормативные правовые акты в соответствие с настоящим Федеральным законом.</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jc w:val="right"/>
        <w:rPr>
          <w:rFonts w:cs="Times New Roman"/>
        </w:rPr>
      </w:pPr>
      <w:r>
        <w:rPr>
          <w:rFonts w:cs="Times New Roman"/>
        </w:rPr>
        <w:t>Президент</w:t>
      </w:r>
    </w:p>
    <w:p w:rsidR="000B10F7" w:rsidRDefault="000B10F7">
      <w:pPr>
        <w:widowControl w:val="0"/>
        <w:autoSpaceDE w:val="0"/>
        <w:autoSpaceDN w:val="0"/>
        <w:adjustRightInd w:val="0"/>
        <w:jc w:val="right"/>
        <w:rPr>
          <w:rFonts w:cs="Times New Roman"/>
        </w:rPr>
      </w:pPr>
      <w:r>
        <w:rPr>
          <w:rFonts w:cs="Times New Roman"/>
        </w:rPr>
        <w:t>Российской Федерации</w:t>
      </w:r>
    </w:p>
    <w:p w:rsidR="000B10F7" w:rsidRDefault="000B10F7">
      <w:pPr>
        <w:widowControl w:val="0"/>
        <w:autoSpaceDE w:val="0"/>
        <w:autoSpaceDN w:val="0"/>
        <w:adjustRightInd w:val="0"/>
        <w:jc w:val="right"/>
        <w:rPr>
          <w:rFonts w:cs="Times New Roman"/>
        </w:rPr>
      </w:pPr>
      <w:r>
        <w:rPr>
          <w:rFonts w:cs="Times New Roman"/>
        </w:rPr>
        <w:t>В.ПУТИН</w:t>
      </w:r>
    </w:p>
    <w:p w:rsidR="000B10F7" w:rsidRDefault="000B10F7">
      <w:pPr>
        <w:widowControl w:val="0"/>
        <w:autoSpaceDE w:val="0"/>
        <w:autoSpaceDN w:val="0"/>
        <w:adjustRightInd w:val="0"/>
        <w:rPr>
          <w:rFonts w:cs="Times New Roman"/>
        </w:rPr>
      </w:pPr>
      <w:r>
        <w:rPr>
          <w:rFonts w:cs="Times New Roman"/>
        </w:rPr>
        <w:t>Москва, Кремль</w:t>
      </w:r>
    </w:p>
    <w:p w:rsidR="000B10F7" w:rsidRDefault="000B10F7">
      <w:pPr>
        <w:widowControl w:val="0"/>
        <w:autoSpaceDE w:val="0"/>
        <w:autoSpaceDN w:val="0"/>
        <w:adjustRightInd w:val="0"/>
        <w:rPr>
          <w:rFonts w:cs="Times New Roman"/>
        </w:rPr>
      </w:pPr>
      <w:r>
        <w:rPr>
          <w:rFonts w:cs="Times New Roman"/>
        </w:rPr>
        <w:t>21 декабря 2001 года</w:t>
      </w:r>
    </w:p>
    <w:p w:rsidR="000B10F7" w:rsidRDefault="000B10F7">
      <w:pPr>
        <w:widowControl w:val="0"/>
        <w:autoSpaceDE w:val="0"/>
        <w:autoSpaceDN w:val="0"/>
        <w:adjustRightInd w:val="0"/>
        <w:rPr>
          <w:rFonts w:cs="Times New Roman"/>
        </w:rPr>
      </w:pPr>
      <w:r>
        <w:rPr>
          <w:rFonts w:cs="Times New Roman"/>
        </w:rPr>
        <w:t>N 178-ФЗ</w:t>
      </w:r>
    </w:p>
    <w:p w:rsidR="000B10F7" w:rsidRDefault="000B10F7">
      <w:pPr>
        <w:widowControl w:val="0"/>
        <w:autoSpaceDE w:val="0"/>
        <w:autoSpaceDN w:val="0"/>
        <w:adjustRightInd w:val="0"/>
        <w:rPr>
          <w:rFonts w:cs="Times New Roman"/>
        </w:rPr>
      </w:pPr>
    </w:p>
    <w:p w:rsidR="000B10F7" w:rsidRDefault="000B10F7">
      <w:pPr>
        <w:widowControl w:val="0"/>
        <w:autoSpaceDE w:val="0"/>
        <w:autoSpaceDN w:val="0"/>
        <w:adjustRightInd w:val="0"/>
        <w:rPr>
          <w:rFonts w:cs="Times New Roman"/>
        </w:rPr>
      </w:pPr>
    </w:p>
    <w:p w:rsidR="000B10F7" w:rsidRDefault="000B10F7">
      <w:pPr>
        <w:widowControl w:val="0"/>
        <w:pBdr>
          <w:bottom w:val="single" w:sz="6" w:space="0" w:color="auto"/>
        </w:pBdr>
        <w:autoSpaceDE w:val="0"/>
        <w:autoSpaceDN w:val="0"/>
        <w:adjustRightInd w:val="0"/>
        <w:rPr>
          <w:rFonts w:cs="Times New Roman"/>
          <w:sz w:val="5"/>
          <w:szCs w:val="5"/>
        </w:rPr>
      </w:pPr>
    </w:p>
    <w:p w:rsidR="003D14CC" w:rsidRDefault="003D14CC">
      <w:bookmarkStart w:id="35" w:name="_GoBack"/>
      <w:bookmarkEnd w:id="35"/>
    </w:p>
    <w:sectPr w:rsidR="003D14CC" w:rsidSect="002E6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0F7"/>
    <w:rsid w:val="000B10F7"/>
    <w:rsid w:val="002D05E2"/>
    <w:rsid w:val="003034FD"/>
    <w:rsid w:val="00340102"/>
    <w:rsid w:val="003D14CC"/>
    <w:rsid w:val="006C4DCD"/>
    <w:rsid w:val="007C096A"/>
    <w:rsid w:val="007F08CA"/>
    <w:rsid w:val="0080118C"/>
    <w:rsid w:val="00A21E94"/>
    <w:rsid w:val="00AD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8CA"/>
    <w:pPr>
      <w:spacing w:after="0" w:line="240" w:lineRule="auto"/>
    </w:pPr>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0F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ConsPlusNonformat">
    <w:name w:val="ConsPlusNonformat"/>
    <w:uiPriority w:val="99"/>
    <w:rsid w:val="000B10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B10F7"/>
    <w:pPr>
      <w:widowControl w:val="0"/>
      <w:autoSpaceDE w:val="0"/>
      <w:autoSpaceDN w:val="0"/>
      <w:adjustRightInd w:val="0"/>
      <w:spacing w:after="0" w:line="240" w:lineRule="auto"/>
    </w:pPr>
    <w:rPr>
      <w:rFonts w:ascii="Times New Roman" w:eastAsiaTheme="minorEastAsia" w:hAnsi="Times New Roman" w:cs="Times New Roman"/>
      <w:b/>
      <w:bCs/>
      <w:sz w:val="20"/>
      <w:szCs w:val="20"/>
      <w:lang w:eastAsia="ru-RU"/>
    </w:rPr>
  </w:style>
  <w:style w:type="paragraph" w:customStyle="1" w:styleId="ConsPlusCell">
    <w:name w:val="ConsPlusCell"/>
    <w:uiPriority w:val="99"/>
    <w:rsid w:val="000B10F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8CA"/>
    <w:pPr>
      <w:spacing w:after="0" w:line="240" w:lineRule="auto"/>
    </w:pPr>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0F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ConsPlusNonformat">
    <w:name w:val="ConsPlusNonformat"/>
    <w:uiPriority w:val="99"/>
    <w:rsid w:val="000B10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B10F7"/>
    <w:pPr>
      <w:widowControl w:val="0"/>
      <w:autoSpaceDE w:val="0"/>
      <w:autoSpaceDN w:val="0"/>
      <w:adjustRightInd w:val="0"/>
      <w:spacing w:after="0" w:line="240" w:lineRule="auto"/>
    </w:pPr>
    <w:rPr>
      <w:rFonts w:ascii="Times New Roman" w:eastAsiaTheme="minorEastAsia" w:hAnsi="Times New Roman" w:cs="Times New Roman"/>
      <w:b/>
      <w:bCs/>
      <w:sz w:val="20"/>
      <w:szCs w:val="20"/>
      <w:lang w:eastAsia="ru-RU"/>
    </w:rPr>
  </w:style>
  <w:style w:type="paragraph" w:customStyle="1" w:styleId="ConsPlusCell">
    <w:name w:val="ConsPlusCell"/>
    <w:uiPriority w:val="99"/>
    <w:rsid w:val="000B10F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B20944E4CAEF746F60D30B11DAE804E47700AF13D461BF6BB083B0F6F567A03DD6637BB76C7A3D0s2v9J" TargetMode="External"/><Relationship Id="rId21" Type="http://schemas.openxmlformats.org/officeDocument/2006/relationships/hyperlink" Target="consultantplus://offline/ref=AB20944E4CAEF746F60D30B11DAE804E47710EF539451BF6BB083B0F6F567A03DD6637BB76C7A3D0s2vCJ" TargetMode="External"/><Relationship Id="rId42" Type="http://schemas.openxmlformats.org/officeDocument/2006/relationships/hyperlink" Target="consultantplus://offline/ref=AB20944E4CAEF746F60D30B11DAE804E47700AF13C411BF6BB083B0F6F567A03DD6637BB76C7A2D3s2vBJ" TargetMode="External"/><Relationship Id="rId63" Type="http://schemas.openxmlformats.org/officeDocument/2006/relationships/hyperlink" Target="consultantplus://offline/ref=AB20944E4CAEF746F60D30B11DAE804E47730EF732421BF6BB083B0F6F567A03DD6637BB76C7A2D3s2vDJ" TargetMode="External"/><Relationship Id="rId84" Type="http://schemas.openxmlformats.org/officeDocument/2006/relationships/hyperlink" Target="consultantplus://offline/ref=AB20944E4CAEF746F60D30B11DAE804E4F7409F13D4E46FCB351370D68592514DA2F3BBA76C7A5sDv3J" TargetMode="External"/><Relationship Id="rId138" Type="http://schemas.openxmlformats.org/officeDocument/2006/relationships/hyperlink" Target="consultantplus://offline/ref=AB20944E4CAEF746F60D30B11DAE804E47700AF13D461BF6BB083B0F6F567A03DD6637BB76C7A3DDs2vBJ" TargetMode="External"/><Relationship Id="rId159" Type="http://schemas.openxmlformats.org/officeDocument/2006/relationships/hyperlink" Target="consultantplus://offline/ref=AB20944E4CAEF746F60D30B11DAE804E47730BF63A451BF6BB083B0F6F567A03DD6637BB76C7A3D4s2vFJ" TargetMode="External"/><Relationship Id="rId170" Type="http://schemas.openxmlformats.org/officeDocument/2006/relationships/hyperlink" Target="consultantplus://offline/ref=AB20944E4CAEF746F60D30B11DAE804E47730EF732421BF6BB083B0F6F567A03DD6637BB76C7A2D3s2vBJ" TargetMode="External"/><Relationship Id="rId191" Type="http://schemas.openxmlformats.org/officeDocument/2006/relationships/hyperlink" Target="consultantplus://offline/ref=AB20944E4CAEF746F60D30B11DAE804E47720DF239401BF6BB083B0F6F567A03DD6637BB76C7A7D4s2v7J" TargetMode="External"/><Relationship Id="rId205" Type="http://schemas.openxmlformats.org/officeDocument/2006/relationships/hyperlink" Target="consultantplus://offline/ref=AB20944E4CAEF746F60D30B11DAE804E477208F03C411BF6BB083B0F6F567A03DD6637BB76C7A3D4s2vFJ" TargetMode="External"/><Relationship Id="rId226" Type="http://schemas.openxmlformats.org/officeDocument/2006/relationships/hyperlink" Target="consultantplus://offline/ref=AB20944E4CAEF746F60D30B11DAE804E47700AF13D461BF6BB083B0F6F567A03DD6637BB76C7A2D6s2vBJ" TargetMode="External"/><Relationship Id="rId247" Type="http://schemas.openxmlformats.org/officeDocument/2006/relationships/hyperlink" Target="consultantplus://offline/ref=54C98717FB0A7A304A007278D55586112F2359EC491E9A02FC4807886F911F85DB67D8DD546366t4v0J" TargetMode="External"/><Relationship Id="rId107" Type="http://schemas.openxmlformats.org/officeDocument/2006/relationships/hyperlink" Target="consultantplus://offline/ref=AB20944E4CAEF746F60D30B11DAE804E4E7105F23C4E46FCB351370D68592514DA2F3BBA76C7A3sDv6J" TargetMode="External"/><Relationship Id="rId11" Type="http://schemas.openxmlformats.org/officeDocument/2006/relationships/hyperlink" Target="consultantplus://offline/ref=AB20944E4CAEF746F60D30B11DAE804E43780AF7384E46FCB351370D68592514DA2F3BBA76C7A7sDv0J" TargetMode="External"/><Relationship Id="rId32" Type="http://schemas.openxmlformats.org/officeDocument/2006/relationships/hyperlink" Target="consultantplus://offline/ref=AB20944E4CAEF746F60D30B11DAE804E47730EF33F451BF6BB083B0F6F567A03DD6637BB76C7A6D7s2vCJ" TargetMode="External"/><Relationship Id="rId53" Type="http://schemas.openxmlformats.org/officeDocument/2006/relationships/hyperlink" Target="consultantplus://offline/ref=AB20944E4CAEF746F60D30B11DAE804E47700AF13D461BF6BB083B0F6F567A03DD6637BB76C7A3D4s2vAJ" TargetMode="External"/><Relationship Id="rId74" Type="http://schemas.openxmlformats.org/officeDocument/2006/relationships/hyperlink" Target="consultantplus://offline/ref=AB20944E4CAEF746F60D30B11DAE804E47710CFD384D1BF6BB083B0F6F567A03DD6637BB76C7A3D7s2vAJ" TargetMode="External"/><Relationship Id="rId128" Type="http://schemas.openxmlformats.org/officeDocument/2006/relationships/hyperlink" Target="consultantplus://offline/ref=AB20944E4CAEF746F60D30B11DAE804E47720FF13A461BF6BB083B0F6F567A03DD6637BB76C7A3DCs2vBJ" TargetMode="External"/><Relationship Id="rId149" Type="http://schemas.openxmlformats.org/officeDocument/2006/relationships/hyperlink" Target="consultantplus://offline/ref=AB20944E4CAEF746F60D30B11DAE804E477205F13E431BF6BB083B0F6Fs5v6J" TargetMode="External"/><Relationship Id="rId5" Type="http://schemas.openxmlformats.org/officeDocument/2006/relationships/hyperlink" Target="consultantplus://offline/ref=AB20944E4CAEF746F60D30B11DAE804E47730DFD384C1BF6BB083B0F6F567A03DD6637BB76C7A2D5s2v9J" TargetMode="External"/><Relationship Id="rId95" Type="http://schemas.openxmlformats.org/officeDocument/2006/relationships/hyperlink" Target="consultantplus://offline/ref=AB20944E4CAEF746F60D30B11DAE804E47750CF73D411BF6BB083B0F6F567A03DD6637BB76C7A1D5s2vDJ" TargetMode="External"/><Relationship Id="rId160" Type="http://schemas.openxmlformats.org/officeDocument/2006/relationships/hyperlink" Target="consultantplus://offline/ref=AB20944E4CAEF746F60D30B11DAE804E47730BF63A451BF6BB083B0F6F567A03DD6637BB76C7A3D0s2vBJ" TargetMode="External"/><Relationship Id="rId181" Type="http://schemas.openxmlformats.org/officeDocument/2006/relationships/hyperlink" Target="consultantplus://offline/ref=AB20944E4CAEF746F60D30B11DAE804E47720FF43E431BF6BB083B0F6F567A03DD6637BB76C6A3D0s2v9J" TargetMode="External"/><Relationship Id="rId216" Type="http://schemas.openxmlformats.org/officeDocument/2006/relationships/hyperlink" Target="consultantplus://offline/ref=AB20944E4CAEF746F60D30B11DAE804E47750CF73D411BF6BB083B0F6F567A03DD6637BB76C7A3DCs2vCJ" TargetMode="External"/><Relationship Id="rId237" Type="http://schemas.openxmlformats.org/officeDocument/2006/relationships/hyperlink" Target="consultantplus://offline/ref=54C98717FB0A7A304A007278D55586112F2258E64811C708F4110B8A689E4092DC2ED4DC54636544tDvDJ" TargetMode="External"/><Relationship Id="rId258" Type="http://schemas.openxmlformats.org/officeDocument/2006/relationships/hyperlink" Target="consultantplus://offline/ref=54C98717FB0A7A304A007278D55586112F2459ED431CC708F4110B8A689E4092DC2ED4DC54636645tDvDJ" TargetMode="External"/><Relationship Id="rId22" Type="http://schemas.openxmlformats.org/officeDocument/2006/relationships/hyperlink" Target="consultantplus://offline/ref=AB20944E4CAEF746F60D30B11DAE804E47720BF33B4C1BF6BB083B0F6F567A03DD6637BB76C7A7DCs2vFJ" TargetMode="External"/><Relationship Id="rId43" Type="http://schemas.openxmlformats.org/officeDocument/2006/relationships/hyperlink" Target="consultantplus://offline/ref=AB20944E4CAEF746F60D30B11DAE804E47750CF53E431BF6BB083B0F6F567A03DD6637BB76C7A0D5s2vDJ" TargetMode="External"/><Relationship Id="rId64" Type="http://schemas.openxmlformats.org/officeDocument/2006/relationships/hyperlink" Target="consultantplus://offline/ref=AB20944E4CAEF746F60D30B11DAE804E47720EF03D401BF6BB083B0F6F567A03DD6637BB76C7A1D5s2vAJ" TargetMode="External"/><Relationship Id="rId118" Type="http://schemas.openxmlformats.org/officeDocument/2006/relationships/hyperlink" Target="consultantplus://offline/ref=AB20944E4CAEF746F60D30B11DAE804E47700AF13D461BF6BB083B0F6F567A03DD6637BB76C7A3D0s2v8J" TargetMode="External"/><Relationship Id="rId139" Type="http://schemas.openxmlformats.org/officeDocument/2006/relationships/hyperlink" Target="consultantplus://offline/ref=AB20944E4CAEF746F60D30B11DAE804E47710CFD384D1BF6BB083B0F6F567A03DD6637BB76C7A3DDs2v6J" TargetMode="External"/><Relationship Id="rId85" Type="http://schemas.openxmlformats.org/officeDocument/2006/relationships/hyperlink" Target="consultantplus://offline/ref=AB20944E4CAEF746F60D30B11DAE804E47700AF13D461BF6BB083B0F6F567A03DD6637BB76C7A3D7s2v9J" TargetMode="External"/><Relationship Id="rId150" Type="http://schemas.openxmlformats.org/officeDocument/2006/relationships/hyperlink" Target="consultantplus://offline/ref=AB20944E4CAEF746F60D30B11DAE804E47750CF73D401BF6BB083B0F6Fs5v6J" TargetMode="External"/><Relationship Id="rId171" Type="http://schemas.openxmlformats.org/officeDocument/2006/relationships/hyperlink" Target="consultantplus://offline/ref=AB20944E4CAEF746F60D30B11DAE804E47730EF732421BF6BB083B0F6F567A03DD6637BB76C7A3D7s2v6J" TargetMode="External"/><Relationship Id="rId192" Type="http://schemas.openxmlformats.org/officeDocument/2006/relationships/hyperlink" Target="consultantplus://offline/ref=AB20944E4CAEF746F60D30B11DAE804E47730DFD3D401BF6BB083B0F6F567A03DD6637BB76C7ABD4s2vDJ" TargetMode="External"/><Relationship Id="rId206" Type="http://schemas.openxmlformats.org/officeDocument/2006/relationships/hyperlink" Target="consultantplus://offline/ref=AB20944E4CAEF746F60D30B11DAE804E437905F0394E46FCB351370D68592514DA2F3BBA74CFABsDv0J" TargetMode="External"/><Relationship Id="rId227" Type="http://schemas.openxmlformats.org/officeDocument/2006/relationships/hyperlink" Target="consultantplus://offline/ref=AB20944E4CAEF746F60D30B11DAE804E47700AF13D461BF6BB083B0F6F567A03DD6637BB76C7A2D6s2v9J" TargetMode="External"/><Relationship Id="rId248" Type="http://schemas.openxmlformats.org/officeDocument/2006/relationships/hyperlink" Target="consultantplus://offline/ref=54C98717FB0A7A304A007278D55586112F2258E74712C708F4110B8A689E4092DC2ED4DC54636542tDv8J" TargetMode="External"/><Relationship Id="rId12" Type="http://schemas.openxmlformats.org/officeDocument/2006/relationships/hyperlink" Target="consultantplus://offline/ref=AB20944E4CAEF746F60D30B11DAE804E407004F43F4E46FCB351370D68592514DA2F3BBA76C7A2sDv7J" TargetMode="External"/><Relationship Id="rId33" Type="http://schemas.openxmlformats.org/officeDocument/2006/relationships/hyperlink" Target="consultantplus://offline/ref=AB20944E4CAEF746F60D30B11DAE804E47750CF73F4C1BF6BB083B0F6F567A03DD6637BB76C7A3D6s2v8J" TargetMode="External"/><Relationship Id="rId108" Type="http://schemas.openxmlformats.org/officeDocument/2006/relationships/hyperlink" Target="consultantplus://offline/ref=AB20944E4CAEF746F60D30B11DAE804E477109F43F461BF6BB083B0F6F567A03DD6637BB76C7A3D5s2vBJ" TargetMode="External"/><Relationship Id="rId129" Type="http://schemas.openxmlformats.org/officeDocument/2006/relationships/hyperlink" Target="consultantplus://offline/ref=AB20944E4CAEF746F60D30B11DAE804E47730BF63F4D1BF6BB083B0F6F567A03DD6637BB76C7A3D4s2vAJ" TargetMode="External"/><Relationship Id="rId54" Type="http://schemas.openxmlformats.org/officeDocument/2006/relationships/hyperlink" Target="consultantplus://offline/ref=AB20944E4CAEF746F60D30B11DAE804E477204F03C421BF6BB083B0F6F567A03DD6637BB76C7A3D7s2vEJ" TargetMode="External"/><Relationship Id="rId75" Type="http://schemas.openxmlformats.org/officeDocument/2006/relationships/hyperlink" Target="consultantplus://offline/ref=AB20944E4CAEF746F60D30B11DAE804E477209F1384D1BF6BB083B0F6F567A03DD6637BB76C7A3D4s2v6J" TargetMode="External"/><Relationship Id="rId96" Type="http://schemas.openxmlformats.org/officeDocument/2006/relationships/hyperlink" Target="consultantplus://offline/ref=AB20944E4CAEF746F60D30B11DAE804E47730EF33C4C1BF6BB083B0F6F567A03DD6637BB76C7A3D4s2v6J" TargetMode="External"/><Relationship Id="rId140" Type="http://schemas.openxmlformats.org/officeDocument/2006/relationships/hyperlink" Target="consultantplus://offline/ref=AB20944E4CAEF746F60D30B11DAE804E47710CFD384D1BF6BB083B0F6F567A03DD6637BB76C7A3DCs2vEJ" TargetMode="External"/><Relationship Id="rId161" Type="http://schemas.openxmlformats.org/officeDocument/2006/relationships/hyperlink" Target="consultantplus://offline/ref=AB20944E4CAEF746F60D30B11DAE804E47710CFD384D1BF6BB083B0F6F567A03DD6637BB76C7A2D7s2vEJ" TargetMode="External"/><Relationship Id="rId182" Type="http://schemas.openxmlformats.org/officeDocument/2006/relationships/hyperlink" Target="consultantplus://offline/ref=AB20944E4CAEF746F60D30B11DAE804E47720FF43E431BF6BB083B0F6F567A03DD6637B2s7v5J" TargetMode="External"/><Relationship Id="rId217" Type="http://schemas.openxmlformats.org/officeDocument/2006/relationships/hyperlink" Target="consultantplus://offline/ref=AB20944E4CAEF746F60D30B11DAE804E47750CF63D411BF6BB083B0F6F567A03DD6637B8s7v0J" TargetMode="External"/><Relationship Id="rId6" Type="http://schemas.openxmlformats.org/officeDocument/2006/relationships/hyperlink" Target="consultantplus://offline/ref=AB20944E4CAEF746F60D30B11DAE804E43720EFD384E46FCB351370D68592514DA2F3BBA76C7A3sDvDJ" TargetMode="External"/><Relationship Id="rId238" Type="http://schemas.openxmlformats.org/officeDocument/2006/relationships/hyperlink" Target="consultantplus://offline/ref=54C98717FB0A7A304A007278D55586112F2658ED431DC708F4110B8A689E4092DC2ED4DC54636642tDvDJ" TargetMode="External"/><Relationship Id="rId259" Type="http://schemas.openxmlformats.org/officeDocument/2006/relationships/hyperlink" Target="consultantplus://offline/ref=54C98717FB0A7A304A007278D55586112F245AE74912C708F4110B8A68t9vEJ" TargetMode="External"/><Relationship Id="rId23" Type="http://schemas.openxmlformats.org/officeDocument/2006/relationships/hyperlink" Target="consultantplus://offline/ref=AB20944E4CAEF746F60D30B11DAE804E47750CF53E431BF6BB083B0F6F567A03DD6637BB76C7A0D5s2vDJ" TargetMode="External"/><Relationship Id="rId28" Type="http://schemas.openxmlformats.org/officeDocument/2006/relationships/hyperlink" Target="consultantplus://offline/ref=AB20944E4CAEF746F60D30B11DAE804E47700AF13D461BF6BB083B0F6F567A03DD6637BB76C7A3D5s2v6J" TargetMode="External"/><Relationship Id="rId49" Type="http://schemas.openxmlformats.org/officeDocument/2006/relationships/hyperlink" Target="consultantplus://offline/ref=AB20944E4CAEF746F60D30B11DAE804E47710EF539451BF6BB083B0F6F567A03DD6637BB76C7A3D0s2vCJ" TargetMode="External"/><Relationship Id="rId114" Type="http://schemas.openxmlformats.org/officeDocument/2006/relationships/hyperlink" Target="consultantplus://offline/ref=AB20944E4CAEF746F60D30B11DAE804E47700AF13D461BF6BB083B0F6F567A03DD6637BB76C7A3D0s2vAJ" TargetMode="External"/><Relationship Id="rId119" Type="http://schemas.openxmlformats.org/officeDocument/2006/relationships/hyperlink" Target="consultantplus://offline/ref=AB20944E4CAEF746F60D30B11DAE804E47750CF73C421BF6BB083B0F6F567A03DD6637BB76C6A3D4s2v8J" TargetMode="External"/><Relationship Id="rId44" Type="http://schemas.openxmlformats.org/officeDocument/2006/relationships/hyperlink" Target="consultantplus://offline/ref=AB20944E4CAEF746F60D30B11DAE804E47710CFD384D1BF6BB083B0F6F567A03DD6637BB76C7A3D5s2v6J" TargetMode="External"/><Relationship Id="rId60" Type="http://schemas.openxmlformats.org/officeDocument/2006/relationships/hyperlink" Target="consultantplus://offline/ref=AB20944E4CAEF746F60D30B11DAE804E477209F1384D1BF6BB083B0F6F567A03DD6637BB76C7A3D4s2v6J" TargetMode="External"/><Relationship Id="rId65" Type="http://schemas.openxmlformats.org/officeDocument/2006/relationships/hyperlink" Target="consultantplus://offline/ref=AB20944E4CAEF746F60D30B11DAE804E4F740AF33C4E46FCB351370D68592514DA2F3BBA76C7A1sDv5J" TargetMode="External"/><Relationship Id="rId81" Type="http://schemas.openxmlformats.org/officeDocument/2006/relationships/hyperlink" Target="consultantplus://offline/ref=AB20944E4CAEF746F60D30B11DAE804E47710CFD384D1BF6BB083B0F6F567A03DD6637BB76C7A3D6s2vFJ" TargetMode="External"/><Relationship Id="rId86" Type="http://schemas.openxmlformats.org/officeDocument/2006/relationships/hyperlink" Target="consultantplus://offline/ref=AB20944E4CAEF746F60D30B11DAE804E47700AF13D461BF6BB083B0F6F567A03DD6637BB76C7A3D7s2v8J" TargetMode="External"/><Relationship Id="rId130" Type="http://schemas.openxmlformats.org/officeDocument/2006/relationships/hyperlink" Target="consultantplus://offline/ref=AB20944E4CAEF746F60D30B11DAE804E47730BF63F4D1BF6BB083B0F6F567A03DD6637BB76C7A2DDs2v9J" TargetMode="External"/><Relationship Id="rId135" Type="http://schemas.openxmlformats.org/officeDocument/2006/relationships/hyperlink" Target="consultantplus://offline/ref=AB20944E4CAEF746F60D30B11DAE804E47700AF13D461BF6BB083B0F6F567A03DD6637BB76C7A3DDs2vFJ" TargetMode="External"/><Relationship Id="rId151" Type="http://schemas.openxmlformats.org/officeDocument/2006/relationships/hyperlink" Target="consultantplus://offline/ref=AB20944E4CAEF746F60D30B11DAE804E47750CF633411BF6BB083B0F6F567A03DD6637BB76C7A2DDs2v6J" TargetMode="External"/><Relationship Id="rId156" Type="http://schemas.openxmlformats.org/officeDocument/2006/relationships/hyperlink" Target="consultantplus://offline/ref=AB20944E4CAEF746F60D30B11DAE804E47700AF13D461BF6BB083B0F6F567A03DD6637BB76C7A2D5s2vAJ" TargetMode="External"/><Relationship Id="rId177" Type="http://schemas.openxmlformats.org/officeDocument/2006/relationships/hyperlink" Target="consultantplus://offline/ref=AB20944E4CAEF746F60D30B11DAE804E47750CF53E461BF6BB083B0F6F567A03DD6637BB76C7A3D7s2vBJ" TargetMode="External"/><Relationship Id="rId198" Type="http://schemas.openxmlformats.org/officeDocument/2006/relationships/hyperlink" Target="consultantplus://offline/ref=AB20944E4CAEF746F60D30B11DAE804E407304F43D4E46FCB351370Ds6v8J" TargetMode="External"/><Relationship Id="rId172" Type="http://schemas.openxmlformats.org/officeDocument/2006/relationships/hyperlink" Target="consultantplus://offline/ref=AB20944E4CAEF746F60D30B11DAE804E47730EF732421BF6BB083B0F6F567A03DD6637BB76C7A2D3s2v6J" TargetMode="External"/><Relationship Id="rId193" Type="http://schemas.openxmlformats.org/officeDocument/2006/relationships/hyperlink" Target="consultantplus://offline/ref=AB20944E4CAEF746F60D30B11DAE804E47720BF33B4C1BF6BB083B0F6F567A03DD6637BB76C7A7DCs2vAJ" TargetMode="External"/><Relationship Id="rId202" Type="http://schemas.openxmlformats.org/officeDocument/2006/relationships/hyperlink" Target="consultantplus://offline/ref=AB20944E4CAEF746F60D30B11DAE804E47710CFD384D1BF6BB083B0F6F567A03DD6637BB76C7A2D7s2vBJ" TargetMode="External"/><Relationship Id="rId207" Type="http://schemas.openxmlformats.org/officeDocument/2006/relationships/hyperlink" Target="consultantplus://offline/ref=AB20944E4CAEF746F60D30B11DAE804E477308F1384E46FCB351370Ds6v8J" TargetMode="External"/><Relationship Id="rId223" Type="http://schemas.openxmlformats.org/officeDocument/2006/relationships/hyperlink" Target="consultantplus://offline/ref=AB20944E4CAEF746F60D30B11DAE804E477209F1384D1BF6BB083B0F6F567A03DD6637BB76C7A3D7s2vFJ" TargetMode="External"/><Relationship Id="rId228" Type="http://schemas.openxmlformats.org/officeDocument/2006/relationships/hyperlink" Target="consultantplus://offline/ref=AB20944E4CAEF746F60D30B11DAE804E477204F03C421BF6BB083B0F6F567A03DD6637BB76C7A3D7s2vEJ" TargetMode="External"/><Relationship Id="rId244" Type="http://schemas.openxmlformats.org/officeDocument/2006/relationships/hyperlink" Target="consultantplus://offline/ref=54C98717FB0A7A304A007278D55586112F2258E74712C708F4110B8A68t9vEJ" TargetMode="External"/><Relationship Id="rId249" Type="http://schemas.openxmlformats.org/officeDocument/2006/relationships/hyperlink" Target="consultantplus://offline/ref=54C98717FB0A7A304A007278D55586112B2F5EE7431E9A02FC4807886F911F85DB67D8DD546363t4v1J" TargetMode="External"/><Relationship Id="rId13" Type="http://schemas.openxmlformats.org/officeDocument/2006/relationships/hyperlink" Target="consultantplus://offline/ref=AB20944E4CAEF746F60D30B11DAE804E47730EF732421BF6BB083B0F6F567A03DD6637BB76C7A2D3s2vEJ" TargetMode="External"/><Relationship Id="rId18" Type="http://schemas.openxmlformats.org/officeDocument/2006/relationships/hyperlink" Target="consultantplus://offline/ref=AB20944E4CAEF746F60D30B11DAE804E47750CF73A401BF6BB083B0F6F567A03DD6637BB76C7A2D6s2vCJ" TargetMode="External"/><Relationship Id="rId39" Type="http://schemas.openxmlformats.org/officeDocument/2006/relationships/hyperlink" Target="consultantplus://offline/ref=AB20944E4CAEF746F60D30B11DAE804E47700AFD3D441BF6BB083B0F6F567A03DD6637BB76C7A3D4s2v7J" TargetMode="External"/><Relationship Id="rId109" Type="http://schemas.openxmlformats.org/officeDocument/2006/relationships/hyperlink" Target="consultantplus://offline/ref=AB20944E4CAEF746F60D30B11DAE804E47730EF33F451BF6BB083B0F6F567A03DD6637BB76C7A6D7s2v9J" TargetMode="External"/><Relationship Id="rId260" Type="http://schemas.openxmlformats.org/officeDocument/2006/relationships/hyperlink" Target="consultantplus://offline/ref=54C98717FB0A7A304A007278D55586112F245AE74912C708F4110B8A689E4092DC2ED4DC54636643tDvFJ" TargetMode="External"/><Relationship Id="rId265" Type="http://schemas.openxmlformats.org/officeDocument/2006/relationships/hyperlink" Target="consultantplus://offline/ref=54C98717FB0A7A304A007278D55586112C2E58ED471E9A02FC480788t6vFJ" TargetMode="External"/><Relationship Id="rId34" Type="http://schemas.openxmlformats.org/officeDocument/2006/relationships/hyperlink" Target="consultantplus://offline/ref=AB20944E4CAEF746F60D30B11DAE804E407509F73F4E46FCB351370D68592514DA2F3BBA76C2ABsDvCJ" TargetMode="External"/><Relationship Id="rId50" Type="http://schemas.openxmlformats.org/officeDocument/2006/relationships/hyperlink" Target="consultantplus://offline/ref=AB20944E4CAEF746F60D30B11DAE804E43720EFD384E46FCB351370D68592514DA2F3BBA76C7A3sDvDJ" TargetMode="External"/><Relationship Id="rId55" Type="http://schemas.openxmlformats.org/officeDocument/2006/relationships/hyperlink" Target="consultantplus://offline/ref=AB20944E4CAEF746F60D30B11DAE804E477205F63F4C1BF6BB083B0F6F567A03DD6637BB76C7A3D5s2v7J" TargetMode="External"/><Relationship Id="rId76" Type="http://schemas.openxmlformats.org/officeDocument/2006/relationships/hyperlink" Target="consultantplus://offline/ref=AB20944E4CAEF746F60D30B11DAE804E477308F738431BF6BB083B0F6F567A03DD6637BB76C7A3D4s2vCJ" TargetMode="External"/><Relationship Id="rId97" Type="http://schemas.openxmlformats.org/officeDocument/2006/relationships/hyperlink" Target="consultantplus://offline/ref=AB20944E4CAEF746F60D30B11DAE804E47750CF73D411BF6BB083B0F6F567A03DD6637BB76C7A1D5s2vDJ" TargetMode="External"/><Relationship Id="rId104" Type="http://schemas.openxmlformats.org/officeDocument/2006/relationships/hyperlink" Target="consultantplus://offline/ref=AB20944E4CAEF746F60D30B11DAE804E47740DFC324E46FCB351370D68592514DA2F3BBA76C7A2sDv1J" TargetMode="External"/><Relationship Id="rId120" Type="http://schemas.openxmlformats.org/officeDocument/2006/relationships/hyperlink" Target="consultantplus://offline/ref=AB20944E4CAEF746F60D30B11DAE804E47700AF13D461BF6BB083B0F6F567A03DD6637BB76C7A3D2s2vEJ" TargetMode="External"/><Relationship Id="rId125" Type="http://schemas.openxmlformats.org/officeDocument/2006/relationships/hyperlink" Target="consultantplus://offline/ref=AB20944E4CAEF746F60D30B11DAE804E47710CFD384D1BF6BB083B0F6F567A03DD6637BB76C7A3DDs2vAJ" TargetMode="External"/><Relationship Id="rId141" Type="http://schemas.openxmlformats.org/officeDocument/2006/relationships/hyperlink" Target="consultantplus://offline/ref=AB20944E4CAEF746F60D30B11DAE804E47730EF33F451BF6BB083B0F6F567A03DD6637BB76C7A6D6s2vBJ" TargetMode="External"/><Relationship Id="rId146" Type="http://schemas.openxmlformats.org/officeDocument/2006/relationships/hyperlink" Target="consultantplus://offline/ref=AB20944E4CAEF746F60D30B11DAE804E47700AF13D461BF6BB083B0F6F567A03DD6637BB76C7A3DCs2v7J" TargetMode="External"/><Relationship Id="rId167" Type="http://schemas.openxmlformats.org/officeDocument/2006/relationships/hyperlink" Target="consultantplus://offline/ref=AB20944E4CAEF746F60D30B11DAE804E47730DFD384C1BF6BB083B0F6Fs5v6J" TargetMode="External"/><Relationship Id="rId188" Type="http://schemas.openxmlformats.org/officeDocument/2006/relationships/hyperlink" Target="consultantplus://offline/ref=AB20944E4CAEF746F60D30B11DAE804E4F7409F13D4E46FCB351370D68592514DA2F3BBA76C7A5sDvCJ" TargetMode="External"/><Relationship Id="rId7" Type="http://schemas.openxmlformats.org/officeDocument/2006/relationships/hyperlink" Target="consultantplus://offline/ref=AB20944E4CAEF746F60D30B11DAE804E43750CF63B4E46FCB351370D68592514DA2F3BBA76C7A2sDv7J" TargetMode="External"/><Relationship Id="rId71" Type="http://schemas.openxmlformats.org/officeDocument/2006/relationships/hyperlink" Target="consultantplus://offline/ref=AB20944E4CAEF746F60D30B11DAE804E47730EF732421BF6BB083B0F6F567A03DD6637BB76C7A3D7s2v6J" TargetMode="External"/><Relationship Id="rId92" Type="http://schemas.openxmlformats.org/officeDocument/2006/relationships/hyperlink" Target="consultantplus://offline/ref=AB20944E4CAEF746F60D30B11DAE804E47720EF632471BF6BB083B0F6F567A03DD6637BB76C7A3D2s2vFJ" TargetMode="External"/><Relationship Id="rId162" Type="http://schemas.openxmlformats.org/officeDocument/2006/relationships/hyperlink" Target="consultantplus://offline/ref=AB20944E4CAEF746F60D30B11DAE804E47710CFD384D1BF6BB083B0F6F567A03DD6637BB76C7A2D7s2vCJ" TargetMode="External"/><Relationship Id="rId183" Type="http://schemas.openxmlformats.org/officeDocument/2006/relationships/hyperlink" Target="consultantplus://offline/ref=AB20944E4CAEF746F60D30B11DAE804E41740CF23B4E46FCB351370D68592514DA2F3BBA76C6A1sDvCJ" TargetMode="External"/><Relationship Id="rId213" Type="http://schemas.openxmlformats.org/officeDocument/2006/relationships/hyperlink" Target="consultantplus://offline/ref=AB20944E4CAEF746F60D30B11DAE804E47700AF13D461BF6BB083B0F6F567A03DD6637BB76C7A2D4s2vCJ" TargetMode="External"/><Relationship Id="rId218" Type="http://schemas.openxmlformats.org/officeDocument/2006/relationships/hyperlink" Target="consultantplus://offline/ref=AB20944E4CAEF746F60D30B11DAE804E47750CF63D411BF6BB083B0F6F567A03DD6637BEs7v6J" TargetMode="External"/><Relationship Id="rId234" Type="http://schemas.openxmlformats.org/officeDocument/2006/relationships/hyperlink" Target="consultantplus://offline/ref=54C98717FB0A7A304A007278D55586112F2258E64811C708F4110B8A689E4092DC2ED4DC54636544tDvCJ" TargetMode="External"/><Relationship Id="rId239" Type="http://schemas.openxmlformats.org/officeDocument/2006/relationships/hyperlink" Target="consultantplus://offline/ref=54C98717FB0A7A304A007278D55586112F2658ED431DC708F4110B8A689E4092DC2ED4DC54636642tDvEJ" TargetMode="External"/><Relationship Id="rId2" Type="http://schemas.microsoft.com/office/2007/relationships/stylesWithEffects" Target="stylesWithEffects.xml"/><Relationship Id="rId29" Type="http://schemas.openxmlformats.org/officeDocument/2006/relationships/hyperlink" Target="consultantplus://offline/ref=AB20944E4CAEF746F60D30B11DAE804E47700AFD3E401BF6BB083B0F6F567A03DD6637BB76C7A3D1s2vCJ" TargetMode="External"/><Relationship Id="rId250" Type="http://schemas.openxmlformats.org/officeDocument/2006/relationships/hyperlink" Target="consultantplus://offline/ref=54C98717FB0A7A304A007278D55586112F245AE74912C708F4110B8A68t9vEJ" TargetMode="External"/><Relationship Id="rId255" Type="http://schemas.openxmlformats.org/officeDocument/2006/relationships/hyperlink" Target="consultantplus://offline/ref=54C98717FB0A7A304A007278D55586112F265FE54314C708F4110B8A689E4092DC2ED4DC5463674CtDvDJ" TargetMode="External"/><Relationship Id="rId24" Type="http://schemas.openxmlformats.org/officeDocument/2006/relationships/hyperlink" Target="consultantplus://offline/ref=AB20944E4CAEF746F60D30B11DAE804E4F740AF33C4E46FCB351370D68592514DA2F3BBA76C7A2sDvCJ" TargetMode="External"/><Relationship Id="rId40" Type="http://schemas.openxmlformats.org/officeDocument/2006/relationships/hyperlink" Target="consultantplus://offline/ref=AB20944E4CAEF746F60D30B11DAE804E47750CF73D411BF6BB083B0F6F567A03DD6637BB73sCvFJ" TargetMode="External"/><Relationship Id="rId45" Type="http://schemas.openxmlformats.org/officeDocument/2006/relationships/hyperlink" Target="consultantplus://offline/ref=AB20944E4CAEF746F60D30B11DAE804E40760CFD3A4E46FCB351370D68592514DA2F3BBA76C7A3sDv4J" TargetMode="External"/><Relationship Id="rId66" Type="http://schemas.openxmlformats.org/officeDocument/2006/relationships/hyperlink" Target="consultantplus://offline/ref=AB20944E4CAEF746F60D30B11DAE804E477205F63F4C1BF6BB083B0F6F567A03DD6637BB76C7A3D5s2v7J" TargetMode="External"/><Relationship Id="rId87" Type="http://schemas.openxmlformats.org/officeDocument/2006/relationships/hyperlink" Target="consultantplus://offline/ref=AB20944E4CAEF746F60D30B11DAE804E47720DF238451BF6BB083B0F6F567A03DD6637BB76C7A7D0s2vEJ" TargetMode="External"/><Relationship Id="rId110" Type="http://schemas.openxmlformats.org/officeDocument/2006/relationships/hyperlink" Target="consultantplus://offline/ref=AB20944E4CAEF746F60D30B11DAE804E47700AF13D461BF6BB083B0F6F567A03DD6637BB76C7A3D1s2vBJ" TargetMode="External"/><Relationship Id="rId115" Type="http://schemas.openxmlformats.org/officeDocument/2006/relationships/hyperlink" Target="consultantplus://offline/ref=AB20944E4CAEF746F60D30B11DAE804E477009F232411BF6BB083B0F6F567A03DD6637BB76C7A3D5s2v6J" TargetMode="External"/><Relationship Id="rId131" Type="http://schemas.openxmlformats.org/officeDocument/2006/relationships/hyperlink" Target="consultantplus://offline/ref=AB20944E4CAEF746F60D30B11DAE804E47720BF33B4C1BF6BB083B0F6F567A03DD6637BB76C7A7DCs2vDJ" TargetMode="External"/><Relationship Id="rId136" Type="http://schemas.openxmlformats.org/officeDocument/2006/relationships/hyperlink" Target="consultantplus://offline/ref=AB20944E4CAEF746F60D30B11DAE804E47700AF13D461BF6BB083B0F6F567A03DD6637BB76C7A3DDs2vDJ" TargetMode="External"/><Relationship Id="rId157" Type="http://schemas.openxmlformats.org/officeDocument/2006/relationships/hyperlink" Target="consultantplus://offline/ref=AB20944E4CAEF746F60D30B11DAE804E47730EF33F451BF6BB083B0F6F567A03DD6637BB76C7A6D6s2v8J" TargetMode="External"/><Relationship Id="rId178" Type="http://schemas.openxmlformats.org/officeDocument/2006/relationships/hyperlink" Target="consultantplus://offline/ref=AB20944E4CAEF746F60D30B11DAE804E47720FF43E431BF6BB083B0F6F567A03DD6637BB76C7A0D6s2v7J" TargetMode="External"/><Relationship Id="rId61" Type="http://schemas.openxmlformats.org/officeDocument/2006/relationships/hyperlink" Target="consultantplus://offline/ref=AB20944E4CAEF746F60D30B11DAE804E47710CFD384D1BF6BB083B0F6F567A03DD6637BB76C7A3D4s2v9J" TargetMode="External"/><Relationship Id="rId82" Type="http://schemas.openxmlformats.org/officeDocument/2006/relationships/hyperlink" Target="consultantplus://offline/ref=AB20944E4CAEF746F60D30B11DAE804E47700AF13D461BF6BB083B0F6F567A03DD6637BB76C7A3D7s2vBJ" TargetMode="External"/><Relationship Id="rId152" Type="http://schemas.openxmlformats.org/officeDocument/2006/relationships/hyperlink" Target="consultantplus://offline/ref=AB20944E4CAEF746F60D30B11DAE804E4E710DF4324E46FCB351370D68592514DA2F3BBA76C7A2sDv4J" TargetMode="External"/><Relationship Id="rId173" Type="http://schemas.openxmlformats.org/officeDocument/2006/relationships/hyperlink" Target="consultantplus://offline/ref=AB20944E4CAEF746F60D30B11DAE804E42790BF13F4E46FCB351370D68592514DA2F3BBA76C7A0sDv1J" TargetMode="External"/><Relationship Id="rId194" Type="http://schemas.openxmlformats.org/officeDocument/2006/relationships/hyperlink" Target="consultantplus://offline/ref=AB20944E4CAEF746F60D30B11DAE804E47730DFD3D401BF6BB083B0F6F567A03DD6637BB76C7ABD4s2vDJ" TargetMode="External"/><Relationship Id="rId199" Type="http://schemas.openxmlformats.org/officeDocument/2006/relationships/hyperlink" Target="consultantplus://offline/ref=AB20944E4CAEF746F60D30B11DAE804E47750CF73F4C1BF6BB083B0F6F567A03DD6637BB76C7A3D6s2v8J" TargetMode="External"/><Relationship Id="rId203" Type="http://schemas.openxmlformats.org/officeDocument/2006/relationships/hyperlink" Target="consultantplus://offline/ref=AB20944E4CAEF746F60D30B11DAE804E4F7804F03B4E46FCB351370D68592514DA2F3BBA76C7A2sDv5J" TargetMode="External"/><Relationship Id="rId208" Type="http://schemas.openxmlformats.org/officeDocument/2006/relationships/hyperlink" Target="consultantplus://offline/ref=AB20944E4CAEF746F60D30B11DAE804E47720DF239431BF6BB083B0F6Fs5v6J" TargetMode="External"/><Relationship Id="rId229" Type="http://schemas.openxmlformats.org/officeDocument/2006/relationships/hyperlink" Target="consultantplus://offline/ref=AB20944E4CAEF746F60D30B11DAE804E417408F73A4E46FCB351370Ds6v8J" TargetMode="External"/><Relationship Id="rId19" Type="http://schemas.openxmlformats.org/officeDocument/2006/relationships/hyperlink" Target="consultantplus://offline/ref=AB20944E4CAEF746F60D30B11DAE804E4F740EF4394E46FCB351370D68592514DA2F3BBA76C6A4sDv6J" TargetMode="External"/><Relationship Id="rId224" Type="http://schemas.openxmlformats.org/officeDocument/2006/relationships/hyperlink" Target="consultantplus://offline/ref=AB20944E4CAEF746F60D30B11DAE804E47700AF13D461BF6BB083B0F6F567A03DD6637BB76C7A2D7s2v7J" TargetMode="External"/><Relationship Id="rId240" Type="http://schemas.openxmlformats.org/officeDocument/2006/relationships/hyperlink" Target="consultantplus://offline/ref=54C98717FB0A7A304A007278D55586112F275EE14616C708F4110B8A689E4092DC2ED4DC54636647tDv5J" TargetMode="External"/><Relationship Id="rId245" Type="http://schemas.openxmlformats.org/officeDocument/2006/relationships/hyperlink" Target="consultantplus://offline/ref=54C98717FB0A7A304A007278D55586112F275EE14616C708F4110B8A689E4092DC2ED4DC54636640tDvDJ" TargetMode="External"/><Relationship Id="rId261" Type="http://schemas.openxmlformats.org/officeDocument/2006/relationships/hyperlink" Target="consultantplus://offline/ref=54C98717FB0A7A304A007278D55586112F2F5DEC461E9A02FC480788t6vFJ" TargetMode="External"/><Relationship Id="rId266" Type="http://schemas.openxmlformats.org/officeDocument/2006/relationships/fontTable" Target="fontTable.xml"/><Relationship Id="rId14" Type="http://schemas.openxmlformats.org/officeDocument/2006/relationships/hyperlink" Target="consultantplus://offline/ref=AB20944E4CAEF746F60D30B11DAE804E437905F0394E46FCB351370D68592514DA2F3BBA74CFA5sDvDJ" TargetMode="External"/><Relationship Id="rId30" Type="http://schemas.openxmlformats.org/officeDocument/2006/relationships/hyperlink" Target="consultantplus://offline/ref=AB20944E4CAEF746F60D30B11DAE804E47700AFD3D441BF6BB083B0F6F567A03DD6637BB76C7A3D4s2v7J" TargetMode="External"/><Relationship Id="rId35" Type="http://schemas.openxmlformats.org/officeDocument/2006/relationships/hyperlink" Target="consultantplus://offline/ref=AB20944E4CAEF746F60D30B11DAE804E41720FF03E4E46FCB351370D68592514DA2F3BBA76C1AAsDv0J" TargetMode="External"/><Relationship Id="rId56" Type="http://schemas.openxmlformats.org/officeDocument/2006/relationships/hyperlink" Target="consultantplus://offline/ref=AB20944E4CAEF746F60D30B11DAE804E47710CFD384D1BF6BB083B0F6F567A03DD6637BB76C7A3D4s2vDJ" TargetMode="External"/><Relationship Id="rId77" Type="http://schemas.openxmlformats.org/officeDocument/2006/relationships/hyperlink" Target="consultantplus://offline/ref=AB20944E4CAEF746F60D30B11DAE804E47700AF13D461BF6BB083B0F6F567A03DD6637BB76C7A3D4s2v6J" TargetMode="External"/><Relationship Id="rId100" Type="http://schemas.openxmlformats.org/officeDocument/2006/relationships/hyperlink" Target="consultantplus://offline/ref=AB20944E4CAEF746F60D30B11DAE804E47710CFD384D1BF6BB083B0F6F567A03DD6637BB76C7A3D6s2vAJ" TargetMode="External"/><Relationship Id="rId105" Type="http://schemas.openxmlformats.org/officeDocument/2006/relationships/hyperlink" Target="consultantplus://offline/ref=AB20944E4CAEF746F60D30B11DAE804E47710CFD384D1BF6BB083B0F6F567A03DD6637BB76C7A3D6s2v8J" TargetMode="External"/><Relationship Id="rId126" Type="http://schemas.openxmlformats.org/officeDocument/2006/relationships/hyperlink" Target="consultantplus://offline/ref=AB20944E4CAEF746F60D30B11DAE804E47710CFD384D1BF6BB083B0F6F567A03DD6637BB76C7A3DDs2v8J" TargetMode="External"/><Relationship Id="rId147" Type="http://schemas.openxmlformats.org/officeDocument/2006/relationships/hyperlink" Target="consultantplus://offline/ref=AB20944E4CAEF746F60D30B11DAE804E47700AF13D461BF6BB083B0F6F567A03DD6637BB76C7A3DCs2v6J" TargetMode="External"/><Relationship Id="rId168" Type="http://schemas.openxmlformats.org/officeDocument/2006/relationships/hyperlink" Target="consultantplus://offline/ref=AB20944E4CAEF746F60D30B11DAE804E47730EF732421BF6BB083B0F6F567A03DD6637BB76C7A3D1s2v8J" TargetMode="External"/><Relationship Id="rId8" Type="http://schemas.openxmlformats.org/officeDocument/2006/relationships/hyperlink" Target="consultantplus://offline/ref=AB20944E4CAEF746F60D30B11DAE804E47710BF5324D1BF6BB083B0F6F567A03DD6637BB76C7A2D0s2v8J" TargetMode="External"/><Relationship Id="rId51" Type="http://schemas.openxmlformats.org/officeDocument/2006/relationships/hyperlink" Target="consultantplus://offline/ref=AB20944E4CAEF746F60D30B11DAE804E47700AF13D461BF6BB083B0F6F567A03DD6637BB76C7A3D4s2vDJ" TargetMode="External"/><Relationship Id="rId72" Type="http://schemas.openxmlformats.org/officeDocument/2006/relationships/hyperlink" Target="consultantplus://offline/ref=AB20944E4CAEF746F60D30B11DAE804E47730DFD384C1BF6BB083B0F6F567A03DD6637BB76C7A3D7s2vBJ" TargetMode="External"/><Relationship Id="rId93" Type="http://schemas.openxmlformats.org/officeDocument/2006/relationships/hyperlink" Target="consultantplus://offline/ref=AB20944E4CAEF746F60D30B11DAE804E47700AF13D461BF6BB083B0F6F567A03DD6637BB76C7A3D6s2vFJ" TargetMode="External"/><Relationship Id="rId98" Type="http://schemas.openxmlformats.org/officeDocument/2006/relationships/hyperlink" Target="consultantplus://offline/ref=AB20944E4CAEF746F60D30B11DAE804E47700AF13D461BF6BB083B0F6F567A03DD6637BB76C7A3D6s2vDJ" TargetMode="External"/><Relationship Id="rId121" Type="http://schemas.openxmlformats.org/officeDocument/2006/relationships/hyperlink" Target="consultantplus://offline/ref=AB20944E4CAEF746F60D30B11DAE804E47720DFC3A441BF6BB083B0F6F567A03DD6637BB76C7A6D1s2vFJ" TargetMode="External"/><Relationship Id="rId142" Type="http://schemas.openxmlformats.org/officeDocument/2006/relationships/hyperlink" Target="consultantplus://offline/ref=AB20944E4CAEF746F60D30B11DAE804E47750CF73C421BF6BB083B0F6F567A03DD6637BB76C5A2D6s2vCJ" TargetMode="External"/><Relationship Id="rId163" Type="http://schemas.openxmlformats.org/officeDocument/2006/relationships/hyperlink" Target="consultantplus://offline/ref=AB20944E4CAEF746F60D30B11DAE804E47730BF63A451BF6BB083B0F6F567A03DD6637BB76C7A3DCs2vAJ" TargetMode="External"/><Relationship Id="rId184" Type="http://schemas.openxmlformats.org/officeDocument/2006/relationships/hyperlink" Target="consultantplus://offline/ref=AB20944E4CAEF746F60D30B11DAE804E4F740EF4394E46FCB351370D68592514DA2F3BBA76C6A4sDv1J" TargetMode="External"/><Relationship Id="rId189" Type="http://schemas.openxmlformats.org/officeDocument/2006/relationships/hyperlink" Target="consultantplus://offline/ref=AB20944E4CAEF746F60D30B11DAE804E47720FF43E431BF6BB083B0F6F567A03DD6637BB76C7A1D7s2vAJ" TargetMode="External"/><Relationship Id="rId219" Type="http://schemas.openxmlformats.org/officeDocument/2006/relationships/hyperlink" Target="consultantplus://offline/ref=AB20944E4CAEF746F60D30B11DAE804E47720BF732441BF6BB083B0F6F567A03DD6637BB76C7A3D4s2vDJ" TargetMode="External"/><Relationship Id="rId3" Type="http://schemas.openxmlformats.org/officeDocument/2006/relationships/settings" Target="settings.xml"/><Relationship Id="rId214" Type="http://schemas.openxmlformats.org/officeDocument/2006/relationships/hyperlink" Target="consultantplus://offline/ref=AB20944E4CAEF746F60D30B11DAE804E47700AF13D461BF6BB083B0F6F567A03DD6637BB76C7A2D4s2vBJ" TargetMode="External"/><Relationship Id="rId230" Type="http://schemas.openxmlformats.org/officeDocument/2006/relationships/hyperlink" Target="consultantplus://offline/ref=54C98717FB0A7A304A007278D5558611282750E4441E9A02FC4807886F911F85DB67D8DD546366t4v7J" TargetMode="External"/><Relationship Id="rId235" Type="http://schemas.openxmlformats.org/officeDocument/2006/relationships/hyperlink" Target="consultantplus://offline/ref=54C98717FB0A7A304A007278D55586112F2258E74610C708F4110B8A689E4092DC2ED4DC54636F46tDv5J" TargetMode="External"/><Relationship Id="rId251" Type="http://schemas.openxmlformats.org/officeDocument/2006/relationships/hyperlink" Target="consultantplus://offline/ref=54C98717FB0A7A304A007278D55586112F2559E24315C708F4110B8A689E4092DC2ED4DC54636341tDvDJ" TargetMode="External"/><Relationship Id="rId256" Type="http://schemas.openxmlformats.org/officeDocument/2006/relationships/hyperlink" Target="consultantplus://offline/ref=54C98717FB0A7A304A007278D55586112F2459ED431CC708F4110B8A689E4092DC2ED4DC54636645tDvDJ" TargetMode="External"/><Relationship Id="rId25" Type="http://schemas.openxmlformats.org/officeDocument/2006/relationships/hyperlink" Target="consultantplus://offline/ref=AB20944E4CAEF746F60D30B11DAE804E47710CFD384D1BF6BB083B0F6F567A03DD6637BB76C7A3D5s2v7J" TargetMode="External"/><Relationship Id="rId46" Type="http://schemas.openxmlformats.org/officeDocument/2006/relationships/hyperlink" Target="consultantplus://offline/ref=AB20944E4CAEF746F60D30B11DAE804E47700AF13D461BF6BB083B0F6F567A03DD6637BB76C7A3D4s2vFJ" TargetMode="External"/><Relationship Id="rId67" Type="http://schemas.openxmlformats.org/officeDocument/2006/relationships/hyperlink" Target="consultantplus://offline/ref=AB20944E4CAEF746F60D30B11DAE804E47710CFD384D1BF6BB083B0F6F567A03DD6637BB76C7A3D4s2v6J" TargetMode="External"/><Relationship Id="rId116" Type="http://schemas.openxmlformats.org/officeDocument/2006/relationships/hyperlink" Target="consultantplus://offline/ref=AB20944E4CAEF746F60D30B11DAE804E477205F139421BF6BB083B0F6F567A03DD6637BB76C7A3D5s2vAJ" TargetMode="External"/><Relationship Id="rId137" Type="http://schemas.openxmlformats.org/officeDocument/2006/relationships/hyperlink" Target="consultantplus://offline/ref=AB20944E4CAEF746F60D30B11DAE804E47730EF33F451BF6BB083B0F6F567A03DD6637BB76C7A6D6s2vCJ" TargetMode="External"/><Relationship Id="rId158" Type="http://schemas.openxmlformats.org/officeDocument/2006/relationships/hyperlink" Target="consultantplus://offline/ref=AB20944E4CAEF746F60D30B11DAE804E47720FF13A461BF6BB083B0F6F567A03DD6637BB76C7A3DCs2vBJ" TargetMode="External"/><Relationship Id="rId20" Type="http://schemas.openxmlformats.org/officeDocument/2006/relationships/hyperlink" Target="consultantplus://offline/ref=AB20944E4CAEF746F60D30B11DAE804E47700AF13C411BF6BB083B0F6F567A03DD6637BB76C7A2D3s2vBJ" TargetMode="External"/><Relationship Id="rId41" Type="http://schemas.openxmlformats.org/officeDocument/2006/relationships/hyperlink" Target="consultantplus://offline/ref=AB20944E4CAEF746F60D30B11DAE804E47730FF63A471BF6BB083B0F6F567A03DD6637BB76C7A1D3s2v7J" TargetMode="External"/><Relationship Id="rId62" Type="http://schemas.openxmlformats.org/officeDocument/2006/relationships/hyperlink" Target="consultantplus://offline/ref=AB20944E4CAEF746F60D30B11DAE804E47730EF732421BF6BB083B0F6Fs5v6J" TargetMode="External"/><Relationship Id="rId83" Type="http://schemas.openxmlformats.org/officeDocument/2006/relationships/hyperlink" Target="consultantplus://offline/ref=AB20944E4CAEF746F60D30B11DAE804E47720EF632471BF6BB083B0F6Fs5v6J" TargetMode="External"/><Relationship Id="rId88" Type="http://schemas.openxmlformats.org/officeDocument/2006/relationships/hyperlink" Target="consultantplus://offline/ref=AB20944E4CAEF746F60D30B11DAE804E47730EF732421BF6BB083B0F6F567A03DD6637BB76C7A3D1s2v8J" TargetMode="External"/><Relationship Id="rId111" Type="http://schemas.openxmlformats.org/officeDocument/2006/relationships/hyperlink" Target="consultantplus://offline/ref=AB20944E4CAEF746F60D30B11DAE804E47700AF13D461BF6BB083B0F6F567A03DD6637BB76C7A3D0s2vDJ" TargetMode="External"/><Relationship Id="rId132" Type="http://schemas.openxmlformats.org/officeDocument/2006/relationships/hyperlink" Target="consultantplus://offline/ref=AB20944E4CAEF746F60D30B11DAE804E47730EF33F451BF6BB083B0F6F567A03DD6637BB76C7A6D6s2vFJ" TargetMode="External"/><Relationship Id="rId153" Type="http://schemas.openxmlformats.org/officeDocument/2006/relationships/hyperlink" Target="consultantplus://offline/ref=AB20944E4CAEF746F60D30B11DAE804E47710CFD384D1BF6BB083B0F6F567A03DD6637BB76C7A3DCs2vDJ" TargetMode="External"/><Relationship Id="rId174" Type="http://schemas.openxmlformats.org/officeDocument/2006/relationships/hyperlink" Target="consultantplus://offline/ref=AB20944E4CAEF746F60D30B11DAE804E42790BF13C4E46FCB351370D68592514DA2F3BBA76C7A1sDv6J" TargetMode="External"/><Relationship Id="rId179" Type="http://schemas.openxmlformats.org/officeDocument/2006/relationships/hyperlink" Target="consultantplus://offline/ref=AB20944E4CAEF746F60D30B11DAE804E43780AF7384E46FCB351370D68592514DA2F3BBA76C7A7sDv0J" TargetMode="External"/><Relationship Id="rId195" Type="http://schemas.openxmlformats.org/officeDocument/2006/relationships/hyperlink" Target="consultantplus://offline/ref=AB20944E4CAEF746F60D30B11DAE804E42710CF7384E46FCB351370D68592514DA2F3BBA76C7A2sDv7J" TargetMode="External"/><Relationship Id="rId209" Type="http://schemas.openxmlformats.org/officeDocument/2006/relationships/hyperlink" Target="consultantplus://offline/ref=AB20944E4CAEF746F60D30B11DAE804E47700AF13D461BF6BB083B0F6F567A03DD6637BB76C7A2D5s2v6J" TargetMode="External"/><Relationship Id="rId190" Type="http://schemas.openxmlformats.org/officeDocument/2006/relationships/hyperlink" Target="consultantplus://offline/ref=AB20944E4CAEF746F60D30B11DAE804E47720DF239401BF6BB083B0F6F567A03DD6637BB76C7A0D5s2v9J" TargetMode="External"/><Relationship Id="rId204" Type="http://schemas.openxmlformats.org/officeDocument/2006/relationships/hyperlink" Target="consultantplus://offline/ref=AB20944E4CAEF746F60D30B11DAE804E477205F139421BF6BB083B0F6F567A03DD6637BB76C7A3D5s2v8J" TargetMode="External"/><Relationship Id="rId220" Type="http://schemas.openxmlformats.org/officeDocument/2006/relationships/hyperlink" Target="consultantplus://offline/ref=AB20944E4CAEF746F60D30B11DAE804E47750CF73D411BF6BB083B0F6F567A03DD6637BB76C7A5DDs2v6J" TargetMode="External"/><Relationship Id="rId225" Type="http://schemas.openxmlformats.org/officeDocument/2006/relationships/hyperlink" Target="consultantplus://offline/ref=AB20944E4CAEF746F60D30B11DAE804E47750CF63D411BF6BB083B0F6F567A03DD6637BB76C7A1DDs2vAJ" TargetMode="External"/><Relationship Id="rId241" Type="http://schemas.openxmlformats.org/officeDocument/2006/relationships/hyperlink" Target="consultantplus://offline/ref=54C98717FB0A7A304A007278D55586112F2559E24213C708F4110B8A68t9vEJ" TargetMode="External"/><Relationship Id="rId246" Type="http://schemas.openxmlformats.org/officeDocument/2006/relationships/hyperlink" Target="consultantplus://offline/ref=54C98717FB0A7A304A007278D55586112F255AE64917C708F4110B8A68t9vEJ" TargetMode="External"/><Relationship Id="rId267" Type="http://schemas.openxmlformats.org/officeDocument/2006/relationships/theme" Target="theme/theme1.xml"/><Relationship Id="rId15" Type="http://schemas.openxmlformats.org/officeDocument/2006/relationships/hyperlink" Target="consultantplus://offline/ref=AB20944E4CAEF746F60D30B11DAE804E47700DFC33421BF6BB083B0F6F567A03DD6637BB76C7A3D0s2vDJ" TargetMode="External"/><Relationship Id="rId36" Type="http://schemas.openxmlformats.org/officeDocument/2006/relationships/hyperlink" Target="consultantplus://offline/ref=AB20944E4CAEF746F60D30B11DAE804E47720FF632461BF6BB083B0F6F567A03DD6637BB76C7A2D4s2vBJ" TargetMode="External"/><Relationship Id="rId57" Type="http://schemas.openxmlformats.org/officeDocument/2006/relationships/hyperlink" Target="consultantplus://offline/ref=AB20944E4CAEF746F60D30B11DAE804E47700CFC3D411BF6BB083B0F6F567A03DD6637BB76C7A3D5s2v7J" TargetMode="External"/><Relationship Id="rId106" Type="http://schemas.openxmlformats.org/officeDocument/2006/relationships/hyperlink" Target="consultantplus://offline/ref=AB20944E4CAEF746F60D30B11DAE804E47730EF33F451BF6BB083B0F6F567A03DD6637BB76C7A6D7s2vAJ" TargetMode="External"/><Relationship Id="rId127" Type="http://schemas.openxmlformats.org/officeDocument/2006/relationships/hyperlink" Target="consultantplus://offline/ref=AB20944E4CAEF746F60D30B11DAE804E47730EF33F451BF6BB083B0F6F567A03DD6637BB76C7A6D7s2v6J" TargetMode="External"/><Relationship Id="rId262" Type="http://schemas.openxmlformats.org/officeDocument/2006/relationships/hyperlink" Target="consultantplus://offline/ref=54C98717FB0A7A304A007278D55586112F2F5DEC461E9A02FC4807886F911F85DB67D8DD546362t4v6J" TargetMode="External"/><Relationship Id="rId10" Type="http://schemas.openxmlformats.org/officeDocument/2006/relationships/hyperlink" Target="consultantplus://offline/ref=AB20944E4CAEF746F60D30B11DAE804E47730FF63A471BF6BB083B0F6F567A03DD6637BB76C7A1D3s2v7J" TargetMode="External"/><Relationship Id="rId31" Type="http://schemas.openxmlformats.org/officeDocument/2006/relationships/hyperlink" Target="consultantplus://offline/ref=AB20944E4CAEF746F60D30B11DAE804E47750CF633411BF6BB083B0F6F567A03DD6637BB76C7A2DDs2v8J" TargetMode="External"/><Relationship Id="rId52" Type="http://schemas.openxmlformats.org/officeDocument/2006/relationships/hyperlink" Target="consultantplus://offline/ref=AB20944E4CAEF746F60D30B11DAE804E47700AF13D461BF6BB083B0F6F567A03DD6637BB76C7A3D4s2vCJ" TargetMode="External"/><Relationship Id="rId73" Type="http://schemas.openxmlformats.org/officeDocument/2006/relationships/hyperlink" Target="consultantplus://offline/ref=AB20944E4CAEF746F60D30B11DAE804E47730EF732421BF6BB083B0F6F567A03DD6637BB76C7A2D3s2vBJ" TargetMode="External"/><Relationship Id="rId78" Type="http://schemas.openxmlformats.org/officeDocument/2006/relationships/hyperlink" Target="consultantplus://offline/ref=AB20944E4CAEF746F60D30B11DAE804E437905F0394E46FCB351370D68592514DA2F3BBA74CFA5sDvDJ" TargetMode="External"/><Relationship Id="rId94" Type="http://schemas.openxmlformats.org/officeDocument/2006/relationships/hyperlink" Target="consultantplus://offline/ref=AB20944E4CAEF746F60D30B11DAE804E47750CF633411BF6BB083B0F6F567A03DD6637BB76C7A2DDs2v7J" TargetMode="External"/><Relationship Id="rId99" Type="http://schemas.openxmlformats.org/officeDocument/2006/relationships/hyperlink" Target="consultantplus://offline/ref=AB20944E4CAEF746F60D30B11DAE804E47710CFD384D1BF6BB083B0F6F567A03DD6637BB76C7A3D6s2vBJ" TargetMode="External"/><Relationship Id="rId101" Type="http://schemas.openxmlformats.org/officeDocument/2006/relationships/hyperlink" Target="consultantplus://offline/ref=AB20944E4CAEF746F60D30B11DAE804E47700AF13D461BF6BB083B0F6F567A03DD6637BB76C7A3D6s2v7J" TargetMode="External"/><Relationship Id="rId122" Type="http://schemas.openxmlformats.org/officeDocument/2006/relationships/hyperlink" Target="consultantplus://offline/ref=AB20944E4CAEF746F60D30B11DAE804E47750CF73C421BF6BB083B0F6Fs5v6J" TargetMode="External"/><Relationship Id="rId143" Type="http://schemas.openxmlformats.org/officeDocument/2006/relationships/hyperlink" Target="consultantplus://offline/ref=AB20944E4CAEF746F60D30B11DAE804E47720FF13A461BF6BB083B0F6F567A03DD6637BB76C7A3DCs2vBJ" TargetMode="External"/><Relationship Id="rId148" Type="http://schemas.openxmlformats.org/officeDocument/2006/relationships/hyperlink" Target="consultantplus://offline/ref=AB20944E4CAEF746F60D30B11DAE804E47730BF63A441BF6BB083B0F6F567A03DD6637BB76C7A3D4s2vEJ" TargetMode="External"/><Relationship Id="rId164" Type="http://schemas.openxmlformats.org/officeDocument/2006/relationships/hyperlink" Target="consultantplus://offline/ref=AB20944E4CAEF746F60D30B11DAE804E47750CF73D411BF6BB083B0F6F567A03DD6637BB76C7A1D4s2vEJ" TargetMode="External"/><Relationship Id="rId169" Type="http://schemas.openxmlformats.org/officeDocument/2006/relationships/hyperlink" Target="consultantplus://offline/ref=AB20944E4CAEF746F60D30B11DAE804E47730DFD384C1BF6BB083B0F6F567A03DD6637BB76C7A2D5s2v8J" TargetMode="External"/><Relationship Id="rId185" Type="http://schemas.openxmlformats.org/officeDocument/2006/relationships/hyperlink" Target="consultantplus://offline/ref=AB20944E4CAEF746F60D30B11DAE804E47700AFD3E401BF6BB083B0F6F567A03DD6637BB76C7A3D1s2vCJ" TargetMode="External"/><Relationship Id="rId4" Type="http://schemas.openxmlformats.org/officeDocument/2006/relationships/webSettings" Target="webSettings.xml"/><Relationship Id="rId9" Type="http://schemas.openxmlformats.org/officeDocument/2006/relationships/hyperlink" Target="consultantplus://offline/ref=AB20944E4CAEF746F60D30B11DAE804E47730DFD3D401BF6BB083B0F6F567A03DD6637BB76C7ABD4s2vDJ" TargetMode="External"/><Relationship Id="rId180" Type="http://schemas.openxmlformats.org/officeDocument/2006/relationships/hyperlink" Target="consultantplus://offline/ref=AB20944E4CAEF746F60D30B11DAE804E47700DFC33421BF6BB083B0F6F567A03DD6637BB76C7A3D0s2vCJ" TargetMode="External"/><Relationship Id="rId210" Type="http://schemas.openxmlformats.org/officeDocument/2006/relationships/hyperlink" Target="consultantplus://offline/ref=AB20944E4CAEF746F60D30B11DAE804E47720FF13A461BF6BB083B0F6F567A03DD6637BB76C7A3DCs2vBJ" TargetMode="External"/><Relationship Id="rId215" Type="http://schemas.openxmlformats.org/officeDocument/2006/relationships/hyperlink" Target="consultantplus://offline/ref=AB20944E4CAEF746F60D30B11DAE804E47700AF13D461BF6BB083B0F6F567A03DD6637BB76C7A2D4s2vAJ" TargetMode="External"/><Relationship Id="rId236" Type="http://schemas.openxmlformats.org/officeDocument/2006/relationships/hyperlink" Target="consultantplus://offline/ref=54C98717FB0A7A304A007278D55586112F2658ED431DC708F4110B8A689E4092DC2ED4DC54636641tDv5J" TargetMode="External"/><Relationship Id="rId257" Type="http://schemas.openxmlformats.org/officeDocument/2006/relationships/hyperlink" Target="consultantplus://offline/ref=54C98717FB0A7A304A007278D55586112F2459ED431CC708F4110B8A689E4092DC2ED4DC54636645tDvDJ" TargetMode="External"/><Relationship Id="rId26" Type="http://schemas.openxmlformats.org/officeDocument/2006/relationships/hyperlink" Target="consultantplus://offline/ref=AB20944E4CAEF746F60D30B11DAE804E47710BF538441BF6BB083B0F6F567A03DD6637BB76C7A3D2s2v6J" TargetMode="External"/><Relationship Id="rId231" Type="http://schemas.openxmlformats.org/officeDocument/2006/relationships/hyperlink" Target="consultantplus://offline/ref=54C98717FB0A7A304A007278D555861129235CE7411E9A02FC480788t6vFJ" TargetMode="External"/><Relationship Id="rId252" Type="http://schemas.openxmlformats.org/officeDocument/2006/relationships/hyperlink" Target="consultantplus://offline/ref=54C98717FB0A7A304A007278D55586112F2459ED431CC708F4110B8A689E4092DC2ED4DC54636644tDv5J" TargetMode="External"/><Relationship Id="rId47" Type="http://schemas.openxmlformats.org/officeDocument/2006/relationships/hyperlink" Target="consultantplus://offline/ref=AB20944E4CAEF746F60D30B11DAE804E47750CF73C421BF6BB083B0F6F567A03DD6637BB76C6A2D3s2v9J" TargetMode="External"/><Relationship Id="rId68" Type="http://schemas.openxmlformats.org/officeDocument/2006/relationships/hyperlink" Target="consultantplus://offline/ref=AB20944E4CAEF746F60D30B11DAE804E477205F63F4C1BF6BB083B0F6F567A03DD6637BB76C7A2D6s2vAJ" TargetMode="External"/><Relationship Id="rId89" Type="http://schemas.openxmlformats.org/officeDocument/2006/relationships/hyperlink" Target="consultantplus://offline/ref=AB20944E4CAEF746F60D30B11DAE804E47730EF732421BF6BB083B0F6F567A03DD6637BB76C7A2D3s2vAJ" TargetMode="External"/><Relationship Id="rId112" Type="http://schemas.openxmlformats.org/officeDocument/2006/relationships/hyperlink" Target="consultantplus://offline/ref=AB20944E4CAEF746F60D30B11DAE804E47700AF13D461BF6BB083B0F6F567A03DD6637BB76C7A3D0s2vCJ" TargetMode="External"/><Relationship Id="rId133" Type="http://schemas.openxmlformats.org/officeDocument/2006/relationships/hyperlink" Target="consultantplus://offline/ref=AB20944E4CAEF746F60D30B11DAE804E47740DFC324E46FCB351370D68592514DA2F3BBA76C7A2sDv1J" TargetMode="External"/><Relationship Id="rId154" Type="http://schemas.openxmlformats.org/officeDocument/2006/relationships/hyperlink" Target="consultantplus://offline/ref=AB20944E4CAEF746F60D30B11DAE804E47730EF33F451BF6BB083B0F6F567A03DD6637BB76C7A6D6s2v9J" TargetMode="External"/><Relationship Id="rId175" Type="http://schemas.openxmlformats.org/officeDocument/2006/relationships/hyperlink" Target="consultantplus://offline/ref=AB20944E4CAEF746F60D30B11DAE804E47700AF13D461BF6BB083B0F6F567A03DD6637BB76C7A2D5s2v8J" TargetMode="External"/><Relationship Id="rId196" Type="http://schemas.openxmlformats.org/officeDocument/2006/relationships/hyperlink" Target="consultantplus://offline/ref=AB20944E4CAEF746F60D30B11DAE804E47720BF33B4C1BF6BB083B0F6F567A03DD6637BB76C7A7DCs2v9J" TargetMode="External"/><Relationship Id="rId200" Type="http://schemas.openxmlformats.org/officeDocument/2006/relationships/hyperlink" Target="consultantplus://offline/ref=AB20944E4CAEF746F60D30B11DAE804E47700AF13D461BF6BB083B0F6F567A03DD6637BB76C7A2D5s2v7J" TargetMode="External"/><Relationship Id="rId16" Type="http://schemas.openxmlformats.org/officeDocument/2006/relationships/hyperlink" Target="consultantplus://offline/ref=AB20944E4CAEF746F60D30B11DAE804E4F7409F13D4E46FCB351370D68592514DA2F3BBA76C7A5sDv0J" TargetMode="External"/><Relationship Id="rId221" Type="http://schemas.openxmlformats.org/officeDocument/2006/relationships/hyperlink" Target="consultantplus://offline/ref=AB20944E4CAEF746F60D30B11DAE804E47750CF73D411BF6BB083B0F6F567A03DD6637BB76C7A4D4s2v9J" TargetMode="External"/><Relationship Id="rId242" Type="http://schemas.openxmlformats.org/officeDocument/2006/relationships/hyperlink" Target="consultantplus://offline/ref=54C98717FB0A7A304A007278D55586112F275EE14616C708F4110B8A689E4092DC2ED4DC54636640tDvCJ" TargetMode="External"/><Relationship Id="rId263" Type="http://schemas.openxmlformats.org/officeDocument/2006/relationships/hyperlink" Target="consultantplus://offline/ref=54C98717FB0A7A304A007278D55586112C2E59E4431E9A02FC480788t6vFJ" TargetMode="External"/><Relationship Id="rId37" Type="http://schemas.openxmlformats.org/officeDocument/2006/relationships/hyperlink" Target="consultantplus://offline/ref=AB20944E4CAEF746F60D30B11DAE804E43750CF63B4E46FCB351370D68592514DA2F3BBA76C7A2sDv7J" TargetMode="External"/><Relationship Id="rId58" Type="http://schemas.openxmlformats.org/officeDocument/2006/relationships/hyperlink" Target="consultantplus://offline/ref=AB20944E4CAEF746F60D30B11DAE804E477204FD39441BF6BB083B0F6F567A03DD6637BB76C7A3D5s2v7J" TargetMode="External"/><Relationship Id="rId79" Type="http://schemas.openxmlformats.org/officeDocument/2006/relationships/hyperlink" Target="consultantplus://offline/ref=AB20944E4CAEF746F60D30B11DAE804E47710CFD384D1BF6BB083B0F6F567A03DD6637BB76C7A3D7s2v7J" TargetMode="External"/><Relationship Id="rId102" Type="http://schemas.openxmlformats.org/officeDocument/2006/relationships/hyperlink" Target="consultantplus://offline/ref=AB20944E4CAEF746F60D30B11DAE804E47700AF13D461BF6BB083B0F6F567A03DD6637BB76C7A3D1s2vFJ" TargetMode="External"/><Relationship Id="rId123" Type="http://schemas.openxmlformats.org/officeDocument/2006/relationships/hyperlink" Target="consultantplus://offline/ref=AB20944E4CAEF746F60D30B11DAE804E47730EF33F451BF6BB083B0F6F567A03DD6637BB76C7A6D7s2v7J" TargetMode="External"/><Relationship Id="rId144" Type="http://schemas.openxmlformats.org/officeDocument/2006/relationships/hyperlink" Target="consultantplus://offline/ref=AB20944E4CAEF746F60D30B11DAE804E47740DFC324E46FCB351370Ds6v8J" TargetMode="External"/><Relationship Id="rId90" Type="http://schemas.openxmlformats.org/officeDocument/2006/relationships/hyperlink" Target="consultantplus://offline/ref=AB20944E4CAEF746F60D30B11DAE804E47710BF538441BF6BB083B0F6F567A03DD6637BB76C7A3DDs2vFJ" TargetMode="External"/><Relationship Id="rId165" Type="http://schemas.openxmlformats.org/officeDocument/2006/relationships/hyperlink" Target="consultantplus://offline/ref=AB20944E4CAEF746F60D30B11DAE804E47720EF632471BF6BB083B0F6Fs5v6J" TargetMode="External"/><Relationship Id="rId186" Type="http://schemas.openxmlformats.org/officeDocument/2006/relationships/hyperlink" Target="consultantplus://offline/ref=AB20944E4CAEF746F60D30B11DAE804E4F740EF4394E46FCB351370D68592514DA2F3BBA76C6A4sDv0J" TargetMode="External"/><Relationship Id="rId211" Type="http://schemas.openxmlformats.org/officeDocument/2006/relationships/hyperlink" Target="consultantplus://offline/ref=AB20944E4CAEF746F60D30B11DAE804E47720DF239431BF6BB083B0F6Fs5v6J" TargetMode="External"/><Relationship Id="rId232" Type="http://schemas.openxmlformats.org/officeDocument/2006/relationships/hyperlink" Target="consultantplus://offline/ref=54C98717FB0A7A304A007278D55586112F2258E64811C708F4110B8A689E4092DC2ED4DC5463664DtDv5J" TargetMode="External"/><Relationship Id="rId253" Type="http://schemas.openxmlformats.org/officeDocument/2006/relationships/hyperlink" Target="consultantplus://offline/ref=54C98717FB0A7A304A007278D55586112F245AE74912C708F4110B8A689E4092DC2ED4DC54636643tDvEJ" TargetMode="External"/><Relationship Id="rId27" Type="http://schemas.openxmlformats.org/officeDocument/2006/relationships/hyperlink" Target="consultantplus://offline/ref=AB20944E4CAEF746F60D30B11DAE804E47730EFC3B401BF6BB083B0F6F567A03DD6637BB76C7A0D4s2vCJ" TargetMode="External"/><Relationship Id="rId48" Type="http://schemas.openxmlformats.org/officeDocument/2006/relationships/hyperlink" Target="consultantplus://offline/ref=AB20944E4CAEF746F60D30B11DAE804E47710EF539451BF6BB083B0F6Fs5v6J" TargetMode="External"/><Relationship Id="rId69" Type="http://schemas.openxmlformats.org/officeDocument/2006/relationships/hyperlink" Target="consultantplus://offline/ref=AB20944E4CAEF746F60D30B11DAE804E47700AF13D461BF6BB083B0F6F567A03DD6637BB76C7A3D4s2v8J" TargetMode="External"/><Relationship Id="rId113" Type="http://schemas.openxmlformats.org/officeDocument/2006/relationships/hyperlink" Target="consultantplus://offline/ref=AB20944E4CAEF746F60D30B11DAE804E47700AF13D461BF6BB083B0F6F567A03DD6637BB76C7A3D0s2vBJ" TargetMode="External"/><Relationship Id="rId134" Type="http://schemas.openxmlformats.org/officeDocument/2006/relationships/hyperlink" Target="consultantplus://offline/ref=AB20944E4CAEF746F60D30B11DAE804E47730BF63F4D1BF6BB083B0F6F567A03DD6637BB76C7A3DDs2vAJ" TargetMode="External"/><Relationship Id="rId80" Type="http://schemas.openxmlformats.org/officeDocument/2006/relationships/hyperlink" Target="consultantplus://offline/ref=AB20944E4CAEF746F60D30B11DAE804E47710CFD384D1BF6BB083B0F6F567A03DD6637BB76C7A3D7s2v6J" TargetMode="External"/><Relationship Id="rId155" Type="http://schemas.openxmlformats.org/officeDocument/2006/relationships/hyperlink" Target="consultantplus://offline/ref=AB20944E4CAEF746F60D30B11DAE804E47700AF13D461BF6BB083B0F6F567A03DD6637BB76C7A2D5s2vDJ" TargetMode="External"/><Relationship Id="rId176" Type="http://schemas.openxmlformats.org/officeDocument/2006/relationships/hyperlink" Target="consultantplus://offline/ref=AB20944E4CAEF746F60D30B11DAE804E47720FF43E431BF6BB083B0F6Fs5v6J" TargetMode="External"/><Relationship Id="rId197" Type="http://schemas.openxmlformats.org/officeDocument/2006/relationships/hyperlink" Target="consultantplus://offline/ref=AB20944E4CAEF746F60D30B11DAE804E477205FC3F431BF6BB083B0F6F567A03DD6637BB76C7A7D1s2vDJ" TargetMode="External"/><Relationship Id="rId201" Type="http://schemas.openxmlformats.org/officeDocument/2006/relationships/hyperlink" Target="consultantplus://offline/ref=AB20944E4CAEF746F60D30B11DAE804E47730EF33F451BF6BB083B0F6F567A03DD6637BB76C7A6D6s2v7J" TargetMode="External"/><Relationship Id="rId222" Type="http://schemas.openxmlformats.org/officeDocument/2006/relationships/hyperlink" Target="consultantplus://offline/ref=AB20944E4CAEF746F60D30B11DAE804E47700AF13D461BF6BB083B0F6F567A03DD6637BB76C7A2D7s2v9J" TargetMode="External"/><Relationship Id="rId243" Type="http://schemas.openxmlformats.org/officeDocument/2006/relationships/hyperlink" Target="consultantplus://offline/ref=54C98717FB0A7A304A007278D55586112F2258E74811C708F4110B8A689E4092DC2ED4DC54626146tDv8J" TargetMode="External"/><Relationship Id="rId264" Type="http://schemas.openxmlformats.org/officeDocument/2006/relationships/hyperlink" Target="consultantplus://offline/ref=54C98717FB0A7A304A007278D55586112C255CE3431E9A02FC480788t6vFJ" TargetMode="External"/><Relationship Id="rId17" Type="http://schemas.openxmlformats.org/officeDocument/2006/relationships/hyperlink" Target="consultantplus://offline/ref=AB20944E4CAEF746F60D30B11DAE804E47720DF239401BF6BB083B0F6F567A03DD6637BB76C7A7D4s2v7J" TargetMode="External"/><Relationship Id="rId38" Type="http://schemas.openxmlformats.org/officeDocument/2006/relationships/hyperlink" Target="consultantplus://offline/ref=AB20944E4CAEF746F60D30B11DAE804E47750CF73A401BF6BB083B0F6F567A03DD6637BB76C7A2D6s2vBJ" TargetMode="External"/><Relationship Id="rId59" Type="http://schemas.openxmlformats.org/officeDocument/2006/relationships/hyperlink" Target="consultantplus://offline/ref=AB20944E4CAEF746F60D30B11DAE804E47710CFD384D1BF6BB083B0F6F567A03DD6637BB76C7A3D4s2vBJ" TargetMode="External"/><Relationship Id="rId103" Type="http://schemas.openxmlformats.org/officeDocument/2006/relationships/hyperlink" Target="consultantplus://offline/ref=AB20944E4CAEF746F60D30B11DAE804E47700AF13D461BF6BB083B0F6F567A03DD6637BB76C7A3D1s2vEJ" TargetMode="External"/><Relationship Id="rId124" Type="http://schemas.openxmlformats.org/officeDocument/2006/relationships/hyperlink" Target="consultantplus://offline/ref=AB20944E4CAEF746F60D30B11DAE804E47700AF13D461BF6BB083B0F6F567A03DD6637BB76C7A3D2s2v8J" TargetMode="External"/><Relationship Id="rId70" Type="http://schemas.openxmlformats.org/officeDocument/2006/relationships/hyperlink" Target="consultantplus://offline/ref=AB20944E4CAEF746F60D30B11DAE804E47710CFD384D1BF6BB083B0F6F567A03DD6637BB76C7A3D7s2vCJ" TargetMode="External"/><Relationship Id="rId91" Type="http://schemas.openxmlformats.org/officeDocument/2006/relationships/hyperlink" Target="consultantplus://offline/ref=AB20944E4CAEF746F60D30B11DAE804E47710CFD384D1BF6BB083B0F6F567A03DD6637BB76C7A3D6s2vEJ" TargetMode="External"/><Relationship Id="rId145" Type="http://schemas.openxmlformats.org/officeDocument/2006/relationships/hyperlink" Target="consultantplus://offline/ref=AB20944E4CAEF746F60D30B11DAE804E47700AF13D461BF6BB083B0F6F567A03DD6637BB76C7A3DDs2v9J" TargetMode="External"/><Relationship Id="rId166" Type="http://schemas.openxmlformats.org/officeDocument/2006/relationships/hyperlink" Target="consultantplus://offline/ref=AB20944E4CAEF746F60D30B11DAE804E47750CF73D411BF6BB083B0F6F567A03DD6637BB76C7A2DCs2vFJ" TargetMode="External"/><Relationship Id="rId187" Type="http://schemas.openxmlformats.org/officeDocument/2006/relationships/hyperlink" Target="consultantplus://offline/ref=AB20944E4CAEF746F60D30B11DAE804E47720FF43E431BF6BB083B0F6F567A03DD6637BB76C7A0D1s2vAJ" TargetMode="External"/><Relationship Id="rId1" Type="http://schemas.openxmlformats.org/officeDocument/2006/relationships/styles" Target="styles.xml"/><Relationship Id="rId212" Type="http://schemas.openxmlformats.org/officeDocument/2006/relationships/hyperlink" Target="consultantplus://offline/ref=AB20944E4CAEF746F60D30B11DAE804E47700AF13D461BF6BB083B0F6F567A03DD6637BB76C7A2D4s2vEJ" TargetMode="External"/><Relationship Id="rId233" Type="http://schemas.openxmlformats.org/officeDocument/2006/relationships/hyperlink" Target="consultantplus://offline/ref=54C98717FB0A7A304A007278D5558611282750E4441E9A02FC4807886F911F85DB67D8DD546365t4v4J" TargetMode="External"/><Relationship Id="rId254" Type="http://schemas.openxmlformats.org/officeDocument/2006/relationships/hyperlink" Target="consultantplus://offline/ref=54C98717FB0A7A304A007278D555861127235EE3471E9A02FC4807886F911F85DB67D8DD546365t4v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28288</Words>
  <Characters>161243</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kum_erofeeva</dc:creator>
  <cp:lastModifiedBy>kum_erofeeva</cp:lastModifiedBy>
  <cp:revision>1</cp:revision>
  <dcterms:created xsi:type="dcterms:W3CDTF">2013-01-16T09:47:00Z</dcterms:created>
  <dcterms:modified xsi:type="dcterms:W3CDTF">2013-01-16T09:48:00Z</dcterms:modified>
</cp:coreProperties>
</file>