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69" w:rsidRPr="003E5074" w:rsidRDefault="00685669" w:rsidP="00E15303">
      <w:pPr>
        <w:pStyle w:val="ConsPlusNormal"/>
        <w:ind w:right="-2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5074">
        <w:rPr>
          <w:rFonts w:ascii="Times New Roman" w:hAnsi="Times New Roman" w:cs="Times New Roman"/>
          <w:sz w:val="28"/>
          <w:szCs w:val="28"/>
        </w:rPr>
        <w:t>Приложение</w:t>
      </w:r>
    </w:p>
    <w:p w:rsidR="002E30AB" w:rsidRDefault="002E30AB" w:rsidP="002E30A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047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="00AB3255">
        <w:rPr>
          <w:sz w:val="28"/>
          <w:szCs w:val="28"/>
        </w:rPr>
        <w:t>риказу</w:t>
      </w:r>
      <w:r>
        <w:rPr>
          <w:sz w:val="28"/>
          <w:szCs w:val="28"/>
        </w:rPr>
        <w:t xml:space="preserve"> </w:t>
      </w:r>
      <w:r w:rsidR="00AB3255"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 xml:space="preserve"> </w:t>
      </w:r>
    </w:p>
    <w:p w:rsidR="002E30AB" w:rsidRDefault="002E30AB" w:rsidP="002E30A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«____» __________ 20</w:t>
      </w:r>
      <w:r w:rsidR="003D7B4B">
        <w:rPr>
          <w:sz w:val="28"/>
          <w:szCs w:val="28"/>
        </w:rPr>
        <w:t>2</w:t>
      </w:r>
      <w:r w:rsidR="006D49CC">
        <w:rPr>
          <w:sz w:val="28"/>
          <w:szCs w:val="28"/>
        </w:rPr>
        <w:t>5</w:t>
      </w:r>
      <w:r>
        <w:rPr>
          <w:sz w:val="28"/>
          <w:szCs w:val="28"/>
        </w:rPr>
        <w:t xml:space="preserve"> № _______</w:t>
      </w:r>
    </w:p>
    <w:p w:rsidR="00C273BD" w:rsidRPr="003E5074" w:rsidRDefault="00C273BD" w:rsidP="00C273BD">
      <w:pPr>
        <w:pStyle w:val="ConsPlusNormal"/>
        <w:ind w:right="-2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5074">
        <w:rPr>
          <w:rFonts w:ascii="Times New Roman" w:hAnsi="Times New Roman" w:cs="Times New Roman"/>
          <w:sz w:val="28"/>
          <w:szCs w:val="28"/>
        </w:rPr>
        <w:t>Приложение</w:t>
      </w:r>
    </w:p>
    <w:p w:rsidR="00C273BD" w:rsidRDefault="00C273BD" w:rsidP="00C273B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04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приказу Департамента ЖКХ и строительства </w:t>
      </w:r>
    </w:p>
    <w:p w:rsidR="003005ED" w:rsidRDefault="00C273BD" w:rsidP="00C273B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28.11.2019 № 185-ОД</w:t>
      </w:r>
    </w:p>
    <w:p w:rsidR="00C273BD" w:rsidRDefault="00C273BD" w:rsidP="00C273B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005ED" w:rsidRPr="007F4047" w:rsidRDefault="003005ED" w:rsidP="003005E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схема по предоставлению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</w:p>
    <w:p w:rsidR="007D100D" w:rsidRDefault="007D100D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85669" w:rsidRPr="00D836D0" w:rsidRDefault="00685669" w:rsidP="00D836D0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36D0">
        <w:rPr>
          <w:rFonts w:ascii="Times New Roman" w:hAnsi="Times New Roman" w:cs="Times New Roman"/>
          <w:b/>
          <w:sz w:val="28"/>
          <w:szCs w:val="28"/>
        </w:rPr>
        <w:t xml:space="preserve">Раздел 1 </w:t>
      </w:r>
      <w:r w:rsidR="0035294C" w:rsidRPr="00D836D0">
        <w:rPr>
          <w:rFonts w:ascii="Times New Roman" w:hAnsi="Times New Roman" w:cs="Times New Roman"/>
          <w:b/>
          <w:sz w:val="28"/>
          <w:szCs w:val="28"/>
        </w:rPr>
        <w:t>«</w:t>
      </w:r>
      <w:r w:rsidRPr="00D836D0">
        <w:rPr>
          <w:rFonts w:ascii="Times New Roman" w:hAnsi="Times New Roman" w:cs="Times New Roman"/>
          <w:b/>
          <w:sz w:val="28"/>
          <w:szCs w:val="28"/>
        </w:rPr>
        <w:t>Общие сведения о муниципальной услуге</w:t>
      </w:r>
      <w:r w:rsidR="0035294C" w:rsidRPr="00D836D0">
        <w:rPr>
          <w:rFonts w:ascii="Times New Roman" w:hAnsi="Times New Roman" w:cs="Times New Roman"/>
          <w:b/>
          <w:sz w:val="28"/>
          <w:szCs w:val="28"/>
        </w:rPr>
        <w:t>»</w:t>
      </w:r>
    </w:p>
    <w:p w:rsidR="00685669" w:rsidRPr="00A800D1" w:rsidRDefault="00685669" w:rsidP="00685669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"/>
        <w:gridCol w:w="5253"/>
        <w:gridCol w:w="9498"/>
      </w:tblGrid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35294C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9498" w:type="dxa"/>
          </w:tcPr>
          <w:p w:rsidR="00685669" w:rsidRPr="003E5074" w:rsidRDefault="00685669" w:rsidP="0049709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Значение параметра/состояние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1D4D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3" w:type="dxa"/>
          </w:tcPr>
          <w:p w:rsidR="00685669" w:rsidRPr="003E5074" w:rsidRDefault="00685669" w:rsidP="001D4D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685669" w:rsidRPr="003E5074" w:rsidRDefault="00685669" w:rsidP="001D4DC0">
            <w:pPr>
              <w:pStyle w:val="ConsPlusNormal"/>
              <w:tabs>
                <w:tab w:val="left" w:pos="735"/>
                <w:tab w:val="center" w:pos="46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9498" w:type="dxa"/>
          </w:tcPr>
          <w:p w:rsidR="00685669" w:rsidRPr="003E5074" w:rsidRDefault="002E30AB" w:rsidP="001D4D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 города Твери по признанию помещения жилым, пригодным (непригодным) для проживания, а также многоквартирного дома аварийным и подлежащим сносу или реконструкции</w:t>
            </w:r>
            <w:r w:rsidR="00F3665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1D4D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36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E75">
              <w:rPr>
                <w:rFonts w:ascii="Times New Roman" w:hAnsi="Times New Roman" w:cs="Times New Roman"/>
                <w:sz w:val="28"/>
                <w:szCs w:val="28"/>
              </w:rPr>
              <w:t>Комиссия)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Номер услуги в федеральном реестре</w:t>
            </w:r>
          </w:p>
        </w:tc>
        <w:tc>
          <w:tcPr>
            <w:tcW w:w="9498" w:type="dxa"/>
          </w:tcPr>
          <w:p w:rsidR="00685669" w:rsidRPr="003E5074" w:rsidRDefault="002E30AB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6600000010000431968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9498" w:type="dxa"/>
          </w:tcPr>
          <w:p w:rsidR="00685669" w:rsidRPr="003E5074" w:rsidRDefault="002E30AB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9498" w:type="dxa"/>
          </w:tcPr>
          <w:p w:rsidR="00685669" w:rsidRPr="003E5074" w:rsidRDefault="0035294C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9498" w:type="dxa"/>
          </w:tcPr>
          <w:p w:rsidR="00F478D8" w:rsidRPr="00227013" w:rsidRDefault="003279BA" w:rsidP="00F478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85669" w:rsidRPr="00F478D8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0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города Твери от </w:t>
            </w:r>
            <w:r w:rsidR="002E30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478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30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E30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B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0AB">
              <w:rPr>
                <w:rFonts w:ascii="Times New Roman" w:hAnsi="Times New Roman" w:cs="Times New Roman"/>
                <w:sz w:val="28"/>
                <w:szCs w:val="28"/>
              </w:rPr>
              <w:t>1541</w:t>
            </w:r>
            <w:r w:rsidR="00685669"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665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F478D8" w:rsidRPr="00227013">
              <w:rPr>
                <w:rFonts w:ascii="Times New Roman" w:hAnsi="Times New Roman" w:cs="Times New Roman"/>
                <w:sz w:val="28"/>
                <w:szCs w:val="28"/>
              </w:rPr>
              <w:t>б утверждении административного регламента</w:t>
            </w:r>
          </w:p>
          <w:p w:rsidR="00685669" w:rsidRPr="003E5074" w:rsidRDefault="00F478D8" w:rsidP="002E30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7013">
              <w:rPr>
                <w:rFonts w:ascii="Times New Roman" w:hAnsi="Times New Roman" w:cs="Times New Roman"/>
                <w:sz w:val="28"/>
                <w:szCs w:val="28"/>
              </w:rPr>
              <w:t>предос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тавления муниципальной услуги «</w:t>
            </w:r>
            <w:r w:rsidR="002E30AB">
              <w:rPr>
                <w:rFonts w:ascii="Times New Roman" w:hAnsi="Times New Roman" w:cs="Times New Roman"/>
                <w:sz w:val="28"/>
                <w:szCs w:val="28"/>
              </w:rPr>
      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6E7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Административный регламент)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53" w:type="dxa"/>
          </w:tcPr>
          <w:p w:rsidR="00685669" w:rsidRPr="003E5074" w:rsidRDefault="00685669" w:rsidP="00993B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 w:rsidR="00993B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подуслуг</w:t>
            </w:r>
            <w:proofErr w:type="spellEnd"/>
            <w:r w:rsidR="00993B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98" w:type="dxa"/>
          </w:tcPr>
          <w:p w:rsidR="00685669" w:rsidRDefault="002E30AB" w:rsidP="002E30A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</w:t>
            </w:r>
            <w:r w:rsidR="00716E7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жилым помещением,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пригодным для проживания</w:t>
            </w:r>
          </w:p>
          <w:p w:rsidR="003005ED" w:rsidRDefault="003005ED" w:rsidP="002E30A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Признание помещения непригодным для проживания</w:t>
            </w:r>
          </w:p>
          <w:p w:rsidR="002E30AB" w:rsidRPr="003E5074" w:rsidRDefault="002E30AB" w:rsidP="002E30A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685669" w:rsidRPr="003E5074" w:rsidTr="00E61AB6">
        <w:trPr>
          <w:trHeight w:val="20"/>
        </w:trPr>
        <w:tc>
          <w:tcPr>
            <w:tcW w:w="984" w:type="dxa"/>
          </w:tcPr>
          <w:p w:rsidR="00685669" w:rsidRPr="003E5074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53" w:type="dxa"/>
          </w:tcPr>
          <w:p w:rsidR="00685669" w:rsidRPr="003E5074" w:rsidRDefault="00685669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4">
              <w:rPr>
                <w:rFonts w:ascii="Times New Roman" w:hAnsi="Times New Roman" w:cs="Times New Roman"/>
                <w:sz w:val="28"/>
                <w:szCs w:val="28"/>
              </w:rPr>
              <w:t>Способы оценки качества предоставления муниципальной услуги</w:t>
            </w:r>
          </w:p>
        </w:tc>
        <w:tc>
          <w:tcPr>
            <w:tcW w:w="9498" w:type="dxa"/>
          </w:tcPr>
          <w:p w:rsidR="00685669" w:rsidRPr="006B2A72" w:rsidRDefault="006B2A72" w:rsidP="006856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A72">
              <w:rPr>
                <w:rFonts w:ascii="Times New Roman" w:hAnsi="Times New Roman" w:cs="Times New Roman"/>
                <w:sz w:val="28"/>
                <w:szCs w:val="28"/>
              </w:rPr>
              <w:t>Анализ и расчет показателей доступности и качества муниципальной услуги</w:t>
            </w:r>
          </w:p>
        </w:tc>
      </w:tr>
    </w:tbl>
    <w:p w:rsidR="007D100D" w:rsidRDefault="007D100D" w:rsidP="007D100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85669" w:rsidRPr="00D836D0" w:rsidRDefault="00685669" w:rsidP="00D836D0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36D0">
        <w:rPr>
          <w:rFonts w:ascii="Times New Roman" w:hAnsi="Times New Roman" w:cs="Times New Roman"/>
          <w:b/>
          <w:sz w:val="28"/>
          <w:szCs w:val="28"/>
        </w:rPr>
        <w:t xml:space="preserve">Раздел 2 </w:t>
      </w:r>
      <w:r w:rsidR="00993BCC" w:rsidRPr="00D836D0">
        <w:rPr>
          <w:rFonts w:ascii="Times New Roman" w:hAnsi="Times New Roman" w:cs="Times New Roman"/>
          <w:b/>
          <w:sz w:val="28"/>
          <w:szCs w:val="28"/>
        </w:rPr>
        <w:t>«</w:t>
      </w:r>
      <w:r w:rsidRPr="00D836D0">
        <w:rPr>
          <w:rFonts w:ascii="Times New Roman" w:hAnsi="Times New Roman" w:cs="Times New Roman"/>
          <w:b/>
          <w:sz w:val="28"/>
          <w:szCs w:val="28"/>
        </w:rPr>
        <w:t>Общие сведения о</w:t>
      </w:r>
      <w:r w:rsidR="00F65C16" w:rsidRPr="00D836D0">
        <w:rPr>
          <w:rFonts w:ascii="Times New Roman" w:hAnsi="Times New Roman" w:cs="Times New Roman"/>
          <w:b/>
          <w:sz w:val="28"/>
          <w:szCs w:val="28"/>
        </w:rPr>
        <w:t>б</w:t>
      </w:r>
      <w:r w:rsidRPr="00D83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BCC" w:rsidRPr="00D836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C7C5B" w:rsidRPr="00D836D0">
        <w:rPr>
          <w:rFonts w:ascii="Times New Roman" w:hAnsi="Times New Roman" w:cs="Times New Roman"/>
          <w:b/>
          <w:sz w:val="28"/>
          <w:szCs w:val="28"/>
        </w:rPr>
        <w:t>под</w:t>
      </w:r>
      <w:r w:rsidRPr="00D836D0">
        <w:rPr>
          <w:rFonts w:ascii="Times New Roman" w:hAnsi="Times New Roman" w:cs="Times New Roman"/>
          <w:b/>
          <w:sz w:val="28"/>
          <w:szCs w:val="28"/>
        </w:rPr>
        <w:t>услуг</w:t>
      </w:r>
      <w:r w:rsidR="001C7C5B" w:rsidRPr="00D836D0">
        <w:rPr>
          <w:rFonts w:ascii="Times New Roman" w:hAnsi="Times New Roman" w:cs="Times New Roman"/>
          <w:b/>
          <w:sz w:val="28"/>
          <w:szCs w:val="28"/>
        </w:rPr>
        <w:t>ах</w:t>
      </w:r>
      <w:proofErr w:type="spellEnd"/>
      <w:r w:rsidR="00993BCC" w:rsidRPr="00D836D0">
        <w:rPr>
          <w:rFonts w:ascii="Times New Roman" w:hAnsi="Times New Roman" w:cs="Times New Roman"/>
          <w:b/>
          <w:sz w:val="28"/>
          <w:szCs w:val="28"/>
        </w:rPr>
        <w:t>»</w:t>
      </w:r>
    </w:p>
    <w:p w:rsidR="0049709D" w:rsidRDefault="0049709D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99" w:type="pct"/>
        <w:tblLook w:val="04A0" w:firstRow="1" w:lastRow="0" w:firstColumn="1" w:lastColumn="0" w:noHBand="0" w:noVBand="1"/>
      </w:tblPr>
      <w:tblGrid>
        <w:gridCol w:w="1380"/>
        <w:gridCol w:w="16"/>
        <w:gridCol w:w="1391"/>
        <w:gridCol w:w="9"/>
        <w:gridCol w:w="1591"/>
        <w:gridCol w:w="2408"/>
        <w:gridCol w:w="1394"/>
        <w:gridCol w:w="1202"/>
        <w:gridCol w:w="1080"/>
        <w:gridCol w:w="1391"/>
        <w:gridCol w:w="1202"/>
        <w:gridCol w:w="1391"/>
        <w:gridCol w:w="1240"/>
      </w:tblGrid>
      <w:tr w:rsidR="00FB3B9E" w:rsidTr="00D836D0">
        <w:tc>
          <w:tcPr>
            <w:tcW w:w="888" w:type="pct"/>
            <w:gridSpan w:val="3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510" w:type="pct"/>
            <w:gridSpan w:val="2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767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«</w:t>
            </w:r>
            <w:proofErr w:type="spellStart"/>
            <w:r w:rsidR="001C7C5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4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  <w:proofErr w:type="spellStart"/>
            <w:proofErr w:type="gramStart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приоста-новления</w:t>
            </w:r>
            <w:proofErr w:type="spellEnd"/>
            <w:proofErr w:type="gramEnd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«</w:t>
            </w:r>
            <w:proofErr w:type="spellStart"/>
            <w:r w:rsidR="00C31D3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предоставления «</w:t>
            </w:r>
            <w:proofErr w:type="spellStart"/>
            <w:r w:rsidR="00C31D3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0" w:type="pct"/>
            <w:gridSpan w:val="3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«</w:t>
            </w:r>
            <w:proofErr w:type="spellStart"/>
            <w:r w:rsidR="00716E7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3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Способы обращения за получением «</w:t>
            </w:r>
            <w:proofErr w:type="spellStart"/>
            <w:r w:rsidR="00C31D3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5" w:type="pct"/>
            <w:vMerge w:val="restar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Способы получения результата «</w:t>
            </w:r>
            <w:proofErr w:type="spellStart"/>
            <w:r w:rsidR="006E1C2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36D0" w:rsidTr="00D836D0">
        <w:tc>
          <w:tcPr>
            <w:tcW w:w="440" w:type="pct"/>
          </w:tcPr>
          <w:p w:rsidR="0049709D" w:rsidRPr="0049709D" w:rsidRDefault="0049709D" w:rsidP="00497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по месту жительства (месту нахождения </w:t>
            </w:r>
            <w:proofErr w:type="spellStart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юр.лица</w:t>
            </w:r>
            <w:proofErr w:type="spellEnd"/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49709D" w:rsidRDefault="0049709D" w:rsidP="0022466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510" w:type="pct"/>
            <w:gridSpan w:val="2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443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383" w:type="pct"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443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vMerge/>
          </w:tcPr>
          <w:p w:rsidR="0049709D" w:rsidRDefault="0049709D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6D0" w:rsidTr="00D836D0">
        <w:tc>
          <w:tcPr>
            <w:tcW w:w="440" w:type="pct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pct"/>
            <w:gridSpan w:val="2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" w:type="pct"/>
            <w:gridSpan w:val="2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7" w:type="pct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" w:type="pct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" w:type="pct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" w:type="pct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" w:type="pct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" w:type="pct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3" w:type="pct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5" w:type="pct"/>
          </w:tcPr>
          <w:p w:rsidR="001C7C5B" w:rsidRDefault="001C7C5B" w:rsidP="0068566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C7C5B" w:rsidTr="00D836D0">
        <w:tc>
          <w:tcPr>
            <w:tcW w:w="5000" w:type="pct"/>
            <w:gridSpan w:val="13"/>
          </w:tcPr>
          <w:p w:rsidR="001C7C5B" w:rsidRPr="00EA75AC" w:rsidRDefault="001C7C5B" w:rsidP="003005ED">
            <w:pPr>
              <w:pStyle w:val="ConsPlusNormal"/>
              <w:numPr>
                <w:ilvl w:val="0"/>
                <w:numId w:val="2"/>
              </w:num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Признание </w:t>
            </w:r>
            <w:r w:rsidR="00716E75" w:rsidRPr="00EA7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помещения жилым помещением, </w:t>
            </w:r>
            <w:r w:rsidR="007D1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пригодным </w:t>
            </w:r>
            <w:r w:rsidRPr="00EA75AC">
              <w:rPr>
                <w:rFonts w:ascii="Times New Roman" w:hAnsi="Times New Roman" w:cs="Times New Roman"/>
                <w:b/>
                <w:sz w:val="24"/>
                <w:szCs w:val="24"/>
              </w:rPr>
              <w:t>для проживания</w:t>
            </w:r>
          </w:p>
        </w:tc>
      </w:tr>
      <w:tr w:rsidR="00D836D0" w:rsidRPr="00741789" w:rsidTr="00D836D0">
        <w:tc>
          <w:tcPr>
            <w:tcW w:w="440" w:type="pct"/>
          </w:tcPr>
          <w:p w:rsidR="003005ED" w:rsidRPr="00741789" w:rsidRDefault="003005ED" w:rsidP="00D847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709D" w:rsidRPr="00741789" w:rsidRDefault="006B2A72" w:rsidP="00D847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65 дней </w:t>
            </w:r>
          </w:p>
        </w:tc>
        <w:tc>
          <w:tcPr>
            <w:tcW w:w="448" w:type="pct"/>
            <w:gridSpan w:val="2"/>
          </w:tcPr>
          <w:p w:rsidR="003005ED" w:rsidRPr="00741789" w:rsidRDefault="003005ED" w:rsidP="00D847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709D" w:rsidRPr="00741789" w:rsidRDefault="006B2A72" w:rsidP="00D847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65</w:t>
            </w:r>
            <w:r w:rsidR="0049709D" w:rsidRPr="00741789">
              <w:rPr>
                <w:rFonts w:ascii="Times New Roman" w:hAnsi="Times New Roman" w:cs="Times New Roman"/>
                <w:szCs w:val="22"/>
              </w:rPr>
              <w:t xml:space="preserve"> дней</w:t>
            </w:r>
          </w:p>
        </w:tc>
        <w:tc>
          <w:tcPr>
            <w:tcW w:w="510" w:type="pct"/>
            <w:gridSpan w:val="2"/>
          </w:tcPr>
          <w:p w:rsidR="003005ED" w:rsidRPr="00741789" w:rsidRDefault="003005ED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709D" w:rsidRPr="00741789" w:rsidRDefault="003005ED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1C7C5B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767" w:type="pct"/>
          </w:tcPr>
          <w:p w:rsidR="003005ED" w:rsidRPr="00741789" w:rsidRDefault="003005ED" w:rsidP="001C7C5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  <w:p w:rsidR="001C7C5B" w:rsidRPr="00741789" w:rsidRDefault="001C7C5B" w:rsidP="00C273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>1) изменение основания пользования помещением (если эти изменения повлекли утрату права на оказание муниципальной услуги);</w:t>
            </w:r>
          </w:p>
          <w:p w:rsidR="001C7C5B" w:rsidRPr="00741789" w:rsidRDefault="001C7C5B" w:rsidP="00C273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lastRenderedPageBreak/>
              <w:t>2) предоставление заявителем недостоверной информации, имеющей существенное значение для оказания муниципальной услуги;</w:t>
            </w:r>
          </w:p>
          <w:p w:rsidR="001C7C5B" w:rsidRPr="00741789" w:rsidRDefault="001C7C5B" w:rsidP="00C273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>3) поступление в установленном порядке официальных сведений, не подтверждающих подлинность электронного документа, направленного с использованием Единого портала государственных и муниципальных услуг;</w:t>
            </w:r>
          </w:p>
          <w:p w:rsidR="001C7C5B" w:rsidRPr="00741789" w:rsidRDefault="00C31D3A" w:rsidP="00C273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 xml:space="preserve">4) </w:t>
            </w:r>
            <w:r w:rsidR="001C7C5B" w:rsidRPr="00741789">
              <w:rPr>
                <w:rFonts w:eastAsiaTheme="minorHAnsi"/>
                <w:sz w:val="22"/>
                <w:szCs w:val="22"/>
              </w:rPr>
              <w:t>отказ заявителя от муниципальной услуги путем подачи заявления, составленного в произвольной форме;</w:t>
            </w:r>
          </w:p>
          <w:p w:rsidR="001C7C5B" w:rsidRPr="00741789" w:rsidRDefault="00C31D3A" w:rsidP="00C273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 xml:space="preserve">5) </w:t>
            </w:r>
            <w:proofErr w:type="spellStart"/>
            <w:r w:rsidR="00C273BD" w:rsidRPr="00741789">
              <w:rPr>
                <w:rFonts w:eastAsia="Times New Roman"/>
                <w:sz w:val="22"/>
                <w:szCs w:val="22"/>
              </w:rPr>
              <w:t>непредоставление</w:t>
            </w:r>
            <w:proofErr w:type="spellEnd"/>
            <w:r w:rsidR="00C273BD" w:rsidRPr="00741789">
              <w:rPr>
                <w:rFonts w:eastAsia="Times New Roman"/>
                <w:sz w:val="22"/>
                <w:szCs w:val="22"/>
              </w:rPr>
              <w:t xml:space="preserve"> заявления и документов, указанных в пункте 2.6.3 Административного регламента</w:t>
            </w:r>
            <w:r w:rsidR="001C7C5B" w:rsidRPr="00741789">
              <w:rPr>
                <w:rFonts w:eastAsiaTheme="minorHAnsi"/>
                <w:sz w:val="22"/>
                <w:szCs w:val="22"/>
              </w:rPr>
              <w:t>;</w:t>
            </w:r>
          </w:p>
          <w:p w:rsidR="00C273BD" w:rsidRPr="00741789" w:rsidRDefault="00C31D3A" w:rsidP="00C273B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r w:rsidRPr="00741789">
              <w:rPr>
                <w:rFonts w:ascii="Times New Roman" w:eastAsiaTheme="minorHAnsi" w:hAnsi="Times New Roman" w:cs="Times New Roman"/>
                <w:szCs w:val="22"/>
              </w:rPr>
              <w:t>6)</w:t>
            </w:r>
            <w:r w:rsidR="001C7C5B" w:rsidRPr="00741789">
              <w:rPr>
                <w:rFonts w:ascii="Times New Roman" w:eastAsiaTheme="minorHAnsi" w:hAnsi="Times New Roman" w:cs="Times New Roman"/>
                <w:szCs w:val="22"/>
              </w:rPr>
              <w:t xml:space="preserve"> наличие судебных актов, препятствующих предо</w:t>
            </w:r>
            <w:r w:rsidR="00C273BD" w:rsidRPr="00741789">
              <w:rPr>
                <w:rFonts w:ascii="Times New Roman" w:eastAsiaTheme="minorHAnsi" w:hAnsi="Times New Roman" w:cs="Times New Roman"/>
                <w:szCs w:val="22"/>
              </w:rPr>
              <w:t>ставлению муниципальной услуги;</w:t>
            </w:r>
          </w:p>
          <w:p w:rsidR="00C273BD" w:rsidRPr="00741789" w:rsidRDefault="00C273BD" w:rsidP="00C273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eastAsiaTheme="minorHAnsi" w:hAnsi="Times New Roman" w:cs="Times New Roman"/>
                <w:szCs w:val="22"/>
              </w:rPr>
              <w:t xml:space="preserve">7) 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оценка и обследование помещения в целях признания его жилым помещением, жилого помещения пригодным (непригодным) для 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проживания граждан, а также многоквартирного дома в целях признания его аварийным и подлежащим сносу или реконструкции в соответствии с Положением не относятся к компетенции Комиссии;</w:t>
            </w:r>
          </w:p>
          <w:p w:rsidR="00C273BD" w:rsidRPr="00741789" w:rsidRDefault="00C273BD" w:rsidP="00C273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8) заявление подано лицом, не обладающим правом на получение муниципальной услуги в соответствии с пунктом 1.2 раздела 1 Административного регламента.</w:t>
            </w:r>
          </w:p>
        </w:tc>
        <w:tc>
          <w:tcPr>
            <w:tcW w:w="444" w:type="pct"/>
          </w:tcPr>
          <w:p w:rsidR="003005ED" w:rsidRPr="00741789" w:rsidRDefault="003005ED" w:rsidP="004970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49709D" w:rsidRPr="00741789" w:rsidRDefault="003005ED" w:rsidP="004970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C31D3A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  <w:p w:rsidR="0049709D" w:rsidRPr="00741789" w:rsidRDefault="0049709D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3005ED" w:rsidRPr="00741789" w:rsidRDefault="003005ED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709D" w:rsidRPr="00741789" w:rsidRDefault="0049709D" w:rsidP="003005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44" w:type="pct"/>
          </w:tcPr>
          <w:p w:rsidR="003005ED" w:rsidRPr="00741789" w:rsidRDefault="003005ED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709D" w:rsidRPr="00741789" w:rsidRDefault="003005ED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49709D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443" w:type="pct"/>
          </w:tcPr>
          <w:p w:rsidR="003005ED" w:rsidRPr="00741789" w:rsidRDefault="003005ED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709D" w:rsidRPr="00741789" w:rsidRDefault="0049709D" w:rsidP="003005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005ED" w:rsidRPr="00741789" w:rsidRDefault="003005ED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709D" w:rsidRPr="00741789" w:rsidRDefault="0049709D" w:rsidP="003005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3" w:type="pct"/>
          </w:tcPr>
          <w:p w:rsidR="003005ED" w:rsidRPr="00741789" w:rsidRDefault="00BC3653" w:rsidP="00BC3653">
            <w:pPr>
              <w:spacing w:before="22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1)</w:t>
            </w:r>
            <w:r w:rsidR="00B2508B" w:rsidRPr="00741789">
              <w:rPr>
                <w:sz w:val="22"/>
                <w:szCs w:val="22"/>
              </w:rPr>
              <w:t xml:space="preserve"> </w:t>
            </w:r>
            <w:r w:rsidR="00716E75" w:rsidRPr="00741789">
              <w:rPr>
                <w:sz w:val="22"/>
                <w:szCs w:val="22"/>
              </w:rPr>
              <w:t>Комиссия (</w:t>
            </w:r>
            <w:r w:rsidR="00C31D3A" w:rsidRPr="00741789">
              <w:rPr>
                <w:sz w:val="22"/>
                <w:szCs w:val="22"/>
              </w:rPr>
              <w:t>на бумажном носителе лично;</w:t>
            </w:r>
            <w:r w:rsidR="00B2508B" w:rsidRPr="00741789">
              <w:rPr>
                <w:sz w:val="22"/>
                <w:szCs w:val="22"/>
              </w:rPr>
              <w:t xml:space="preserve"> </w:t>
            </w:r>
            <w:r w:rsidR="00C31D3A" w:rsidRPr="00741789">
              <w:rPr>
                <w:rFonts w:eastAsia="Times New Roman"/>
                <w:sz w:val="22"/>
                <w:szCs w:val="22"/>
              </w:rPr>
              <w:t>посред</w:t>
            </w:r>
            <w:r w:rsidR="00C31D3A" w:rsidRPr="00741789">
              <w:rPr>
                <w:rFonts w:eastAsia="Times New Roman"/>
                <w:sz w:val="22"/>
                <w:szCs w:val="22"/>
              </w:rPr>
              <w:lastRenderedPageBreak/>
              <w:t>ством почтового отправления с уведомлением о вручении</w:t>
            </w:r>
            <w:r w:rsidRPr="00741789">
              <w:rPr>
                <w:rFonts w:eastAsia="Times New Roman"/>
                <w:sz w:val="22"/>
                <w:szCs w:val="22"/>
              </w:rPr>
              <w:t>)</w:t>
            </w:r>
            <w:r w:rsidR="00C31D3A" w:rsidRPr="00741789">
              <w:rPr>
                <w:rFonts w:eastAsia="Times New Roman"/>
                <w:sz w:val="22"/>
                <w:szCs w:val="22"/>
              </w:rPr>
              <w:t>;</w:t>
            </w:r>
          </w:p>
          <w:p w:rsidR="0049709D" w:rsidRPr="00741789" w:rsidRDefault="00BC3653" w:rsidP="00BC3653">
            <w:pPr>
              <w:spacing w:before="22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2)</w:t>
            </w:r>
            <w:r w:rsidR="00C31D3A" w:rsidRPr="00741789">
              <w:rPr>
                <w:rFonts w:eastAsia="Times New Roman"/>
                <w:sz w:val="22"/>
                <w:szCs w:val="22"/>
              </w:rPr>
              <w:t xml:space="preserve"> </w:t>
            </w:r>
            <w:r w:rsidR="00C31D3A" w:rsidRPr="00741789">
              <w:rPr>
                <w:rFonts w:eastAsiaTheme="minorHAnsi"/>
                <w:sz w:val="22"/>
                <w:szCs w:val="22"/>
                <w:lang w:eastAsia="en-US"/>
              </w:rPr>
              <w:t xml:space="preserve">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</w:t>
            </w:r>
            <w:r w:rsidR="00B2508B" w:rsidRPr="00741789">
              <w:rPr>
                <w:rFonts w:eastAsiaTheme="minorHAnsi"/>
                <w:sz w:val="22"/>
                <w:szCs w:val="22"/>
                <w:lang w:eastAsia="en-US"/>
              </w:rPr>
              <w:t>(функций)»</w:t>
            </w:r>
            <w:r w:rsidR="00C31D3A" w:rsidRPr="00741789">
              <w:rPr>
                <w:rFonts w:eastAsiaTheme="minorHAnsi"/>
                <w:sz w:val="22"/>
                <w:szCs w:val="22"/>
                <w:lang w:eastAsia="en-US"/>
              </w:rPr>
              <w:t>, регионального портала государственных и муниципальных услуг</w:t>
            </w:r>
            <w:r w:rsidR="00421BE3" w:rsidRPr="0074178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41789">
              <w:rPr>
                <w:sz w:val="22"/>
                <w:szCs w:val="22"/>
              </w:rPr>
              <w:t>или посредством м</w:t>
            </w:r>
            <w:r w:rsidR="0049709D" w:rsidRPr="00741789">
              <w:rPr>
                <w:sz w:val="22"/>
                <w:szCs w:val="22"/>
              </w:rPr>
              <w:t>ногофункциональны</w:t>
            </w:r>
            <w:r w:rsidRPr="00741789">
              <w:rPr>
                <w:sz w:val="22"/>
                <w:szCs w:val="22"/>
              </w:rPr>
              <w:t>х</w:t>
            </w:r>
            <w:r w:rsidR="0049709D" w:rsidRPr="00741789">
              <w:rPr>
                <w:sz w:val="22"/>
                <w:szCs w:val="22"/>
              </w:rPr>
              <w:t xml:space="preserve"> центр</w:t>
            </w:r>
            <w:r w:rsidRPr="00741789">
              <w:rPr>
                <w:sz w:val="22"/>
                <w:szCs w:val="22"/>
              </w:rPr>
              <w:t>ов</w:t>
            </w:r>
            <w:r w:rsidR="0049709D" w:rsidRPr="00741789">
              <w:rPr>
                <w:sz w:val="22"/>
                <w:szCs w:val="22"/>
              </w:rPr>
              <w:t xml:space="preserve"> предостав</w:t>
            </w:r>
            <w:r w:rsidR="0049709D" w:rsidRPr="00741789">
              <w:rPr>
                <w:sz w:val="22"/>
                <w:szCs w:val="22"/>
              </w:rPr>
              <w:lastRenderedPageBreak/>
              <w:t>ления государственных и муниципальных услуг</w:t>
            </w:r>
            <w:r w:rsidR="00920B2D" w:rsidRPr="00741789">
              <w:rPr>
                <w:sz w:val="22"/>
                <w:szCs w:val="22"/>
              </w:rPr>
              <w:t xml:space="preserve"> (далее – МФЦ)</w:t>
            </w:r>
            <w:r w:rsidR="0049709D" w:rsidRPr="007417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5" w:type="pct"/>
          </w:tcPr>
          <w:p w:rsidR="00716E75" w:rsidRPr="00741789" w:rsidRDefault="00716E75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709D" w:rsidRPr="00741789" w:rsidRDefault="00BC3653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1) на бумажном носителе;</w:t>
            </w:r>
          </w:p>
          <w:p w:rsidR="0049709D" w:rsidRPr="00741789" w:rsidRDefault="00BC3653" w:rsidP="0049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2) почтовой связью;</w:t>
            </w:r>
          </w:p>
          <w:p w:rsidR="0049709D" w:rsidRPr="00741789" w:rsidRDefault="00BC3653" w:rsidP="00BC36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3) в</w:t>
            </w:r>
            <w:r w:rsidR="0049709D" w:rsidRPr="00741789">
              <w:rPr>
                <w:rFonts w:ascii="Times New Roman" w:hAnsi="Times New Roman" w:cs="Times New Roman"/>
                <w:szCs w:val="22"/>
              </w:rPr>
              <w:t xml:space="preserve"> отделении </w:t>
            </w:r>
            <w:r w:rsidRPr="00741789">
              <w:rPr>
                <w:rFonts w:ascii="Times New Roman" w:hAnsi="Times New Roman" w:cs="Times New Roman"/>
                <w:szCs w:val="22"/>
              </w:rPr>
              <w:t>МФЦ</w:t>
            </w:r>
          </w:p>
        </w:tc>
      </w:tr>
      <w:tr w:rsidR="003005ED" w:rsidTr="00D836D0">
        <w:tc>
          <w:tcPr>
            <w:tcW w:w="5000" w:type="pct"/>
            <w:gridSpan w:val="13"/>
          </w:tcPr>
          <w:p w:rsidR="003005ED" w:rsidRPr="003005ED" w:rsidRDefault="003005ED" w:rsidP="003005ED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5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Признание помещения непригодным для проживания</w:t>
            </w:r>
          </w:p>
        </w:tc>
      </w:tr>
      <w:tr w:rsidR="00D836D0" w:rsidRPr="00741789" w:rsidTr="00D836D0">
        <w:tc>
          <w:tcPr>
            <w:tcW w:w="440" w:type="pct"/>
          </w:tcPr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65 дней </w:t>
            </w:r>
          </w:p>
        </w:tc>
        <w:tc>
          <w:tcPr>
            <w:tcW w:w="448" w:type="pct"/>
            <w:gridSpan w:val="2"/>
          </w:tcPr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65 дней</w:t>
            </w:r>
          </w:p>
        </w:tc>
        <w:tc>
          <w:tcPr>
            <w:tcW w:w="510" w:type="pct"/>
            <w:gridSpan w:val="2"/>
          </w:tcPr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67" w:type="pct"/>
          </w:tcPr>
          <w:p w:rsidR="003279BA" w:rsidRPr="00741789" w:rsidRDefault="003279BA" w:rsidP="003279B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  <w:p w:rsidR="003279BA" w:rsidRPr="00741789" w:rsidRDefault="003279BA" w:rsidP="003279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>1) изменение основания пользования помещением (если эти изменения повлекли утрату права на оказание муниципальной услуги);</w:t>
            </w:r>
          </w:p>
          <w:p w:rsidR="003279BA" w:rsidRPr="00741789" w:rsidRDefault="003279BA" w:rsidP="003279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>2) предоставление заявителем недостоверной информации, имеющей существенное значение для оказания муниципальной услуги;</w:t>
            </w:r>
          </w:p>
          <w:p w:rsidR="003279BA" w:rsidRPr="00741789" w:rsidRDefault="003279BA" w:rsidP="003279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 xml:space="preserve">3) поступление в установленном порядке официальных сведений, не подтверждающих подлинность электронного документа, </w:t>
            </w:r>
            <w:r w:rsidRPr="00741789">
              <w:rPr>
                <w:rFonts w:eastAsiaTheme="minorHAnsi"/>
                <w:sz w:val="22"/>
                <w:szCs w:val="22"/>
              </w:rPr>
              <w:lastRenderedPageBreak/>
              <w:t>направленного с использованием Единого портала государственных и муниципальных услуг;</w:t>
            </w:r>
          </w:p>
          <w:p w:rsidR="003279BA" w:rsidRPr="00741789" w:rsidRDefault="003279BA" w:rsidP="003279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>4) отказ заявителя от муниципальной услуги путем подачи заявления, составленного в произвольной форме;</w:t>
            </w:r>
          </w:p>
          <w:p w:rsidR="003279BA" w:rsidRPr="00741789" w:rsidRDefault="003279BA" w:rsidP="003279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 xml:space="preserve">5) </w:t>
            </w:r>
            <w:proofErr w:type="spellStart"/>
            <w:r w:rsidRPr="00741789">
              <w:rPr>
                <w:rFonts w:eastAsia="Times New Roman"/>
                <w:sz w:val="22"/>
                <w:szCs w:val="22"/>
              </w:rPr>
              <w:t>непредоставление</w:t>
            </w:r>
            <w:proofErr w:type="spellEnd"/>
            <w:r w:rsidRPr="00741789">
              <w:rPr>
                <w:rFonts w:eastAsia="Times New Roman"/>
                <w:sz w:val="22"/>
                <w:szCs w:val="22"/>
              </w:rPr>
              <w:t xml:space="preserve"> заявления и документов, указанных в пункте 2.6.3 Административного регламента</w:t>
            </w:r>
            <w:r w:rsidRPr="00741789">
              <w:rPr>
                <w:rFonts w:eastAsiaTheme="minorHAnsi"/>
                <w:sz w:val="22"/>
                <w:szCs w:val="22"/>
              </w:rPr>
              <w:t>;</w:t>
            </w:r>
          </w:p>
          <w:p w:rsidR="003279BA" w:rsidRPr="00741789" w:rsidRDefault="003279BA" w:rsidP="003279B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r w:rsidRPr="00741789">
              <w:rPr>
                <w:rFonts w:ascii="Times New Roman" w:eastAsiaTheme="minorHAnsi" w:hAnsi="Times New Roman" w:cs="Times New Roman"/>
                <w:szCs w:val="22"/>
              </w:rPr>
              <w:t>6) наличие судебных актов, препятствующих предоставлению муниципальной услуги;</w:t>
            </w:r>
          </w:p>
          <w:p w:rsidR="003279BA" w:rsidRPr="00741789" w:rsidRDefault="003279BA" w:rsidP="003279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eastAsiaTheme="minorHAnsi" w:hAnsi="Times New Roman" w:cs="Times New Roman"/>
                <w:szCs w:val="22"/>
              </w:rPr>
              <w:t xml:space="preserve">7) </w:t>
            </w:r>
            <w:r w:rsidRPr="00741789">
              <w:rPr>
                <w:rFonts w:ascii="Times New Roman" w:hAnsi="Times New Roman" w:cs="Times New Roman"/>
                <w:szCs w:val="22"/>
              </w:rPr>
      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в соответствии с Положением не относятся к компетенции Комиссии;</w:t>
            </w:r>
          </w:p>
          <w:p w:rsidR="003005ED" w:rsidRPr="00741789" w:rsidRDefault="003279BA" w:rsidP="003279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8) заявление подано лицом, не обладаю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щим правом на получение муниципальной услуги в соответствии с пунктом 1.2 раздела 1 Административного регламента</w:t>
            </w:r>
          </w:p>
        </w:tc>
        <w:tc>
          <w:tcPr>
            <w:tcW w:w="444" w:type="pct"/>
          </w:tcPr>
          <w:p w:rsidR="003005ED" w:rsidRPr="00741789" w:rsidRDefault="003005ED" w:rsidP="003005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005ED" w:rsidRPr="00741789" w:rsidRDefault="003005ED" w:rsidP="003005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005ED" w:rsidRPr="00741789" w:rsidRDefault="003005ED" w:rsidP="003005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44" w:type="pct"/>
          </w:tcPr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443" w:type="pct"/>
          </w:tcPr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005ED" w:rsidRPr="00741789" w:rsidRDefault="003005ED" w:rsidP="003005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005ED" w:rsidRPr="00741789" w:rsidRDefault="003005ED" w:rsidP="003005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3" w:type="pct"/>
          </w:tcPr>
          <w:p w:rsidR="003005ED" w:rsidRPr="00741789" w:rsidRDefault="003005ED" w:rsidP="003005ED">
            <w:pPr>
              <w:spacing w:before="22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1) Комиссия (на бумажном носителе лично; </w:t>
            </w:r>
            <w:r w:rsidRPr="00741789">
              <w:rPr>
                <w:rFonts w:eastAsia="Times New Roman"/>
                <w:sz w:val="22"/>
                <w:szCs w:val="22"/>
              </w:rPr>
              <w:t>посредством почтового отправления с уведомлением о вручении);</w:t>
            </w:r>
          </w:p>
          <w:p w:rsidR="003005ED" w:rsidRPr="00741789" w:rsidRDefault="003005ED" w:rsidP="003005ED">
            <w:pPr>
              <w:spacing w:before="22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 xml:space="preserve">2) </w:t>
            </w:r>
            <w:r w:rsidRPr="00741789">
              <w:rPr>
                <w:rFonts w:eastAsiaTheme="minorHAnsi"/>
                <w:sz w:val="22"/>
                <w:szCs w:val="22"/>
                <w:lang w:eastAsia="en-US"/>
              </w:rPr>
              <w:t xml:space="preserve">в форме электронных документов с использованием федеральной </w:t>
            </w:r>
            <w:r w:rsidRPr="0074178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</w:t>
            </w:r>
            <w:r w:rsidRPr="00741789">
              <w:rPr>
                <w:sz w:val="22"/>
                <w:szCs w:val="22"/>
              </w:rPr>
              <w:t xml:space="preserve">или посредством МФЦ </w:t>
            </w:r>
          </w:p>
        </w:tc>
        <w:tc>
          <w:tcPr>
            <w:tcW w:w="395" w:type="pct"/>
          </w:tcPr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1) на бумажном носителе;</w:t>
            </w:r>
          </w:p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2) почтовой связью;</w:t>
            </w:r>
          </w:p>
          <w:p w:rsidR="003005ED" w:rsidRPr="00741789" w:rsidRDefault="003005ED" w:rsidP="003005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3) в отделении МФЦ</w:t>
            </w:r>
          </w:p>
        </w:tc>
      </w:tr>
      <w:tr w:rsidR="00B2508B" w:rsidTr="00D836D0">
        <w:tc>
          <w:tcPr>
            <w:tcW w:w="5000" w:type="pct"/>
            <w:gridSpan w:val="13"/>
          </w:tcPr>
          <w:p w:rsidR="00B2508B" w:rsidRPr="00B2508B" w:rsidRDefault="00B2508B" w:rsidP="00B2508B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Признание многоквартирного дома аварийным и подлежащим сносу или реконструкции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836D0" w:rsidRPr="00741789" w:rsidTr="00D836D0">
        <w:tc>
          <w:tcPr>
            <w:tcW w:w="445" w:type="pct"/>
            <w:gridSpan w:val="2"/>
          </w:tcPr>
          <w:p w:rsidR="003005ED" w:rsidRPr="00741789" w:rsidRDefault="003005ED" w:rsidP="00B250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2508B" w:rsidRPr="00741789" w:rsidRDefault="00B2508B" w:rsidP="00B250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65 дней</w:t>
            </w:r>
          </w:p>
        </w:tc>
        <w:tc>
          <w:tcPr>
            <w:tcW w:w="446" w:type="pct"/>
            <w:gridSpan w:val="2"/>
          </w:tcPr>
          <w:p w:rsidR="003005ED" w:rsidRPr="00741789" w:rsidRDefault="003005ED" w:rsidP="00B250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2508B" w:rsidRPr="00741789" w:rsidRDefault="00B2508B" w:rsidP="00B250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65 дней</w:t>
            </w:r>
          </w:p>
        </w:tc>
        <w:tc>
          <w:tcPr>
            <w:tcW w:w="507" w:type="pct"/>
          </w:tcPr>
          <w:p w:rsidR="003005ED" w:rsidRPr="00741789" w:rsidRDefault="003005ED" w:rsidP="00B250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2508B" w:rsidRPr="00741789" w:rsidRDefault="003005ED" w:rsidP="00B250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B2508B" w:rsidRPr="00741789">
              <w:rPr>
                <w:rFonts w:ascii="Times New Roman" w:hAnsi="Times New Roman" w:cs="Times New Roman"/>
                <w:szCs w:val="22"/>
              </w:rPr>
              <w:t xml:space="preserve">ет </w:t>
            </w:r>
          </w:p>
        </w:tc>
        <w:tc>
          <w:tcPr>
            <w:tcW w:w="767" w:type="pct"/>
          </w:tcPr>
          <w:p w:rsidR="003279BA" w:rsidRPr="00741789" w:rsidRDefault="003279BA" w:rsidP="003279B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  <w:p w:rsidR="003279BA" w:rsidRPr="00741789" w:rsidRDefault="003279BA" w:rsidP="003279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>1) изменение основания пользования помещением (если эти изменения повлекли утрату права на оказание муниципальной услуги);</w:t>
            </w:r>
          </w:p>
          <w:p w:rsidR="003279BA" w:rsidRPr="00741789" w:rsidRDefault="003279BA" w:rsidP="003279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>2) предоставление заявителем недостоверной информации, имеющей существенное значение для оказания муниципальной услуги;</w:t>
            </w:r>
          </w:p>
          <w:p w:rsidR="003279BA" w:rsidRPr="00741789" w:rsidRDefault="003279BA" w:rsidP="003279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>3) поступление в установленном порядке официальных сведений, не подтверждающих подлинность электронного документа, направленного с использованием Единого портала государственных и муниципальных услуг;</w:t>
            </w:r>
          </w:p>
          <w:p w:rsidR="003279BA" w:rsidRPr="00741789" w:rsidRDefault="003279BA" w:rsidP="003279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>4) отказ заявителя от муниципальной услуги путем подачи заявления, составленного в произвольной форме;</w:t>
            </w:r>
          </w:p>
          <w:p w:rsidR="003279BA" w:rsidRPr="00741789" w:rsidRDefault="003279BA" w:rsidP="003279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41789">
              <w:rPr>
                <w:rFonts w:eastAsiaTheme="minorHAnsi"/>
                <w:sz w:val="22"/>
                <w:szCs w:val="22"/>
              </w:rPr>
              <w:t xml:space="preserve">5) </w:t>
            </w:r>
            <w:proofErr w:type="spellStart"/>
            <w:r w:rsidRPr="00741789">
              <w:rPr>
                <w:rFonts w:eastAsia="Times New Roman"/>
                <w:sz w:val="22"/>
                <w:szCs w:val="22"/>
              </w:rPr>
              <w:t>непредоставление</w:t>
            </w:r>
            <w:proofErr w:type="spellEnd"/>
            <w:r w:rsidRPr="00741789">
              <w:rPr>
                <w:rFonts w:eastAsia="Times New Roman"/>
                <w:sz w:val="22"/>
                <w:szCs w:val="22"/>
              </w:rPr>
              <w:t xml:space="preserve"> заявления и документов, указанных в </w:t>
            </w:r>
            <w:r w:rsidRPr="00741789">
              <w:rPr>
                <w:rFonts w:eastAsia="Times New Roman"/>
                <w:sz w:val="22"/>
                <w:szCs w:val="22"/>
              </w:rPr>
              <w:lastRenderedPageBreak/>
              <w:t>пункте 2.6.3 Административного регламента</w:t>
            </w:r>
            <w:r w:rsidRPr="00741789">
              <w:rPr>
                <w:rFonts w:eastAsiaTheme="minorHAnsi"/>
                <w:sz w:val="22"/>
                <w:szCs w:val="22"/>
              </w:rPr>
              <w:t>;</w:t>
            </w:r>
          </w:p>
          <w:p w:rsidR="003279BA" w:rsidRPr="00741789" w:rsidRDefault="003279BA" w:rsidP="003279B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r w:rsidRPr="00741789">
              <w:rPr>
                <w:rFonts w:ascii="Times New Roman" w:eastAsiaTheme="minorHAnsi" w:hAnsi="Times New Roman" w:cs="Times New Roman"/>
                <w:szCs w:val="22"/>
              </w:rPr>
              <w:t>6) наличие судебных актов, препятствующих предоставлению муниципальной услуги;</w:t>
            </w:r>
          </w:p>
          <w:p w:rsidR="003279BA" w:rsidRPr="00741789" w:rsidRDefault="003279BA" w:rsidP="003279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eastAsiaTheme="minorHAnsi" w:hAnsi="Times New Roman" w:cs="Times New Roman"/>
                <w:szCs w:val="22"/>
              </w:rPr>
              <w:t xml:space="preserve">7) </w:t>
            </w:r>
            <w:r w:rsidRPr="00741789">
              <w:rPr>
                <w:rFonts w:ascii="Times New Roman" w:hAnsi="Times New Roman" w:cs="Times New Roman"/>
                <w:szCs w:val="22"/>
              </w:rPr>
      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в соответствии с Положением не относятся к компетенции Комиссии;</w:t>
            </w:r>
          </w:p>
          <w:p w:rsidR="00B2508B" w:rsidRPr="00741789" w:rsidRDefault="003279BA" w:rsidP="003279B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8) заявление подано лицом, не обладающим правом на получение муниципальной услуги в соответствии с пунктом 1.2 раздела 1 Административного регламента</w:t>
            </w:r>
          </w:p>
        </w:tc>
        <w:tc>
          <w:tcPr>
            <w:tcW w:w="444" w:type="pct"/>
          </w:tcPr>
          <w:p w:rsidR="003005ED" w:rsidRPr="00741789" w:rsidRDefault="003005ED" w:rsidP="00B250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2508B" w:rsidRPr="00741789" w:rsidRDefault="003005ED" w:rsidP="00B250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B2508B" w:rsidRPr="00741789">
              <w:rPr>
                <w:rFonts w:ascii="Times New Roman" w:hAnsi="Times New Roman" w:cs="Times New Roman"/>
                <w:szCs w:val="22"/>
              </w:rPr>
              <w:t xml:space="preserve">ет </w:t>
            </w:r>
          </w:p>
        </w:tc>
        <w:tc>
          <w:tcPr>
            <w:tcW w:w="383" w:type="pct"/>
          </w:tcPr>
          <w:p w:rsidR="003005ED" w:rsidRPr="00741789" w:rsidRDefault="003005ED" w:rsidP="00B25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B2508B" w:rsidRPr="00741789" w:rsidRDefault="00B2508B" w:rsidP="00B25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344" w:type="pct"/>
          </w:tcPr>
          <w:p w:rsidR="003005ED" w:rsidRPr="00741789" w:rsidRDefault="003005ED" w:rsidP="00B25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2508B" w:rsidRPr="00741789" w:rsidRDefault="003005ED" w:rsidP="00B25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B2508B" w:rsidRPr="00741789">
              <w:rPr>
                <w:rFonts w:ascii="Times New Roman" w:hAnsi="Times New Roman" w:cs="Times New Roman"/>
                <w:szCs w:val="22"/>
              </w:rPr>
              <w:t xml:space="preserve">ет </w:t>
            </w:r>
          </w:p>
        </w:tc>
        <w:tc>
          <w:tcPr>
            <w:tcW w:w="443" w:type="pct"/>
          </w:tcPr>
          <w:p w:rsidR="003005ED" w:rsidRPr="00741789" w:rsidRDefault="003005ED" w:rsidP="00B25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B2508B" w:rsidRPr="00741789" w:rsidRDefault="00B2508B" w:rsidP="00B25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383" w:type="pct"/>
          </w:tcPr>
          <w:p w:rsidR="003005ED" w:rsidRPr="00741789" w:rsidRDefault="003005ED" w:rsidP="00B25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B2508B" w:rsidRPr="00741789" w:rsidRDefault="00B2508B" w:rsidP="00B25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443" w:type="pct"/>
          </w:tcPr>
          <w:p w:rsidR="00BC3653" w:rsidRPr="00741789" w:rsidRDefault="00BC3653" w:rsidP="00092EF3">
            <w:pPr>
              <w:spacing w:before="22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1) </w:t>
            </w:r>
            <w:r w:rsidR="007810DC" w:rsidRPr="00741789">
              <w:rPr>
                <w:sz w:val="22"/>
                <w:szCs w:val="22"/>
              </w:rPr>
              <w:t>Комиссия (</w:t>
            </w:r>
            <w:r w:rsidR="00FB3B9E" w:rsidRPr="00741789">
              <w:rPr>
                <w:sz w:val="22"/>
                <w:szCs w:val="22"/>
              </w:rPr>
              <w:t xml:space="preserve">на бумажном носителе лично; </w:t>
            </w:r>
            <w:r w:rsidR="00FB3B9E" w:rsidRPr="00741789">
              <w:rPr>
                <w:rFonts w:eastAsia="Times New Roman"/>
                <w:sz w:val="22"/>
                <w:szCs w:val="22"/>
              </w:rPr>
              <w:t>посредством почтового отправ</w:t>
            </w:r>
            <w:r w:rsidRPr="00741789">
              <w:rPr>
                <w:rFonts w:eastAsia="Times New Roman"/>
                <w:sz w:val="22"/>
                <w:szCs w:val="22"/>
              </w:rPr>
              <w:t>ления с уведомлением о вручении);</w:t>
            </w:r>
          </w:p>
          <w:p w:rsidR="00B2508B" w:rsidRPr="00741789" w:rsidRDefault="00BC3653" w:rsidP="00BC3653">
            <w:pPr>
              <w:spacing w:before="220"/>
              <w:rPr>
                <w:b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2)</w:t>
            </w:r>
            <w:r w:rsidR="00FB3B9E" w:rsidRPr="00741789">
              <w:rPr>
                <w:rFonts w:eastAsia="Times New Roman"/>
                <w:sz w:val="22"/>
                <w:szCs w:val="22"/>
              </w:rPr>
              <w:t xml:space="preserve"> </w:t>
            </w:r>
            <w:r w:rsidR="00FB3B9E" w:rsidRPr="00741789">
              <w:rPr>
                <w:rFonts w:eastAsiaTheme="minorHAnsi"/>
                <w:sz w:val="22"/>
                <w:szCs w:val="22"/>
                <w:lang w:eastAsia="en-US"/>
              </w:rPr>
              <w:t xml:space="preserve">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</w:t>
            </w:r>
            <w:r w:rsidR="00FB3B9E" w:rsidRPr="0074178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регионального портала государственных и муниципальных услуг</w:t>
            </w:r>
            <w:r w:rsidR="00421BE3" w:rsidRPr="0074178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41789">
              <w:rPr>
                <w:sz w:val="22"/>
                <w:szCs w:val="22"/>
              </w:rPr>
              <w:t>или по средством МФЦ</w:t>
            </w:r>
          </w:p>
        </w:tc>
        <w:tc>
          <w:tcPr>
            <w:tcW w:w="395" w:type="pct"/>
          </w:tcPr>
          <w:p w:rsidR="00092EF3" w:rsidRPr="00741789" w:rsidRDefault="00092EF3" w:rsidP="00FB3B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B3B9E" w:rsidRPr="00741789" w:rsidRDefault="00E56F96" w:rsidP="00FB3B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1) н</w:t>
            </w:r>
            <w:r w:rsidR="00FB3B9E" w:rsidRPr="00741789">
              <w:rPr>
                <w:rFonts w:ascii="Times New Roman" w:hAnsi="Times New Roman" w:cs="Times New Roman"/>
                <w:szCs w:val="22"/>
              </w:rPr>
              <w:t>а бумажном носителе.</w:t>
            </w:r>
          </w:p>
          <w:p w:rsidR="00FB3B9E" w:rsidRPr="00741789" w:rsidRDefault="00E56F96" w:rsidP="00FB3B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2) почтовой связью;</w:t>
            </w:r>
          </w:p>
          <w:p w:rsidR="00B2508B" w:rsidRPr="00741789" w:rsidRDefault="00E56F96" w:rsidP="00E56F9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3)</w:t>
            </w:r>
            <w:r w:rsidR="00FB3B9E"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41789">
              <w:rPr>
                <w:rFonts w:ascii="Times New Roman" w:hAnsi="Times New Roman" w:cs="Times New Roman"/>
                <w:szCs w:val="22"/>
              </w:rPr>
              <w:t>в</w:t>
            </w:r>
            <w:r w:rsidR="00FB3B9E" w:rsidRPr="00741789">
              <w:rPr>
                <w:rFonts w:ascii="Times New Roman" w:hAnsi="Times New Roman" w:cs="Times New Roman"/>
                <w:szCs w:val="22"/>
              </w:rPr>
              <w:t xml:space="preserve"> отделении многофункционального центра предоставления государственных и муниципальных услуг</w:t>
            </w:r>
          </w:p>
        </w:tc>
      </w:tr>
    </w:tbl>
    <w:p w:rsidR="007D100D" w:rsidRDefault="007D100D" w:rsidP="00E61AB6">
      <w:pPr>
        <w:spacing w:after="160" w:line="259" w:lineRule="auto"/>
        <w:rPr>
          <w:sz w:val="28"/>
          <w:szCs w:val="28"/>
        </w:rPr>
      </w:pPr>
    </w:p>
    <w:p w:rsidR="007D100D" w:rsidRDefault="00E61AB6" w:rsidP="00E61AB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685669" w:rsidRPr="003E5074">
        <w:rPr>
          <w:sz w:val="28"/>
          <w:szCs w:val="28"/>
        </w:rPr>
        <w:t xml:space="preserve">аздел 3 </w:t>
      </w:r>
      <w:r w:rsidR="008A1D77">
        <w:rPr>
          <w:sz w:val="28"/>
          <w:szCs w:val="28"/>
        </w:rPr>
        <w:t>«Сведения о заявителях «</w:t>
      </w:r>
      <w:proofErr w:type="spellStart"/>
      <w:r w:rsidR="00FB3B9E">
        <w:rPr>
          <w:sz w:val="28"/>
          <w:szCs w:val="28"/>
        </w:rPr>
        <w:t>под</w:t>
      </w:r>
      <w:r w:rsidR="00685669" w:rsidRPr="003E5074">
        <w:rPr>
          <w:sz w:val="28"/>
          <w:szCs w:val="28"/>
        </w:rPr>
        <w:t>услуги</w:t>
      </w:r>
      <w:proofErr w:type="spellEnd"/>
      <w:r w:rsidR="008A1D77">
        <w:rPr>
          <w:sz w:val="28"/>
          <w:szCs w:val="28"/>
        </w:rPr>
        <w:t>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55"/>
        <w:gridCol w:w="2629"/>
        <w:gridCol w:w="6"/>
        <w:gridCol w:w="1983"/>
        <w:gridCol w:w="55"/>
        <w:gridCol w:w="2044"/>
        <w:gridCol w:w="29"/>
        <w:gridCol w:w="1988"/>
        <w:gridCol w:w="1846"/>
        <w:gridCol w:w="1703"/>
        <w:gridCol w:w="2551"/>
      </w:tblGrid>
      <w:tr w:rsidR="00685669" w:rsidRPr="00741789" w:rsidTr="003005ED">
        <w:tc>
          <w:tcPr>
            <w:tcW w:w="613" w:type="dxa"/>
            <w:gridSpan w:val="2"/>
          </w:tcPr>
          <w:p w:rsidR="00685669" w:rsidRPr="00741789" w:rsidRDefault="00AF5F01" w:rsidP="006856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№</w:t>
            </w:r>
            <w:r w:rsidR="00685669" w:rsidRPr="00741789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2629" w:type="dxa"/>
          </w:tcPr>
          <w:p w:rsidR="00685669" w:rsidRPr="00741789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Категории лиц, имеющих 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 xml:space="preserve">право на получение </w:t>
            </w:r>
            <w:r w:rsidR="008A1D77" w:rsidRPr="00741789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216CCC" w:rsidRPr="00741789">
              <w:rPr>
                <w:rFonts w:ascii="Times New Roman" w:hAnsi="Times New Roman" w:cs="Times New Roman"/>
                <w:szCs w:val="22"/>
              </w:rPr>
              <w:t>под</w:t>
            </w:r>
            <w:r w:rsidR="008A1D77" w:rsidRPr="00741789">
              <w:rPr>
                <w:rFonts w:ascii="Times New Roman" w:hAnsi="Times New Roman" w:cs="Times New Roman"/>
                <w:szCs w:val="22"/>
              </w:rPr>
              <w:t>у</w:t>
            </w:r>
            <w:r w:rsidRPr="00741789">
              <w:rPr>
                <w:rFonts w:ascii="Times New Roman" w:hAnsi="Times New Roman" w:cs="Times New Roman"/>
                <w:szCs w:val="22"/>
              </w:rPr>
              <w:t>слуги</w:t>
            </w:r>
            <w:proofErr w:type="spellEnd"/>
            <w:r w:rsidR="008A1D77" w:rsidRPr="00741789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044" w:type="dxa"/>
            <w:gridSpan w:val="3"/>
          </w:tcPr>
          <w:p w:rsidR="00685669" w:rsidRPr="00741789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Документ, подтвер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 xml:space="preserve">ждающий правомочие заявителя соответствующей категории на получение </w:t>
            </w:r>
            <w:r w:rsidR="008A1D77" w:rsidRPr="00741789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216CCC" w:rsidRPr="00741789">
              <w:rPr>
                <w:rFonts w:ascii="Times New Roman" w:hAnsi="Times New Roman" w:cs="Times New Roman"/>
                <w:szCs w:val="22"/>
              </w:rPr>
              <w:t>под</w:t>
            </w:r>
            <w:r w:rsidRPr="00741789">
              <w:rPr>
                <w:rFonts w:ascii="Times New Roman" w:hAnsi="Times New Roman" w:cs="Times New Roman"/>
                <w:szCs w:val="22"/>
              </w:rPr>
              <w:t>услуги</w:t>
            </w:r>
            <w:proofErr w:type="spellEnd"/>
            <w:r w:rsidR="008A1D77" w:rsidRPr="00741789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044" w:type="dxa"/>
          </w:tcPr>
          <w:p w:rsidR="00685669" w:rsidRPr="00741789" w:rsidRDefault="00685669" w:rsidP="00F65C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Установленные тре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 xml:space="preserve">бования к документу, подтверждающему правомочие заявителя соответствующей категории на получение </w:t>
            </w:r>
            <w:r w:rsidR="00F65C16" w:rsidRPr="00741789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216CCC" w:rsidRPr="00741789">
              <w:rPr>
                <w:rFonts w:ascii="Times New Roman" w:hAnsi="Times New Roman" w:cs="Times New Roman"/>
                <w:szCs w:val="22"/>
              </w:rPr>
              <w:t>под</w:t>
            </w:r>
            <w:r w:rsidR="00F65C16" w:rsidRPr="00741789">
              <w:rPr>
                <w:rFonts w:ascii="Times New Roman" w:hAnsi="Times New Roman" w:cs="Times New Roman"/>
                <w:szCs w:val="22"/>
              </w:rPr>
              <w:t>услуги</w:t>
            </w:r>
            <w:proofErr w:type="spellEnd"/>
            <w:r w:rsidR="00F65C16" w:rsidRPr="00741789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017" w:type="dxa"/>
            <w:gridSpan w:val="2"/>
          </w:tcPr>
          <w:p w:rsidR="00685669" w:rsidRPr="00741789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Наличие возможно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 xml:space="preserve">сти подачи заявления на предоставление </w:t>
            </w:r>
            <w:r w:rsidR="008A1D77" w:rsidRPr="00741789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="00216CCC" w:rsidRPr="00741789">
              <w:rPr>
                <w:rFonts w:ascii="Times New Roman" w:hAnsi="Times New Roman" w:cs="Times New Roman"/>
                <w:szCs w:val="22"/>
              </w:rPr>
              <w:t>под</w:t>
            </w:r>
            <w:r w:rsidRPr="00741789">
              <w:rPr>
                <w:rFonts w:ascii="Times New Roman" w:hAnsi="Times New Roman" w:cs="Times New Roman"/>
                <w:szCs w:val="22"/>
              </w:rPr>
              <w:t>услуги</w:t>
            </w:r>
            <w:proofErr w:type="spellEnd"/>
            <w:r w:rsidR="008A1D77" w:rsidRPr="00741789">
              <w:rPr>
                <w:rFonts w:ascii="Times New Roman" w:hAnsi="Times New Roman" w:cs="Times New Roman"/>
                <w:szCs w:val="22"/>
              </w:rPr>
              <w:t>»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представителями заявителя</w:t>
            </w:r>
          </w:p>
        </w:tc>
        <w:tc>
          <w:tcPr>
            <w:tcW w:w="1846" w:type="dxa"/>
          </w:tcPr>
          <w:p w:rsidR="00685669" w:rsidRPr="00741789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 xml:space="preserve">Исчерпывающий перечень лиц, 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имеющих право на подачу заявления от имени заявителя</w:t>
            </w:r>
          </w:p>
        </w:tc>
        <w:tc>
          <w:tcPr>
            <w:tcW w:w="1703" w:type="dxa"/>
          </w:tcPr>
          <w:p w:rsidR="00685669" w:rsidRPr="00741789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документа, подтверждающего право подачи заявления от имени заявителя</w:t>
            </w:r>
          </w:p>
        </w:tc>
        <w:tc>
          <w:tcPr>
            <w:tcW w:w="2550" w:type="dxa"/>
          </w:tcPr>
          <w:p w:rsidR="00685669" w:rsidRPr="00741789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Установление требова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ний к документу, подтверждающему право подачи заявления от имени заявителя</w:t>
            </w:r>
          </w:p>
        </w:tc>
      </w:tr>
      <w:tr w:rsidR="00685669" w:rsidRPr="0049709D" w:rsidTr="003005ED">
        <w:tc>
          <w:tcPr>
            <w:tcW w:w="613" w:type="dxa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29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3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074997" w:rsidRPr="0049709D" w:rsidRDefault="00685669" w:rsidP="00497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A6" w:rsidRPr="0049709D" w:rsidTr="00E277CC">
        <w:tc>
          <w:tcPr>
            <w:tcW w:w="15446" w:type="dxa"/>
            <w:gridSpan w:val="12"/>
          </w:tcPr>
          <w:p w:rsidR="005517A6" w:rsidRPr="005517A6" w:rsidRDefault="005517A6" w:rsidP="003005ED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Признание </w:t>
            </w:r>
            <w:r w:rsidR="00EA7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помещения жилым помещением, </w:t>
            </w:r>
            <w:r w:rsidRPr="005517A6">
              <w:rPr>
                <w:rFonts w:ascii="Times New Roman" w:hAnsi="Times New Roman" w:cs="Times New Roman"/>
                <w:b/>
                <w:sz w:val="24"/>
                <w:szCs w:val="24"/>
              </w:rPr>
              <w:t>пригодным для проживания</w:t>
            </w:r>
          </w:p>
        </w:tc>
      </w:tr>
      <w:tr w:rsidR="00685669" w:rsidRPr="00741789" w:rsidTr="003005ED">
        <w:tblPrEx>
          <w:tblBorders>
            <w:insideH w:val="nil"/>
          </w:tblBorders>
        </w:tblPrEx>
        <w:trPr>
          <w:trHeight w:val="4874"/>
        </w:trPr>
        <w:tc>
          <w:tcPr>
            <w:tcW w:w="613" w:type="dxa"/>
            <w:gridSpan w:val="2"/>
            <w:tcBorders>
              <w:top w:val="nil"/>
              <w:bottom w:val="single" w:sz="4" w:space="0" w:color="auto"/>
            </w:tcBorders>
          </w:tcPr>
          <w:p w:rsidR="00685669" w:rsidRPr="00741789" w:rsidRDefault="00685669" w:rsidP="005517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9" w:type="dxa"/>
            <w:tcBorders>
              <w:top w:val="nil"/>
              <w:bottom w:val="single" w:sz="4" w:space="0" w:color="auto"/>
            </w:tcBorders>
          </w:tcPr>
          <w:p w:rsidR="00685669" w:rsidRPr="00741789" w:rsidRDefault="00216CCC" w:rsidP="00216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Граждане (собственники, наниматели жилых помещений, либо их уполномоченные представители)</w:t>
            </w:r>
            <w:r w:rsidR="007D4CA1" w:rsidRPr="00741789">
              <w:rPr>
                <w:rFonts w:ascii="Times New Roman" w:hAnsi="Times New Roman" w:cs="Times New Roman"/>
                <w:szCs w:val="22"/>
              </w:rPr>
              <w:t>, федеральный орган исполнительной власти, осуществляющий полномочия собственника в отношении оцениваемого имущества, правообладатель, орган государственного надзора (контроля)</w:t>
            </w:r>
            <w:r w:rsidR="00E277CC" w:rsidRPr="00741789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B16238" w:rsidRPr="00741789">
              <w:rPr>
                <w:rFonts w:ascii="Times New Roman" w:hAnsi="Times New Roman" w:cs="Times New Roman"/>
                <w:szCs w:val="22"/>
              </w:rPr>
              <w:t>вопросам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>,</w:t>
            </w:r>
            <w:r w:rsidR="00B16238" w:rsidRPr="00741789">
              <w:rPr>
                <w:rFonts w:ascii="Times New Roman" w:hAnsi="Times New Roman" w:cs="Times New Roman"/>
                <w:szCs w:val="22"/>
              </w:rPr>
              <w:t xml:space="preserve"> отнесенным к их компетенции</w:t>
            </w:r>
          </w:p>
        </w:tc>
        <w:tc>
          <w:tcPr>
            <w:tcW w:w="2044" w:type="dxa"/>
            <w:gridSpan w:val="3"/>
            <w:tcBorders>
              <w:top w:val="nil"/>
              <w:bottom w:val="single" w:sz="4" w:space="0" w:color="auto"/>
            </w:tcBorders>
          </w:tcPr>
          <w:p w:rsidR="003B2678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Док</w:t>
            </w:r>
            <w:r w:rsidR="00216CCC" w:rsidRPr="00741789">
              <w:rPr>
                <w:rFonts w:ascii="Times New Roman" w:hAnsi="Times New Roman" w:cs="Times New Roman"/>
                <w:szCs w:val="22"/>
              </w:rPr>
              <w:t xml:space="preserve">умент, удостоверяющий личность </w:t>
            </w:r>
            <w:r w:rsidR="00585375" w:rsidRPr="00741789">
              <w:rPr>
                <w:rFonts w:ascii="Times New Roman" w:hAnsi="Times New Roman" w:cs="Times New Roman"/>
                <w:szCs w:val="22"/>
              </w:rPr>
              <w:t>заявителя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 xml:space="preserve"> (в случае</w:t>
            </w:r>
            <w:r w:rsidR="006E1C2B" w:rsidRPr="00741789">
              <w:rPr>
                <w:rFonts w:ascii="Times New Roman" w:hAnsi="Times New Roman" w:cs="Times New Roman"/>
                <w:szCs w:val="22"/>
              </w:rPr>
              <w:t>,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 xml:space="preserve"> если заявителем является физическое лицо)</w:t>
            </w:r>
          </w:p>
          <w:p w:rsidR="003B2678" w:rsidRPr="00741789" w:rsidRDefault="003B267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Должен быть действительным на срок обращения за предоставлением услуги.</w:t>
            </w:r>
          </w:p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 должен содержать подчисток, приписок, зачеркнутых слов и других исправлений.</w:t>
            </w:r>
          </w:p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2017" w:type="dxa"/>
            <w:gridSpan w:val="2"/>
            <w:tcBorders>
              <w:top w:val="nil"/>
              <w:bottom w:val="single" w:sz="4" w:space="0" w:color="auto"/>
            </w:tcBorders>
          </w:tcPr>
          <w:p w:rsidR="00685669" w:rsidRPr="00741789" w:rsidRDefault="00BC3653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И</w:t>
            </w:r>
            <w:r w:rsidR="00685669" w:rsidRPr="00741789">
              <w:rPr>
                <w:rFonts w:ascii="Times New Roman" w:hAnsi="Times New Roman" w:cs="Times New Roman"/>
                <w:szCs w:val="22"/>
              </w:rPr>
              <w:t>меется</w:t>
            </w:r>
          </w:p>
        </w:tc>
        <w:tc>
          <w:tcPr>
            <w:tcW w:w="1846" w:type="dxa"/>
            <w:tcBorders>
              <w:top w:val="nil"/>
              <w:bottom w:val="single" w:sz="4" w:space="0" w:color="auto"/>
            </w:tcBorders>
          </w:tcPr>
          <w:p w:rsidR="00685669" w:rsidRPr="00741789" w:rsidRDefault="00685669" w:rsidP="00CC44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Л</w:t>
            </w:r>
            <w:r w:rsidR="00D16AA4" w:rsidRPr="00741789">
              <w:rPr>
                <w:rFonts w:ascii="Times New Roman" w:hAnsi="Times New Roman" w:cs="Times New Roman"/>
                <w:szCs w:val="22"/>
              </w:rPr>
              <w:t xml:space="preserve">ица, наделенные в соответствии </w:t>
            </w:r>
            <w:r w:rsidR="00CC4475" w:rsidRPr="00741789">
              <w:rPr>
                <w:rFonts w:ascii="Times New Roman" w:hAnsi="Times New Roman" w:cs="Times New Roman"/>
                <w:szCs w:val="22"/>
              </w:rPr>
              <w:t>с законодательством Российской Федерации полномочиями действовать от имени заявителя</w:t>
            </w: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CA168D" w:rsidRPr="00741789" w:rsidRDefault="00A35B4D" w:rsidP="00CA16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 документ, удостоверяющий личность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 xml:space="preserve"> (в случае</w:t>
            </w:r>
            <w:r w:rsidR="006E1C2B" w:rsidRPr="00741789">
              <w:rPr>
                <w:rFonts w:ascii="Times New Roman" w:hAnsi="Times New Roman" w:cs="Times New Roman"/>
                <w:szCs w:val="22"/>
              </w:rPr>
              <w:t>,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 xml:space="preserve"> если заявителем является физическое лицо)</w:t>
            </w:r>
            <w:r w:rsidR="00CA168D" w:rsidRPr="00741789">
              <w:rPr>
                <w:rFonts w:ascii="Times New Roman" w:hAnsi="Times New Roman" w:cs="Times New Roman"/>
                <w:szCs w:val="22"/>
              </w:rPr>
              <w:t>;</w:t>
            </w:r>
          </w:p>
          <w:p w:rsidR="00685669" w:rsidRPr="00741789" w:rsidRDefault="00A35B4D" w:rsidP="00EA75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492602" w:rsidRPr="00741789">
              <w:rPr>
                <w:rFonts w:ascii="Times New Roman" w:hAnsi="Times New Roman" w:cs="Times New Roman"/>
                <w:szCs w:val="22"/>
              </w:rPr>
              <w:t>д</w:t>
            </w:r>
            <w:r w:rsidR="00685669" w:rsidRPr="00741789">
              <w:rPr>
                <w:rFonts w:ascii="Times New Roman" w:hAnsi="Times New Roman" w:cs="Times New Roman"/>
                <w:szCs w:val="22"/>
              </w:rPr>
              <w:t>о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>кумент, подтверждающий полномочия представителя действовать от имени заявителя</w:t>
            </w:r>
          </w:p>
        </w:tc>
        <w:tc>
          <w:tcPr>
            <w:tcW w:w="2550" w:type="dxa"/>
            <w:tcBorders>
              <w:top w:val="nil"/>
              <w:bottom w:val="single" w:sz="4" w:space="0" w:color="auto"/>
            </w:tcBorders>
          </w:tcPr>
          <w:p w:rsidR="00685669" w:rsidRPr="00741789" w:rsidRDefault="00C44929" w:rsidP="00EA75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Доверенность,</w:t>
            </w:r>
            <w:r w:rsidR="006D5A46" w:rsidRPr="00741789">
              <w:rPr>
                <w:rFonts w:ascii="Times New Roman" w:hAnsi="Times New Roman" w:cs="Times New Roman"/>
                <w:szCs w:val="22"/>
              </w:rPr>
              <w:t xml:space="preserve"> оформлен</w:t>
            </w: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6D5A46" w:rsidRPr="00741789">
              <w:rPr>
                <w:rFonts w:ascii="Times New Roman" w:hAnsi="Times New Roman" w:cs="Times New Roman"/>
                <w:szCs w:val="22"/>
              </w:rPr>
              <w:t>а</w:t>
            </w:r>
            <w:r w:rsidRPr="00741789">
              <w:rPr>
                <w:rFonts w:ascii="Times New Roman" w:hAnsi="Times New Roman" w:cs="Times New Roman"/>
                <w:szCs w:val="22"/>
              </w:rPr>
              <w:t>я</w:t>
            </w:r>
            <w:r w:rsidR="006D5A46" w:rsidRPr="00741789">
              <w:rPr>
                <w:rFonts w:ascii="Times New Roman" w:hAnsi="Times New Roman" w:cs="Times New Roman"/>
                <w:szCs w:val="22"/>
              </w:rPr>
              <w:t xml:space="preserve"> в соответствии со статьями 185, 185.1 Гражданского кодекса 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>Р</w:t>
            </w:r>
            <w:r w:rsidR="006D5A46" w:rsidRPr="00741789">
              <w:rPr>
                <w:rFonts w:ascii="Times New Roman" w:hAnsi="Times New Roman" w:cs="Times New Roman"/>
                <w:szCs w:val="22"/>
              </w:rPr>
              <w:t>оссийской Федерации</w:t>
            </w:r>
          </w:p>
        </w:tc>
      </w:tr>
      <w:tr w:rsidR="00E277CC" w:rsidRPr="0049709D" w:rsidTr="00E277CC">
        <w:tblPrEx>
          <w:tblBorders>
            <w:insideH w:val="nil"/>
          </w:tblBorders>
        </w:tblPrEx>
        <w:trPr>
          <w:trHeight w:val="395"/>
        </w:trPr>
        <w:tc>
          <w:tcPr>
            <w:tcW w:w="1544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277CC" w:rsidRPr="00E277CC" w:rsidRDefault="003005ED" w:rsidP="003005ED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 помещения непригодным для проживания</w:t>
            </w:r>
          </w:p>
        </w:tc>
      </w:tr>
      <w:tr w:rsidR="003005ED" w:rsidRPr="00741789" w:rsidTr="003005ED">
        <w:tblPrEx>
          <w:tblBorders>
            <w:insideH w:val="nil"/>
          </w:tblBorders>
        </w:tblPrEx>
        <w:trPr>
          <w:trHeight w:val="39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3005ED" w:rsidRPr="00741789" w:rsidRDefault="003005ED" w:rsidP="003F574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05ED" w:rsidRPr="00741789" w:rsidRDefault="003F574D" w:rsidP="003F574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Граждане (собственники, наниматели жилых помещений, либо их уполномоченные представители), 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федеральный орган исполнительной власти, осуществляющий полномочия собственника в отношении оцениваемого имущества, правообладатель, орган государственного надзора (контроля) по вопросам, отнесенным к их компетенции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Документ, удостоверяющий личность заявителя (в случае, если заяви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телем является физическое лицо)</w:t>
            </w:r>
          </w:p>
          <w:p w:rsidR="003005ED" w:rsidRPr="00741789" w:rsidRDefault="003005ED" w:rsidP="003005ED">
            <w:pPr>
              <w:pStyle w:val="ConsPlusNormal"/>
              <w:ind w:left="72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Не должен содержать подчисток, приписок, зачеркнутых слов и других исправлений.</w:t>
            </w:r>
          </w:p>
          <w:p w:rsidR="003005ED" w:rsidRPr="00741789" w:rsidRDefault="003F574D" w:rsidP="003F574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3005E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Имеется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3005ED" w:rsidRPr="00741789" w:rsidRDefault="003F574D" w:rsidP="003F574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Лица, наделенные в соответствии с законодательством Российской 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Федерации полномочиями действовать от имени заявителя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F574D" w:rsidRPr="00741789" w:rsidRDefault="003F574D" w:rsidP="003F57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 xml:space="preserve">- документ, удостоверяющий личность (в случае, если заявителем является 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физическое лицо);</w:t>
            </w:r>
          </w:p>
          <w:p w:rsidR="003005ED" w:rsidRPr="00741789" w:rsidRDefault="003F574D" w:rsidP="003F574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 документ, подтверждающий полномочия представителя действовать от имени заявителя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005ED" w:rsidRPr="00741789" w:rsidRDefault="003F574D" w:rsidP="003F574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Доверенность, оформленная в соответствии со статьями 185, 185.1 Гражданского кодекса Российской Федерации</w:t>
            </w:r>
          </w:p>
        </w:tc>
      </w:tr>
      <w:tr w:rsidR="00E277CC" w:rsidRPr="0049709D" w:rsidTr="00E277CC">
        <w:tblPrEx>
          <w:tblBorders>
            <w:insideH w:val="nil"/>
          </w:tblBorders>
        </w:tblPrEx>
        <w:trPr>
          <w:trHeight w:val="395"/>
        </w:trPr>
        <w:tc>
          <w:tcPr>
            <w:tcW w:w="1544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277CC" w:rsidRPr="00E277CC" w:rsidRDefault="00E277CC" w:rsidP="00E277C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E277CC" w:rsidRPr="00741789" w:rsidTr="003005ED">
        <w:tblPrEx>
          <w:tblBorders>
            <w:insideH w:val="nil"/>
          </w:tblBorders>
        </w:tblPrEx>
        <w:trPr>
          <w:trHeight w:val="39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277CC" w:rsidRPr="00741789" w:rsidRDefault="00E277CC" w:rsidP="00E277CC">
            <w:pPr>
              <w:pStyle w:val="ConsPlusNormal"/>
              <w:ind w:left="72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7CC" w:rsidRPr="00741789" w:rsidRDefault="00E277CC" w:rsidP="00E277C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Граждане (собственники, наниматели жилых помещений, либо их уполномоченные представители), федеральный орган исполнительной власти, осуществляющий полномочия собственника в отношении оцениваемого имущества, правообладатель, орган государственного надзора (контроля) по вопросам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>,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отнесенным к их компетенции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7CC" w:rsidRPr="00741789" w:rsidRDefault="00E277CC" w:rsidP="00E277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Документ, удостоверяющий личность заявителя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 xml:space="preserve"> (в случае</w:t>
            </w:r>
            <w:r w:rsidR="006E1C2B" w:rsidRPr="00741789">
              <w:rPr>
                <w:rFonts w:ascii="Times New Roman" w:hAnsi="Times New Roman" w:cs="Times New Roman"/>
                <w:szCs w:val="22"/>
              </w:rPr>
              <w:t>,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 xml:space="preserve"> если заявителем является физическое лицо)</w:t>
            </w:r>
          </w:p>
          <w:p w:rsidR="00E277CC" w:rsidRPr="00741789" w:rsidRDefault="00E277CC" w:rsidP="00E277CC">
            <w:pPr>
              <w:pStyle w:val="ConsPlusNormal"/>
              <w:ind w:left="72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7CC" w:rsidRPr="00741789" w:rsidRDefault="00E277CC" w:rsidP="00E277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Должен быть действительным на срок обращения за предоставлением услуги.</w:t>
            </w:r>
          </w:p>
          <w:p w:rsidR="00E277CC" w:rsidRPr="00741789" w:rsidRDefault="00E277CC" w:rsidP="00E277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 должен содержать подчисток, приписок, зачеркнутых слов и других исправлений.</w:t>
            </w:r>
          </w:p>
          <w:p w:rsidR="00E277CC" w:rsidRPr="00741789" w:rsidRDefault="00E277CC" w:rsidP="00E277C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E277CC" w:rsidRPr="00741789" w:rsidRDefault="00E56F96" w:rsidP="00E277C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И</w:t>
            </w:r>
            <w:r w:rsidR="00E277CC" w:rsidRPr="00741789">
              <w:rPr>
                <w:rFonts w:ascii="Times New Roman" w:hAnsi="Times New Roman" w:cs="Times New Roman"/>
                <w:szCs w:val="22"/>
              </w:rPr>
              <w:t>меется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E277CC" w:rsidRPr="00741789" w:rsidRDefault="00E277CC" w:rsidP="00C449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Лица, наделенные в соответствии с законодательством Российской Федерации полномочиями действовать от имени заявителя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EA75AC" w:rsidRPr="00741789" w:rsidRDefault="00EA75AC" w:rsidP="00EA75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 документ, удостоверяющий личность (в случае</w:t>
            </w:r>
            <w:r w:rsidR="006E1C2B" w:rsidRPr="00741789">
              <w:rPr>
                <w:rFonts w:ascii="Times New Roman" w:hAnsi="Times New Roman" w:cs="Times New Roman"/>
                <w:szCs w:val="22"/>
              </w:rPr>
              <w:t>,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если заявителем является физическое лицо);</w:t>
            </w:r>
          </w:p>
          <w:p w:rsidR="00E277CC" w:rsidRPr="00741789" w:rsidRDefault="00EA75AC" w:rsidP="00EA75A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 документ, подтверждающий полномочия представителя действовать от имени заявителя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E277CC" w:rsidRPr="00741789" w:rsidRDefault="00C44929" w:rsidP="00EA75A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Доверенность, оформленная в соответствии со статьями 185, 185.1 Гражданского кодекса </w:t>
            </w:r>
            <w:r w:rsidR="00EA75AC" w:rsidRPr="00741789">
              <w:rPr>
                <w:rFonts w:ascii="Times New Roman" w:hAnsi="Times New Roman" w:cs="Times New Roman"/>
                <w:szCs w:val="22"/>
              </w:rPr>
              <w:t>Р</w:t>
            </w:r>
            <w:r w:rsidRPr="00741789">
              <w:rPr>
                <w:rFonts w:ascii="Times New Roman" w:hAnsi="Times New Roman" w:cs="Times New Roman"/>
                <w:szCs w:val="22"/>
              </w:rPr>
              <w:t>оссийской Федерации</w:t>
            </w:r>
          </w:p>
        </w:tc>
      </w:tr>
    </w:tbl>
    <w:p w:rsidR="00A248F3" w:rsidRDefault="00A248F3" w:rsidP="00E61AB6">
      <w:pPr>
        <w:spacing w:after="160" w:line="259" w:lineRule="auto"/>
        <w:rPr>
          <w:sz w:val="28"/>
          <w:szCs w:val="28"/>
        </w:rPr>
      </w:pPr>
    </w:p>
    <w:p w:rsidR="00685669" w:rsidRPr="00D836D0" w:rsidRDefault="00E61AB6" w:rsidP="00E61AB6">
      <w:pPr>
        <w:spacing w:after="160" w:line="259" w:lineRule="auto"/>
        <w:rPr>
          <w:b/>
          <w:sz w:val="28"/>
          <w:szCs w:val="28"/>
        </w:rPr>
      </w:pPr>
      <w:r w:rsidRPr="00D836D0">
        <w:rPr>
          <w:b/>
          <w:sz w:val="28"/>
          <w:szCs w:val="28"/>
        </w:rPr>
        <w:t>Р</w:t>
      </w:r>
      <w:r w:rsidR="00685669" w:rsidRPr="00D836D0">
        <w:rPr>
          <w:b/>
          <w:sz w:val="28"/>
          <w:szCs w:val="28"/>
        </w:rPr>
        <w:t xml:space="preserve">аздел 4 </w:t>
      </w:r>
      <w:r w:rsidR="008A1D77" w:rsidRPr="00D836D0">
        <w:rPr>
          <w:b/>
          <w:sz w:val="28"/>
          <w:szCs w:val="28"/>
        </w:rPr>
        <w:t>«</w:t>
      </w:r>
      <w:r w:rsidR="00685669" w:rsidRPr="00D836D0">
        <w:rPr>
          <w:b/>
          <w:sz w:val="28"/>
          <w:szCs w:val="28"/>
        </w:rPr>
        <w:t xml:space="preserve">Документы, предоставляемые заявителем для получения </w:t>
      </w:r>
      <w:r w:rsidR="008A1D77" w:rsidRPr="00D836D0">
        <w:rPr>
          <w:b/>
          <w:sz w:val="28"/>
          <w:szCs w:val="28"/>
        </w:rPr>
        <w:t>«</w:t>
      </w:r>
      <w:proofErr w:type="spellStart"/>
      <w:r w:rsidR="00C44929" w:rsidRPr="00D836D0">
        <w:rPr>
          <w:b/>
          <w:sz w:val="28"/>
          <w:szCs w:val="28"/>
        </w:rPr>
        <w:t>под</w:t>
      </w:r>
      <w:r w:rsidR="00685669" w:rsidRPr="00D836D0">
        <w:rPr>
          <w:b/>
          <w:sz w:val="28"/>
          <w:szCs w:val="28"/>
        </w:rPr>
        <w:t>услуги</w:t>
      </w:r>
      <w:proofErr w:type="spellEnd"/>
      <w:r w:rsidR="008A1D77" w:rsidRPr="00D836D0">
        <w:rPr>
          <w:b/>
          <w:sz w:val="28"/>
          <w:szCs w:val="28"/>
        </w:rPr>
        <w:t>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7"/>
        <w:gridCol w:w="2182"/>
        <w:gridCol w:w="2425"/>
        <w:gridCol w:w="2118"/>
        <w:gridCol w:w="1333"/>
        <w:gridCol w:w="4060"/>
        <w:gridCol w:w="1385"/>
        <w:gridCol w:w="1130"/>
      </w:tblGrid>
      <w:tr w:rsidR="0049709D" w:rsidRPr="0049709D" w:rsidTr="00A800D1">
        <w:tc>
          <w:tcPr>
            <w:tcW w:w="757" w:type="dxa"/>
          </w:tcPr>
          <w:p w:rsidR="00685669" w:rsidRPr="0049709D" w:rsidRDefault="00AF5F01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5669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82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2425" w:type="dxa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документов, которые предоставляет заявитель для получения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FB1CA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необходимых экземпляров документа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указанием подлинник/копия</w:t>
            </w:r>
          </w:p>
        </w:tc>
        <w:tc>
          <w:tcPr>
            <w:tcW w:w="1333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предоставляемый по условию</w:t>
            </w:r>
          </w:p>
        </w:tc>
        <w:tc>
          <w:tcPr>
            <w:tcW w:w="4060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1385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1130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Образец документа/ 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заполнения документа</w:t>
            </w:r>
          </w:p>
        </w:tc>
      </w:tr>
      <w:tr w:rsidR="0049709D" w:rsidRPr="0049709D" w:rsidTr="00A800D1">
        <w:tc>
          <w:tcPr>
            <w:tcW w:w="757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82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0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4929" w:rsidRPr="0049709D" w:rsidTr="000F0289">
        <w:tc>
          <w:tcPr>
            <w:tcW w:w="15390" w:type="dxa"/>
            <w:gridSpan w:val="8"/>
          </w:tcPr>
          <w:p w:rsidR="00C44929" w:rsidRPr="00C44929" w:rsidRDefault="00C44929" w:rsidP="003F574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29"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</w:t>
            </w:r>
            <w:r w:rsidR="00EA7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помещением жилым помещением,</w:t>
            </w:r>
            <w:r w:rsidRPr="00C44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пригодным для проживания</w:t>
            </w:r>
          </w:p>
        </w:tc>
      </w:tr>
      <w:tr w:rsidR="0049709D" w:rsidRPr="00741789" w:rsidTr="00A800D1">
        <w:tc>
          <w:tcPr>
            <w:tcW w:w="757" w:type="dxa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182" w:type="dxa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Заявление о предоставлении услуги</w:t>
            </w:r>
          </w:p>
        </w:tc>
        <w:tc>
          <w:tcPr>
            <w:tcW w:w="2425" w:type="dxa"/>
          </w:tcPr>
          <w:p w:rsidR="00685669" w:rsidRPr="00741789" w:rsidRDefault="00685669" w:rsidP="00FB1C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Заявление о </w:t>
            </w:r>
            <w:r w:rsidR="00FB1CA6" w:rsidRPr="00741789">
              <w:rPr>
                <w:rFonts w:ascii="Times New Roman" w:hAnsi="Times New Roman" w:cs="Times New Roman"/>
                <w:szCs w:val="22"/>
              </w:rPr>
              <w:t>признании</w:t>
            </w:r>
            <w:r w:rsidR="00F3665E" w:rsidRPr="00741789">
              <w:rPr>
                <w:rFonts w:ascii="Times New Roman" w:hAnsi="Times New Roman" w:cs="Times New Roman"/>
                <w:szCs w:val="22"/>
              </w:rPr>
              <w:t xml:space="preserve"> помещения жилым помещением,</w:t>
            </w:r>
            <w:r w:rsidR="00FB1CA6" w:rsidRPr="00741789">
              <w:rPr>
                <w:rFonts w:ascii="Times New Roman" w:hAnsi="Times New Roman" w:cs="Times New Roman"/>
                <w:szCs w:val="22"/>
              </w:rPr>
              <w:t xml:space="preserve"> жилого помещения пригодным (непригодным) для проживания</w:t>
            </w:r>
          </w:p>
        </w:tc>
        <w:tc>
          <w:tcPr>
            <w:tcW w:w="2118" w:type="dxa"/>
          </w:tcPr>
          <w:p w:rsidR="00685669" w:rsidRPr="00741789" w:rsidRDefault="00FB1CA6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экземпляр</w:t>
            </w:r>
          </w:p>
          <w:p w:rsidR="00FB1CA6" w:rsidRPr="00741789" w:rsidRDefault="00FB1CA6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Подлинник</w:t>
            </w:r>
          </w:p>
        </w:tc>
        <w:tc>
          <w:tcPr>
            <w:tcW w:w="1333" w:type="dxa"/>
          </w:tcPr>
          <w:p w:rsidR="00685669" w:rsidRPr="00741789" w:rsidRDefault="00BC3653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685669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4060" w:type="dxa"/>
          </w:tcPr>
          <w:p w:rsidR="00FB1CA6" w:rsidRPr="00741789" w:rsidRDefault="00FB1CA6" w:rsidP="00FB1CA6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hyperlink w:anchor="P490" w:history="1">
              <w:r w:rsidRPr="00741789">
                <w:rPr>
                  <w:rFonts w:eastAsia="Times New Roman"/>
                  <w:color w:val="000000" w:themeColor="text1"/>
                  <w:sz w:val="22"/>
                  <w:szCs w:val="22"/>
                </w:rPr>
                <w:t>заявление</w:t>
              </w:r>
            </w:hyperlink>
            <w:r w:rsidRPr="00741789">
              <w:rPr>
                <w:rFonts w:eastAsia="Times New Roman"/>
                <w:sz w:val="22"/>
                <w:szCs w:val="22"/>
              </w:rPr>
              <w:t xml:space="preserve"> составлено по форме согласно приложению 1 к Административному регламенту;</w:t>
            </w:r>
          </w:p>
          <w:p w:rsidR="00FB1CA6" w:rsidRPr="00741789" w:rsidRDefault="00FB1CA6" w:rsidP="00FB1CA6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 текст документа написан разборчиво;</w:t>
            </w:r>
          </w:p>
          <w:p w:rsidR="00FB1CA6" w:rsidRPr="00741789" w:rsidRDefault="00FB1CA6" w:rsidP="00FB1CA6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 фамилия, имя и отчество (наименование) заявителя, адрес его места жительства (места нахождения), телефон (если имеется) написаны полностью;</w:t>
            </w:r>
          </w:p>
          <w:p w:rsidR="00FB1CA6" w:rsidRPr="00741789" w:rsidRDefault="00FB1CA6" w:rsidP="00FB1CA6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 в документе нет подчисток, приписок, зачеркнутых слов и иных неоговоренных исправлений</w:t>
            </w:r>
          </w:p>
          <w:p w:rsidR="00685669" w:rsidRPr="00741789" w:rsidRDefault="00685669" w:rsidP="009117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5" w:type="dxa"/>
          </w:tcPr>
          <w:p w:rsidR="00685669" w:rsidRPr="00741789" w:rsidRDefault="003279BA" w:rsidP="00385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w:anchor="P1051" w:history="1">
              <w:r w:rsidR="00685669" w:rsidRPr="00741789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 xml:space="preserve">Приложение </w:t>
              </w:r>
            </w:hyperlink>
            <w:r w:rsidR="0038519E" w:rsidRPr="00741789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AB3255" w:rsidRPr="0074178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 технологической схеме</w:t>
            </w:r>
          </w:p>
        </w:tc>
        <w:tc>
          <w:tcPr>
            <w:tcW w:w="1130" w:type="dxa"/>
          </w:tcPr>
          <w:p w:rsidR="00685669" w:rsidRPr="00741789" w:rsidRDefault="00492602" w:rsidP="00FB1C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9709D" w:rsidRPr="00741789" w:rsidTr="00A800D1">
        <w:tc>
          <w:tcPr>
            <w:tcW w:w="757" w:type="dxa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182" w:type="dxa"/>
          </w:tcPr>
          <w:p w:rsidR="00685669" w:rsidRPr="00741789" w:rsidRDefault="00FB1CA6" w:rsidP="00FB1C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Копии правоустанавливающих документов </w:t>
            </w:r>
          </w:p>
        </w:tc>
        <w:tc>
          <w:tcPr>
            <w:tcW w:w="2425" w:type="dxa"/>
          </w:tcPr>
          <w:p w:rsidR="00ED5FD6" w:rsidRPr="00741789" w:rsidRDefault="00FB1CA6" w:rsidP="00ED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Свидетельство о государственной регистрации права собственности</w:t>
            </w:r>
          </w:p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8" w:type="dxa"/>
          </w:tcPr>
          <w:p w:rsidR="00685669" w:rsidRPr="00741789" w:rsidRDefault="00FB1CA6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экземпляр</w:t>
            </w:r>
          </w:p>
          <w:p w:rsidR="00FB1CA6" w:rsidRPr="00741789" w:rsidRDefault="00FB1CA6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Копия</w:t>
            </w:r>
          </w:p>
        </w:tc>
        <w:tc>
          <w:tcPr>
            <w:tcW w:w="1333" w:type="dxa"/>
          </w:tcPr>
          <w:p w:rsidR="00FB1CA6" w:rsidRPr="00741789" w:rsidRDefault="00E24741" w:rsidP="00FB1C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1789">
              <w:rPr>
                <w:sz w:val="22"/>
                <w:szCs w:val="22"/>
              </w:rPr>
              <w:t>В случае</w:t>
            </w:r>
            <w:r w:rsidR="006E1C2B" w:rsidRPr="00741789">
              <w:rPr>
                <w:sz w:val="22"/>
                <w:szCs w:val="22"/>
              </w:rPr>
              <w:t>,</w:t>
            </w:r>
            <w:r w:rsidRPr="00741789">
              <w:rPr>
                <w:sz w:val="22"/>
                <w:szCs w:val="22"/>
              </w:rPr>
              <w:t xml:space="preserve"> если </w:t>
            </w:r>
            <w:r w:rsidR="00FB1CA6" w:rsidRPr="00741789">
              <w:rPr>
                <w:sz w:val="22"/>
                <w:szCs w:val="22"/>
              </w:rPr>
              <w:t xml:space="preserve">право на </w:t>
            </w:r>
            <w:r w:rsidRPr="00741789">
              <w:rPr>
                <w:sz w:val="22"/>
                <w:szCs w:val="22"/>
              </w:rPr>
              <w:t>помещение</w:t>
            </w:r>
            <w:r w:rsidR="00FB1CA6" w:rsidRPr="00741789">
              <w:rPr>
                <w:sz w:val="22"/>
                <w:szCs w:val="22"/>
              </w:rPr>
              <w:t xml:space="preserve"> не зарегистрировано </w:t>
            </w:r>
            <w:r w:rsidR="00FB1CA6" w:rsidRPr="00741789">
              <w:rPr>
                <w:rFonts w:eastAsiaTheme="minorHAnsi"/>
                <w:sz w:val="22"/>
                <w:szCs w:val="22"/>
                <w:lang w:eastAsia="en-US"/>
              </w:rPr>
              <w:t xml:space="preserve">в Едином государственном реестре </w:t>
            </w:r>
            <w:r w:rsidR="006E1C2B" w:rsidRPr="00741789">
              <w:rPr>
                <w:rFonts w:eastAsiaTheme="minorHAnsi"/>
                <w:sz w:val="22"/>
                <w:szCs w:val="22"/>
                <w:lang w:eastAsia="en-US"/>
              </w:rPr>
              <w:t>недвижимости (далее – ЕГРН)</w:t>
            </w:r>
          </w:p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0" w:type="dxa"/>
          </w:tcPr>
          <w:p w:rsidR="00685669" w:rsidRPr="00741789" w:rsidRDefault="00E24741" w:rsidP="00E247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85" w:type="dxa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0" w:type="dxa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21BE3" w:rsidRPr="00741789" w:rsidTr="00A800D1">
        <w:tc>
          <w:tcPr>
            <w:tcW w:w="757" w:type="dxa"/>
          </w:tcPr>
          <w:p w:rsidR="00421BE3" w:rsidRPr="00741789" w:rsidRDefault="00421BE3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182" w:type="dxa"/>
          </w:tcPr>
          <w:p w:rsidR="00421BE3" w:rsidRPr="00741789" w:rsidRDefault="00421BE3" w:rsidP="00FB1C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Проект реконструкции нежилого помещения</w:t>
            </w:r>
          </w:p>
        </w:tc>
        <w:tc>
          <w:tcPr>
            <w:tcW w:w="2425" w:type="dxa"/>
          </w:tcPr>
          <w:p w:rsidR="00421BE3" w:rsidRPr="00741789" w:rsidRDefault="00920B2D" w:rsidP="00ED5F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Проект реконструкции нежилого помещения</w:t>
            </w:r>
          </w:p>
        </w:tc>
        <w:tc>
          <w:tcPr>
            <w:tcW w:w="2118" w:type="dxa"/>
          </w:tcPr>
          <w:p w:rsidR="00920B2D" w:rsidRPr="00741789" w:rsidRDefault="00920B2D" w:rsidP="00920B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экземпляр</w:t>
            </w:r>
          </w:p>
          <w:p w:rsidR="00421BE3" w:rsidRPr="00741789" w:rsidRDefault="00920B2D" w:rsidP="00920B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Подлинник</w:t>
            </w:r>
          </w:p>
        </w:tc>
        <w:tc>
          <w:tcPr>
            <w:tcW w:w="1333" w:type="dxa"/>
          </w:tcPr>
          <w:p w:rsidR="00421BE3" w:rsidRPr="00741789" w:rsidRDefault="00421BE3" w:rsidP="00FB1C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В отношении нежилого помещения для признания </w:t>
            </w:r>
            <w:r w:rsidRPr="00741789">
              <w:rPr>
                <w:sz w:val="22"/>
                <w:szCs w:val="22"/>
              </w:rPr>
              <w:lastRenderedPageBreak/>
              <w:t>его в дальнейшем жилым помещением</w:t>
            </w:r>
          </w:p>
        </w:tc>
        <w:tc>
          <w:tcPr>
            <w:tcW w:w="4060" w:type="dxa"/>
          </w:tcPr>
          <w:p w:rsidR="00421BE3" w:rsidRPr="00741789" w:rsidRDefault="003F574D" w:rsidP="00E247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385" w:type="dxa"/>
          </w:tcPr>
          <w:p w:rsidR="00421BE3" w:rsidRPr="00741789" w:rsidRDefault="003F574D" w:rsidP="003F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0" w:type="dxa"/>
          </w:tcPr>
          <w:p w:rsidR="00421BE3" w:rsidRPr="00741789" w:rsidRDefault="003F574D" w:rsidP="003F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722" w:rsidRPr="00741789" w:rsidTr="00A800D1">
        <w:tc>
          <w:tcPr>
            <w:tcW w:w="757" w:type="dxa"/>
          </w:tcPr>
          <w:p w:rsidR="00132722" w:rsidRPr="00741789" w:rsidRDefault="00132722" w:rsidP="00421B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</w:t>
            </w:r>
            <w:r w:rsidR="00421BE3" w:rsidRPr="0074178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82" w:type="dxa"/>
          </w:tcPr>
          <w:p w:rsidR="00132722" w:rsidRPr="00741789" w:rsidRDefault="00132722" w:rsidP="003037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Заключение </w:t>
            </w:r>
            <w:r w:rsidR="003037C4" w:rsidRPr="00741789">
              <w:rPr>
                <w:rFonts w:ascii="Times New Roman" w:hAnsi="Times New Roman" w:cs="Times New Roman"/>
                <w:szCs w:val="22"/>
              </w:rPr>
              <w:t>специализированной организации по результатам обследования элементов ограждающих и несущих конструкций жилого помещения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425" w:type="dxa"/>
          </w:tcPr>
          <w:p w:rsidR="00132722" w:rsidRPr="00741789" w:rsidRDefault="003037C4" w:rsidP="001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Заключение специализированной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2118" w:type="dxa"/>
          </w:tcPr>
          <w:p w:rsidR="00132722" w:rsidRPr="00741789" w:rsidRDefault="00132722" w:rsidP="001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экземпляр</w:t>
            </w:r>
          </w:p>
          <w:p w:rsidR="00132722" w:rsidRPr="00741789" w:rsidRDefault="00CC753B" w:rsidP="001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Подлинник</w:t>
            </w:r>
          </w:p>
        </w:tc>
        <w:tc>
          <w:tcPr>
            <w:tcW w:w="1333" w:type="dxa"/>
          </w:tcPr>
          <w:p w:rsidR="00132722" w:rsidRPr="00741789" w:rsidRDefault="00132722" w:rsidP="001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В случае, если в соответствии 1 абзацем третьим пункта 44 Положения предоставление такого заключения является необходимым для принятия решения</w:t>
            </w:r>
          </w:p>
        </w:tc>
        <w:tc>
          <w:tcPr>
            <w:tcW w:w="4060" w:type="dxa"/>
          </w:tcPr>
          <w:p w:rsidR="00132722" w:rsidRPr="00741789" w:rsidRDefault="00132722" w:rsidP="001327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85" w:type="dxa"/>
          </w:tcPr>
          <w:p w:rsidR="00132722" w:rsidRPr="00741789" w:rsidRDefault="00132722" w:rsidP="001327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0" w:type="dxa"/>
          </w:tcPr>
          <w:p w:rsidR="00132722" w:rsidRPr="00741789" w:rsidRDefault="00132722" w:rsidP="001327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32722" w:rsidRPr="00741789" w:rsidTr="00A800D1">
        <w:trPr>
          <w:trHeight w:val="2256"/>
        </w:trPr>
        <w:tc>
          <w:tcPr>
            <w:tcW w:w="757" w:type="dxa"/>
          </w:tcPr>
          <w:p w:rsidR="00132722" w:rsidRPr="00741789" w:rsidRDefault="00132722" w:rsidP="003037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</w:t>
            </w:r>
            <w:r w:rsidR="003037C4" w:rsidRPr="0074178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82" w:type="dxa"/>
          </w:tcPr>
          <w:p w:rsidR="00132722" w:rsidRPr="00741789" w:rsidRDefault="00132722" w:rsidP="001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Заявления, письма, жалобы граждан на неудовлетворительные условия проживания</w:t>
            </w:r>
          </w:p>
        </w:tc>
        <w:tc>
          <w:tcPr>
            <w:tcW w:w="2425" w:type="dxa"/>
          </w:tcPr>
          <w:p w:rsidR="00132722" w:rsidRPr="00741789" w:rsidRDefault="00132722" w:rsidP="001327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18" w:type="dxa"/>
          </w:tcPr>
          <w:p w:rsidR="00132722" w:rsidRPr="00741789" w:rsidRDefault="00132722" w:rsidP="001327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132722" w:rsidRPr="00741789" w:rsidRDefault="00132722" w:rsidP="001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 усмотрению заявителя</w:t>
            </w:r>
          </w:p>
        </w:tc>
        <w:tc>
          <w:tcPr>
            <w:tcW w:w="4060" w:type="dxa"/>
          </w:tcPr>
          <w:p w:rsidR="00132722" w:rsidRPr="00741789" w:rsidRDefault="00132722" w:rsidP="001327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85" w:type="dxa"/>
          </w:tcPr>
          <w:p w:rsidR="00132722" w:rsidRPr="00741789" w:rsidRDefault="00132722" w:rsidP="001327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0" w:type="dxa"/>
          </w:tcPr>
          <w:p w:rsidR="00132722" w:rsidRPr="00741789" w:rsidRDefault="00132722" w:rsidP="001327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F574D" w:rsidRPr="0049709D" w:rsidTr="003F574D">
        <w:trPr>
          <w:trHeight w:val="428"/>
        </w:trPr>
        <w:tc>
          <w:tcPr>
            <w:tcW w:w="15390" w:type="dxa"/>
            <w:gridSpan w:val="8"/>
          </w:tcPr>
          <w:p w:rsidR="00D836D0" w:rsidRDefault="00D836D0" w:rsidP="00D836D0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74D" w:rsidRPr="003F574D" w:rsidRDefault="003F574D" w:rsidP="003F574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74D"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 помещени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3F5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непригодным для проживания</w:t>
            </w:r>
          </w:p>
        </w:tc>
      </w:tr>
      <w:tr w:rsidR="003F574D" w:rsidRPr="00741789" w:rsidTr="00A800D1">
        <w:trPr>
          <w:trHeight w:val="2256"/>
        </w:trPr>
        <w:tc>
          <w:tcPr>
            <w:tcW w:w="757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2182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Заявление о предоставлении услуги</w:t>
            </w:r>
          </w:p>
        </w:tc>
        <w:tc>
          <w:tcPr>
            <w:tcW w:w="2425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Заявление о признании помещения жилым помещением, жилого помещения пригодным (непригодным) для проживания</w:t>
            </w:r>
          </w:p>
        </w:tc>
        <w:tc>
          <w:tcPr>
            <w:tcW w:w="2118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экземпляр</w:t>
            </w:r>
          </w:p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Подлинник</w:t>
            </w:r>
          </w:p>
        </w:tc>
        <w:tc>
          <w:tcPr>
            <w:tcW w:w="1333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4060" w:type="dxa"/>
          </w:tcPr>
          <w:p w:rsidR="003F574D" w:rsidRPr="00741789" w:rsidRDefault="003F574D" w:rsidP="003F574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hyperlink w:anchor="P490" w:history="1">
              <w:r w:rsidRPr="00741789">
                <w:rPr>
                  <w:rFonts w:eastAsia="Times New Roman"/>
                  <w:color w:val="000000" w:themeColor="text1"/>
                  <w:sz w:val="22"/>
                  <w:szCs w:val="22"/>
                </w:rPr>
                <w:t>заявление</w:t>
              </w:r>
            </w:hyperlink>
            <w:r w:rsidRPr="00741789">
              <w:rPr>
                <w:rFonts w:eastAsia="Times New Roman"/>
                <w:sz w:val="22"/>
                <w:szCs w:val="22"/>
              </w:rPr>
              <w:t xml:space="preserve"> составлено по форме согласно приложению 1 к Административному регламенту;</w:t>
            </w:r>
          </w:p>
          <w:p w:rsidR="003F574D" w:rsidRPr="00741789" w:rsidRDefault="003F574D" w:rsidP="003F574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 текст документа написан разборчиво;</w:t>
            </w:r>
          </w:p>
          <w:p w:rsidR="003F574D" w:rsidRPr="00741789" w:rsidRDefault="003F574D" w:rsidP="003F574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 фамилия, имя и отчество (наименование) заявителя, адрес его места жительства (места нахождения), телефон (если имеется) написаны полностью;</w:t>
            </w:r>
          </w:p>
          <w:p w:rsidR="003F574D" w:rsidRPr="00741789" w:rsidRDefault="003F574D" w:rsidP="003F574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 в документе нет подчисток, приписок, зачеркнутых слов и иных неоговоренных исправлений</w:t>
            </w:r>
          </w:p>
        </w:tc>
        <w:tc>
          <w:tcPr>
            <w:tcW w:w="1385" w:type="dxa"/>
          </w:tcPr>
          <w:p w:rsidR="003F574D" w:rsidRPr="00741789" w:rsidRDefault="003279BA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w:anchor="P1051" w:history="1">
              <w:r w:rsidR="003F574D" w:rsidRPr="00741789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 xml:space="preserve">Приложение </w:t>
              </w:r>
            </w:hyperlink>
            <w:r w:rsidR="003F574D" w:rsidRPr="00741789">
              <w:rPr>
                <w:rFonts w:ascii="Times New Roman" w:hAnsi="Times New Roman" w:cs="Times New Roman"/>
                <w:color w:val="000000" w:themeColor="text1"/>
                <w:szCs w:val="22"/>
              </w:rPr>
              <w:t>1 к технологической схеме</w:t>
            </w:r>
          </w:p>
        </w:tc>
        <w:tc>
          <w:tcPr>
            <w:tcW w:w="1130" w:type="dxa"/>
          </w:tcPr>
          <w:p w:rsidR="003F574D" w:rsidRPr="00741789" w:rsidRDefault="003F574D" w:rsidP="003F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F574D" w:rsidRPr="00741789" w:rsidTr="003F574D">
        <w:trPr>
          <w:trHeight w:val="1059"/>
        </w:trPr>
        <w:tc>
          <w:tcPr>
            <w:tcW w:w="757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182" w:type="dxa"/>
          </w:tcPr>
          <w:p w:rsidR="003F574D" w:rsidRPr="00741789" w:rsidRDefault="003F574D" w:rsidP="003F5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Копии правоустанавливающих документов </w:t>
            </w:r>
          </w:p>
        </w:tc>
        <w:tc>
          <w:tcPr>
            <w:tcW w:w="2425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Свидетельство о государственной регистрации права собственности</w:t>
            </w:r>
          </w:p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8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экземпляр</w:t>
            </w:r>
          </w:p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Копия</w:t>
            </w:r>
          </w:p>
        </w:tc>
        <w:tc>
          <w:tcPr>
            <w:tcW w:w="1333" w:type="dxa"/>
          </w:tcPr>
          <w:p w:rsidR="003F574D" w:rsidRPr="00741789" w:rsidRDefault="003F574D" w:rsidP="003F57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1789">
              <w:rPr>
                <w:sz w:val="22"/>
                <w:szCs w:val="22"/>
              </w:rPr>
              <w:t xml:space="preserve">В случае, если право на помещение не зарегистрировано </w:t>
            </w:r>
            <w:r w:rsidRPr="00741789">
              <w:rPr>
                <w:rFonts w:eastAsiaTheme="minorHAnsi"/>
                <w:sz w:val="22"/>
                <w:szCs w:val="22"/>
                <w:lang w:eastAsia="en-US"/>
              </w:rPr>
              <w:t>в ЕГРН)</w:t>
            </w:r>
          </w:p>
        </w:tc>
        <w:tc>
          <w:tcPr>
            <w:tcW w:w="4060" w:type="dxa"/>
          </w:tcPr>
          <w:p w:rsidR="003F574D" w:rsidRPr="00741789" w:rsidRDefault="003F574D" w:rsidP="003F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85" w:type="dxa"/>
          </w:tcPr>
          <w:p w:rsidR="003F574D" w:rsidRPr="00741789" w:rsidRDefault="003F574D" w:rsidP="003F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0" w:type="dxa"/>
          </w:tcPr>
          <w:p w:rsidR="003F574D" w:rsidRPr="00741789" w:rsidRDefault="003F574D" w:rsidP="003F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F574D" w:rsidRPr="00741789" w:rsidTr="003F574D">
        <w:trPr>
          <w:trHeight w:val="918"/>
        </w:trPr>
        <w:tc>
          <w:tcPr>
            <w:tcW w:w="757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2182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Заключение специализированной организации по результатам обследования элементов ограждающих и несущих конструкций жилого помещения </w:t>
            </w:r>
          </w:p>
        </w:tc>
        <w:tc>
          <w:tcPr>
            <w:tcW w:w="2425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Заключение специализированной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2118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экземпляр</w:t>
            </w:r>
          </w:p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Подлинник</w:t>
            </w:r>
          </w:p>
        </w:tc>
        <w:tc>
          <w:tcPr>
            <w:tcW w:w="1333" w:type="dxa"/>
          </w:tcPr>
          <w:p w:rsidR="003F574D" w:rsidRPr="00741789" w:rsidRDefault="003F574D" w:rsidP="003F57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В случае, если в соответствии 1 абзацем третьим пункта 44 Положения предоставление такого заключения является необходимым для принятия решения</w:t>
            </w:r>
          </w:p>
        </w:tc>
        <w:tc>
          <w:tcPr>
            <w:tcW w:w="4060" w:type="dxa"/>
          </w:tcPr>
          <w:p w:rsidR="003F574D" w:rsidRPr="00741789" w:rsidRDefault="003F574D" w:rsidP="003F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85" w:type="dxa"/>
          </w:tcPr>
          <w:p w:rsidR="003F574D" w:rsidRPr="00741789" w:rsidRDefault="003F574D" w:rsidP="003F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0" w:type="dxa"/>
          </w:tcPr>
          <w:p w:rsidR="003F574D" w:rsidRPr="00741789" w:rsidRDefault="003F574D" w:rsidP="003F5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13C6D" w:rsidRPr="00741789" w:rsidTr="003F574D">
        <w:trPr>
          <w:trHeight w:val="918"/>
        </w:trPr>
        <w:tc>
          <w:tcPr>
            <w:tcW w:w="757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2182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Заявления, письма, жалобы граждан на неудовлетворительные условия проживания</w:t>
            </w:r>
          </w:p>
        </w:tc>
        <w:tc>
          <w:tcPr>
            <w:tcW w:w="2425" w:type="dxa"/>
          </w:tcPr>
          <w:p w:rsidR="00113C6D" w:rsidRPr="00741789" w:rsidRDefault="00113C6D" w:rsidP="00113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18" w:type="dxa"/>
          </w:tcPr>
          <w:p w:rsidR="00113C6D" w:rsidRPr="00741789" w:rsidRDefault="00113C6D" w:rsidP="00113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3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 усмотрению заявителя</w:t>
            </w:r>
          </w:p>
        </w:tc>
        <w:tc>
          <w:tcPr>
            <w:tcW w:w="4060" w:type="dxa"/>
          </w:tcPr>
          <w:p w:rsidR="00113C6D" w:rsidRPr="00741789" w:rsidRDefault="00113C6D" w:rsidP="00113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85" w:type="dxa"/>
          </w:tcPr>
          <w:p w:rsidR="00113C6D" w:rsidRPr="00741789" w:rsidRDefault="00113C6D" w:rsidP="00113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0" w:type="dxa"/>
          </w:tcPr>
          <w:p w:rsidR="00113C6D" w:rsidRPr="00741789" w:rsidRDefault="00113C6D" w:rsidP="00113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13C6D" w:rsidRPr="0049709D" w:rsidTr="000F0289">
        <w:tc>
          <w:tcPr>
            <w:tcW w:w="15390" w:type="dxa"/>
            <w:gridSpan w:val="8"/>
          </w:tcPr>
          <w:p w:rsidR="00113C6D" w:rsidRPr="00132722" w:rsidRDefault="00113C6D" w:rsidP="00113C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Признание многоквартирного дома аварийным и подлежащим сносу или реконструкции</w:t>
            </w:r>
          </w:p>
        </w:tc>
      </w:tr>
      <w:tr w:rsidR="00113C6D" w:rsidRPr="00741789" w:rsidTr="00A800D1">
        <w:trPr>
          <w:trHeight w:val="3428"/>
        </w:trPr>
        <w:tc>
          <w:tcPr>
            <w:tcW w:w="757" w:type="dxa"/>
          </w:tcPr>
          <w:p w:rsidR="00113C6D" w:rsidRPr="00741789" w:rsidRDefault="007D100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3</w:t>
            </w:r>
            <w:r w:rsidR="00113C6D" w:rsidRPr="00741789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2182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Заявление о предоставлении услуги</w:t>
            </w:r>
          </w:p>
        </w:tc>
        <w:tc>
          <w:tcPr>
            <w:tcW w:w="2425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Заявление о признании многоквартирного дома аварийным и подлежащим сносу или реконструкции</w:t>
            </w:r>
          </w:p>
        </w:tc>
        <w:tc>
          <w:tcPr>
            <w:tcW w:w="2118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экземпляр</w:t>
            </w:r>
          </w:p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Подлинник</w:t>
            </w:r>
          </w:p>
        </w:tc>
        <w:tc>
          <w:tcPr>
            <w:tcW w:w="1333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4060" w:type="dxa"/>
          </w:tcPr>
          <w:p w:rsidR="00113C6D" w:rsidRPr="00741789" w:rsidRDefault="00113C6D" w:rsidP="00113C6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- </w:t>
            </w:r>
            <w:hyperlink w:anchor="P490" w:history="1">
              <w:r w:rsidRPr="00741789">
                <w:rPr>
                  <w:rFonts w:eastAsia="Times New Roman"/>
                  <w:color w:val="000000" w:themeColor="text1"/>
                  <w:sz w:val="22"/>
                  <w:szCs w:val="22"/>
                </w:rPr>
                <w:t>заявление</w:t>
              </w:r>
            </w:hyperlink>
            <w:r w:rsidRPr="00741789">
              <w:rPr>
                <w:rFonts w:eastAsia="Times New Roman"/>
                <w:sz w:val="22"/>
                <w:szCs w:val="22"/>
              </w:rPr>
              <w:t xml:space="preserve"> составлено по форме согласно приложению 1 к Административному регламенту;</w:t>
            </w:r>
          </w:p>
          <w:p w:rsidR="00113C6D" w:rsidRPr="00741789" w:rsidRDefault="00113C6D" w:rsidP="00113C6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 текст документа написан разборчиво;</w:t>
            </w:r>
          </w:p>
          <w:p w:rsidR="00113C6D" w:rsidRPr="00741789" w:rsidRDefault="00113C6D" w:rsidP="00113C6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 фамилия, имя и отчество (наименование) заявителя, адрес его места жительства (места нахождения), телефон (если имеется) написаны полностью;</w:t>
            </w:r>
          </w:p>
          <w:p w:rsidR="00113C6D" w:rsidRPr="00741789" w:rsidRDefault="00113C6D" w:rsidP="00113C6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 в документе нет подчисток, приписок, зачеркнутых слов и иных неоговоренных исправлений</w:t>
            </w:r>
          </w:p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5" w:type="dxa"/>
          </w:tcPr>
          <w:p w:rsidR="00113C6D" w:rsidRPr="00741789" w:rsidRDefault="003279BA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w:anchor="P1051" w:history="1">
              <w:r w:rsidR="00113C6D" w:rsidRPr="00741789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 xml:space="preserve">Приложение </w:t>
              </w:r>
            </w:hyperlink>
            <w:r w:rsidR="00113C6D" w:rsidRPr="00741789">
              <w:rPr>
                <w:rFonts w:ascii="Times New Roman" w:hAnsi="Times New Roman" w:cs="Times New Roman"/>
                <w:color w:val="000000" w:themeColor="text1"/>
                <w:szCs w:val="22"/>
              </w:rPr>
              <w:t>1 к технологической схеме</w:t>
            </w:r>
          </w:p>
        </w:tc>
        <w:tc>
          <w:tcPr>
            <w:tcW w:w="1130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13C6D" w:rsidRPr="00741789" w:rsidTr="00A800D1">
        <w:tc>
          <w:tcPr>
            <w:tcW w:w="757" w:type="dxa"/>
          </w:tcPr>
          <w:p w:rsidR="00113C6D" w:rsidRPr="00741789" w:rsidRDefault="007D100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3</w:t>
            </w:r>
            <w:r w:rsidR="00113C6D" w:rsidRPr="00741789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2182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Копии правоустанавливающих документов</w:t>
            </w:r>
          </w:p>
        </w:tc>
        <w:tc>
          <w:tcPr>
            <w:tcW w:w="2425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Свидетельство о государственной регистрации права собственности</w:t>
            </w:r>
          </w:p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18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экземпляр</w:t>
            </w:r>
          </w:p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Копия</w:t>
            </w:r>
          </w:p>
        </w:tc>
        <w:tc>
          <w:tcPr>
            <w:tcW w:w="1333" w:type="dxa"/>
          </w:tcPr>
          <w:p w:rsidR="00113C6D" w:rsidRPr="00741789" w:rsidRDefault="00113C6D" w:rsidP="00113C6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1789">
              <w:rPr>
                <w:sz w:val="22"/>
                <w:szCs w:val="22"/>
              </w:rPr>
              <w:t xml:space="preserve">В случае, если право на жилое помещение не зарегистрировано </w:t>
            </w:r>
            <w:r w:rsidRPr="00741789">
              <w:rPr>
                <w:rFonts w:eastAsiaTheme="minorHAnsi"/>
                <w:sz w:val="22"/>
                <w:szCs w:val="22"/>
                <w:lang w:eastAsia="en-US"/>
              </w:rPr>
              <w:t>в ЕГРН</w:t>
            </w:r>
          </w:p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0" w:type="dxa"/>
          </w:tcPr>
          <w:p w:rsidR="00113C6D" w:rsidRPr="00741789" w:rsidRDefault="00113C6D" w:rsidP="00113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85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0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13C6D" w:rsidRPr="00741789" w:rsidTr="00A800D1">
        <w:tc>
          <w:tcPr>
            <w:tcW w:w="757" w:type="dxa"/>
          </w:tcPr>
          <w:p w:rsidR="00113C6D" w:rsidRPr="00741789" w:rsidRDefault="007D100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3</w:t>
            </w:r>
            <w:r w:rsidR="00113C6D" w:rsidRPr="00741789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2182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Заключение специализированной организации, проводившей обследование многоквартирного дома</w:t>
            </w:r>
          </w:p>
        </w:tc>
        <w:tc>
          <w:tcPr>
            <w:tcW w:w="2425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Заключение специализированной организации, проводившей обследование многоквартирного дома</w:t>
            </w:r>
          </w:p>
        </w:tc>
        <w:tc>
          <w:tcPr>
            <w:tcW w:w="2118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1 экземпляр </w:t>
            </w:r>
          </w:p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Подлинник</w:t>
            </w:r>
          </w:p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3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4060" w:type="dxa"/>
          </w:tcPr>
          <w:p w:rsidR="00113C6D" w:rsidRPr="00741789" w:rsidRDefault="00113C6D" w:rsidP="00113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85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0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13C6D" w:rsidRPr="00741789" w:rsidTr="00A800D1">
        <w:tc>
          <w:tcPr>
            <w:tcW w:w="757" w:type="dxa"/>
          </w:tcPr>
          <w:p w:rsidR="00113C6D" w:rsidRPr="00741789" w:rsidRDefault="007D100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3</w:t>
            </w:r>
            <w:r w:rsidR="00113C6D" w:rsidRPr="00741789"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2182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Заявления, письма, жалобы граждан на неудовлетворительные условия проживания</w:t>
            </w:r>
          </w:p>
        </w:tc>
        <w:tc>
          <w:tcPr>
            <w:tcW w:w="2425" w:type="dxa"/>
          </w:tcPr>
          <w:p w:rsidR="00113C6D" w:rsidRPr="00741789" w:rsidRDefault="00113C6D" w:rsidP="00113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18" w:type="dxa"/>
          </w:tcPr>
          <w:p w:rsidR="00113C6D" w:rsidRPr="00741789" w:rsidRDefault="00113C6D" w:rsidP="00113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3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 усмотрению заявителя</w:t>
            </w:r>
          </w:p>
        </w:tc>
        <w:tc>
          <w:tcPr>
            <w:tcW w:w="4060" w:type="dxa"/>
          </w:tcPr>
          <w:p w:rsidR="00113C6D" w:rsidRPr="00741789" w:rsidRDefault="00113C6D" w:rsidP="00113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85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0" w:type="dxa"/>
          </w:tcPr>
          <w:p w:rsidR="00113C6D" w:rsidRPr="00741789" w:rsidRDefault="00113C6D" w:rsidP="00113C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7D100D" w:rsidRDefault="007D100D" w:rsidP="00492602">
      <w:pPr>
        <w:spacing w:after="160" w:line="259" w:lineRule="auto"/>
        <w:rPr>
          <w:sz w:val="28"/>
          <w:szCs w:val="28"/>
        </w:rPr>
      </w:pPr>
    </w:p>
    <w:p w:rsidR="00685669" w:rsidRPr="00D836D0" w:rsidRDefault="00664123" w:rsidP="00492602">
      <w:pPr>
        <w:spacing w:after="160" w:line="259" w:lineRule="auto"/>
        <w:rPr>
          <w:rFonts w:eastAsia="Times New Roman"/>
          <w:b/>
          <w:sz w:val="28"/>
          <w:szCs w:val="28"/>
        </w:rPr>
      </w:pPr>
      <w:r w:rsidRPr="00D836D0">
        <w:rPr>
          <w:b/>
          <w:sz w:val="28"/>
          <w:szCs w:val="28"/>
        </w:rPr>
        <w:lastRenderedPageBreak/>
        <w:t>Ра</w:t>
      </w:r>
      <w:r w:rsidR="00685669" w:rsidRPr="00D836D0">
        <w:rPr>
          <w:b/>
          <w:sz w:val="28"/>
          <w:szCs w:val="28"/>
        </w:rPr>
        <w:t xml:space="preserve">здел 5 </w:t>
      </w:r>
      <w:r w:rsidR="00ED6E45" w:rsidRPr="00D836D0">
        <w:rPr>
          <w:b/>
          <w:sz w:val="28"/>
          <w:szCs w:val="28"/>
        </w:rPr>
        <w:t>«</w:t>
      </w:r>
      <w:r w:rsidR="00685669" w:rsidRPr="00D836D0">
        <w:rPr>
          <w:b/>
          <w:sz w:val="28"/>
          <w:szCs w:val="28"/>
        </w:rPr>
        <w:t>Документы и сведения, получаемые посредством межведомственного</w:t>
      </w:r>
      <w:r w:rsidR="00ED6E45" w:rsidRPr="00D836D0">
        <w:rPr>
          <w:b/>
          <w:sz w:val="28"/>
          <w:szCs w:val="28"/>
        </w:rPr>
        <w:t xml:space="preserve"> информационного взаимодействия»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7"/>
        <w:gridCol w:w="1678"/>
        <w:gridCol w:w="2173"/>
        <w:gridCol w:w="1924"/>
        <w:gridCol w:w="1865"/>
        <w:gridCol w:w="1351"/>
        <w:gridCol w:w="65"/>
        <w:gridCol w:w="2422"/>
        <w:gridCol w:w="1244"/>
        <w:gridCol w:w="62"/>
        <w:gridCol w:w="1179"/>
      </w:tblGrid>
      <w:tr w:rsidR="00685669" w:rsidRPr="0049709D" w:rsidTr="000F7C9A">
        <w:tc>
          <w:tcPr>
            <w:tcW w:w="46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4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70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62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60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439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</w:t>
            </w:r>
          </w:p>
        </w:tc>
        <w:tc>
          <w:tcPr>
            <w:tcW w:w="808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24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Форма (шаблон) межведомственного взаимодействия</w:t>
            </w:r>
          </w:p>
        </w:tc>
        <w:tc>
          <w:tcPr>
            <w:tcW w:w="383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Образец заполнения формы межведомственного запроса</w:t>
            </w:r>
          </w:p>
        </w:tc>
      </w:tr>
      <w:tr w:rsidR="00685669" w:rsidRPr="0049709D" w:rsidTr="000F7C9A">
        <w:tc>
          <w:tcPr>
            <w:tcW w:w="464" w:type="pct"/>
          </w:tcPr>
          <w:p w:rsidR="003E502B" w:rsidRPr="0049709D" w:rsidRDefault="00685669" w:rsidP="00497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E1BF6" w:rsidRPr="0049709D" w:rsidTr="002E1BF6">
        <w:tc>
          <w:tcPr>
            <w:tcW w:w="5000" w:type="pct"/>
            <w:gridSpan w:val="11"/>
          </w:tcPr>
          <w:p w:rsidR="002E1BF6" w:rsidRPr="002E1BF6" w:rsidRDefault="002E1BF6" w:rsidP="005D257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Признание </w:t>
            </w:r>
            <w:r w:rsidR="000B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помещения жилым помещением, </w:t>
            </w:r>
            <w:r w:rsidRPr="002E1BF6">
              <w:rPr>
                <w:rFonts w:ascii="Times New Roman" w:hAnsi="Times New Roman" w:cs="Times New Roman"/>
                <w:b/>
                <w:sz w:val="24"/>
                <w:szCs w:val="24"/>
              </w:rPr>
              <w:t>пригодным для проживания</w:t>
            </w:r>
          </w:p>
        </w:tc>
      </w:tr>
      <w:tr w:rsidR="00685669" w:rsidRPr="00741789" w:rsidTr="000F7C9A">
        <w:tc>
          <w:tcPr>
            <w:tcW w:w="464" w:type="pct"/>
          </w:tcPr>
          <w:p w:rsidR="00685669" w:rsidRPr="00741789" w:rsidRDefault="00685669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5" w:type="pct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Выписка из ЕГРН</w:t>
            </w:r>
          </w:p>
        </w:tc>
        <w:tc>
          <w:tcPr>
            <w:tcW w:w="706" w:type="pct"/>
          </w:tcPr>
          <w:p w:rsidR="00685669" w:rsidRPr="00741789" w:rsidRDefault="003E502B" w:rsidP="009615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Сведения о</w:t>
            </w:r>
            <w:r w:rsidR="009615F8" w:rsidRPr="00741789">
              <w:rPr>
                <w:rFonts w:ascii="Times New Roman" w:hAnsi="Times New Roman" w:cs="Times New Roman"/>
                <w:szCs w:val="22"/>
              </w:rPr>
              <w:t>б основных характеристиках и зарегистрированных правах на объект недвижимости</w:t>
            </w:r>
          </w:p>
        </w:tc>
        <w:tc>
          <w:tcPr>
            <w:tcW w:w="625" w:type="pct"/>
          </w:tcPr>
          <w:p w:rsidR="00685669" w:rsidRPr="00741789" w:rsidRDefault="00074997" w:rsidP="003E5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Департамент ЖКХ и строительства</w:t>
            </w:r>
          </w:p>
        </w:tc>
        <w:tc>
          <w:tcPr>
            <w:tcW w:w="606" w:type="pct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41789">
              <w:rPr>
                <w:rFonts w:ascii="Times New Roman" w:hAnsi="Times New Roman" w:cs="Times New Roman"/>
                <w:szCs w:val="22"/>
              </w:rPr>
              <w:t>Росреестр</w:t>
            </w:r>
            <w:proofErr w:type="spellEnd"/>
          </w:p>
        </w:tc>
        <w:tc>
          <w:tcPr>
            <w:tcW w:w="439" w:type="pct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SID0000135</w:t>
            </w:r>
          </w:p>
        </w:tc>
        <w:tc>
          <w:tcPr>
            <w:tcW w:w="808" w:type="pct"/>
            <w:gridSpan w:val="2"/>
          </w:tcPr>
          <w:p w:rsidR="00685669" w:rsidRPr="00741789" w:rsidRDefault="009615F8" w:rsidP="000B49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</w:t>
            </w:r>
            <w:r w:rsidR="00ED6E45" w:rsidRPr="00741789">
              <w:rPr>
                <w:rFonts w:ascii="Times New Roman" w:hAnsi="Times New Roman" w:cs="Times New Roman"/>
                <w:szCs w:val="22"/>
              </w:rPr>
              <w:t xml:space="preserve"> рабочих дней (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подготовка и </w:t>
            </w:r>
            <w:r w:rsidR="00ED6E45" w:rsidRPr="00741789">
              <w:rPr>
                <w:rFonts w:ascii="Times New Roman" w:hAnsi="Times New Roman" w:cs="Times New Roman"/>
                <w:szCs w:val="22"/>
              </w:rPr>
              <w:t xml:space="preserve">направление запроса – </w:t>
            </w:r>
            <w:r w:rsidR="00F86CA5" w:rsidRPr="00741789">
              <w:rPr>
                <w:rFonts w:ascii="Times New Roman" w:hAnsi="Times New Roman" w:cs="Times New Roman"/>
                <w:szCs w:val="22"/>
              </w:rPr>
              <w:t>3</w:t>
            </w:r>
            <w:r w:rsidR="00ED6E45" w:rsidRPr="00741789">
              <w:rPr>
                <w:rFonts w:ascii="Times New Roman" w:hAnsi="Times New Roman" w:cs="Times New Roman"/>
                <w:szCs w:val="22"/>
              </w:rPr>
              <w:t xml:space="preserve"> рабочих дн</w:t>
            </w:r>
            <w:r w:rsidR="000B49AC" w:rsidRPr="00741789">
              <w:rPr>
                <w:rFonts w:ascii="Times New Roman" w:hAnsi="Times New Roman" w:cs="Times New Roman"/>
                <w:szCs w:val="22"/>
              </w:rPr>
              <w:t>я</w:t>
            </w:r>
            <w:r w:rsidR="00F86CA5" w:rsidRPr="00741789">
              <w:rPr>
                <w:rFonts w:ascii="Times New Roman" w:hAnsi="Times New Roman" w:cs="Times New Roman"/>
                <w:szCs w:val="22"/>
              </w:rPr>
              <w:t xml:space="preserve">, получение ответа на запрос – </w:t>
            </w:r>
            <w:r w:rsidRPr="00741789">
              <w:rPr>
                <w:rFonts w:ascii="Times New Roman" w:hAnsi="Times New Roman" w:cs="Times New Roman"/>
                <w:szCs w:val="22"/>
              </w:rPr>
              <w:t>5</w:t>
            </w:r>
            <w:r w:rsidR="00ED6E45" w:rsidRPr="00741789">
              <w:rPr>
                <w:rFonts w:ascii="Times New Roman" w:hAnsi="Times New Roman" w:cs="Times New Roman"/>
                <w:szCs w:val="22"/>
              </w:rPr>
              <w:t xml:space="preserve"> рабочих дней)</w:t>
            </w:r>
          </w:p>
        </w:tc>
        <w:tc>
          <w:tcPr>
            <w:tcW w:w="424" w:type="pct"/>
            <w:gridSpan w:val="2"/>
          </w:tcPr>
          <w:p w:rsidR="00685669" w:rsidRPr="00741789" w:rsidRDefault="009615F8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685669" w:rsidRPr="00741789" w:rsidRDefault="009615F8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615F8" w:rsidRPr="00741789" w:rsidTr="000F7C9A">
        <w:tc>
          <w:tcPr>
            <w:tcW w:w="464" w:type="pct"/>
          </w:tcPr>
          <w:p w:rsidR="009615F8" w:rsidRPr="00741789" w:rsidRDefault="009615F8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5" w:type="pct"/>
          </w:tcPr>
          <w:p w:rsidR="009615F8" w:rsidRPr="00741789" w:rsidRDefault="009615F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Технический паспорт</w:t>
            </w:r>
          </w:p>
        </w:tc>
        <w:tc>
          <w:tcPr>
            <w:tcW w:w="706" w:type="pct"/>
          </w:tcPr>
          <w:p w:rsidR="009615F8" w:rsidRPr="00741789" w:rsidRDefault="009615F8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5" w:type="pct"/>
          </w:tcPr>
          <w:p w:rsidR="009615F8" w:rsidRPr="00741789" w:rsidRDefault="005F1AF5" w:rsidP="003E5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Департамент ЖКХ и строительства</w:t>
            </w:r>
          </w:p>
        </w:tc>
        <w:tc>
          <w:tcPr>
            <w:tcW w:w="606" w:type="pct"/>
          </w:tcPr>
          <w:p w:rsidR="003037C4" w:rsidRPr="00741789" w:rsidRDefault="003037C4" w:rsidP="003037C4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ГБУ Тверской области </w:t>
            </w:r>
          </w:p>
          <w:p w:rsidR="003037C4" w:rsidRPr="00741789" w:rsidRDefault="003037C4" w:rsidP="003037C4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«Центр кадастровой оценки и технической инвентаризации»</w:t>
            </w:r>
          </w:p>
          <w:p w:rsidR="009615F8" w:rsidRPr="00741789" w:rsidRDefault="009615F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9" w:type="pct"/>
          </w:tcPr>
          <w:p w:rsidR="009615F8" w:rsidRPr="00741789" w:rsidRDefault="009615F8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08" w:type="pct"/>
            <w:gridSpan w:val="2"/>
          </w:tcPr>
          <w:p w:rsidR="009615F8" w:rsidRPr="00741789" w:rsidRDefault="009615F8" w:rsidP="000B49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 рабочих дней (подготовка и направление запроса – 3 рабочих дн</w:t>
            </w:r>
            <w:r w:rsidR="000B49AC" w:rsidRPr="00741789">
              <w:rPr>
                <w:rFonts w:ascii="Times New Roman" w:hAnsi="Times New Roman" w:cs="Times New Roman"/>
                <w:szCs w:val="22"/>
              </w:rPr>
              <w:t>я</w:t>
            </w:r>
            <w:r w:rsidRPr="00741789">
              <w:rPr>
                <w:rFonts w:ascii="Times New Roman" w:hAnsi="Times New Roman" w:cs="Times New Roman"/>
                <w:szCs w:val="22"/>
              </w:rPr>
              <w:t>, получение ответа на запрос – 5 рабочих дней)</w:t>
            </w:r>
          </w:p>
        </w:tc>
        <w:tc>
          <w:tcPr>
            <w:tcW w:w="424" w:type="pct"/>
            <w:gridSpan w:val="2"/>
          </w:tcPr>
          <w:p w:rsidR="009615F8" w:rsidRPr="00741789" w:rsidRDefault="009615F8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9615F8" w:rsidRPr="00741789" w:rsidRDefault="009615F8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F7C9A" w:rsidRPr="00741789" w:rsidTr="000F7C9A">
        <w:tc>
          <w:tcPr>
            <w:tcW w:w="464" w:type="pct"/>
          </w:tcPr>
          <w:p w:rsidR="000F7C9A" w:rsidRPr="00741789" w:rsidRDefault="000F7C9A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5" w:type="pct"/>
          </w:tcPr>
          <w:p w:rsidR="000F7C9A" w:rsidRPr="00741789" w:rsidRDefault="000F7C9A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Заключения (акты) соответствующих органов государственного надзора (контроля) </w:t>
            </w:r>
          </w:p>
        </w:tc>
        <w:tc>
          <w:tcPr>
            <w:tcW w:w="706" w:type="pct"/>
          </w:tcPr>
          <w:p w:rsidR="000F7C9A" w:rsidRPr="00741789" w:rsidRDefault="000F7C9A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5" w:type="pct"/>
          </w:tcPr>
          <w:p w:rsidR="000F7C9A" w:rsidRPr="00741789" w:rsidRDefault="000F7C9A" w:rsidP="003E5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Администрация города Твери</w:t>
            </w:r>
          </w:p>
        </w:tc>
        <w:tc>
          <w:tcPr>
            <w:tcW w:w="606" w:type="pct"/>
          </w:tcPr>
          <w:p w:rsidR="000F7C9A" w:rsidRPr="00741789" w:rsidRDefault="000F7C9A" w:rsidP="000F7C9A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Главное управление «Государственная жилищная инспекция» Тверской области;</w:t>
            </w:r>
          </w:p>
          <w:p w:rsidR="00E56F96" w:rsidRPr="00741789" w:rsidRDefault="000F7C9A" w:rsidP="00E56F96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Управление Федеральной службы по надзору в сфере защиты </w:t>
            </w:r>
            <w:r w:rsidRPr="00741789">
              <w:rPr>
                <w:sz w:val="22"/>
                <w:szCs w:val="22"/>
              </w:rPr>
              <w:lastRenderedPageBreak/>
              <w:t>прав потребителей и благополучия человека по Тверской области;</w:t>
            </w:r>
          </w:p>
          <w:p w:rsidR="000F7C9A" w:rsidRPr="00741789" w:rsidRDefault="000F7C9A" w:rsidP="00E56F96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иные органы государственного надзора (контроля)</w:t>
            </w:r>
          </w:p>
          <w:p w:rsidR="000F7C9A" w:rsidRPr="00741789" w:rsidRDefault="000F7C9A" w:rsidP="009615F8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0F7C9A" w:rsidRPr="00741789" w:rsidRDefault="000F7C9A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08" w:type="pct"/>
            <w:gridSpan w:val="2"/>
          </w:tcPr>
          <w:p w:rsidR="000F7C9A" w:rsidRPr="00741789" w:rsidRDefault="000F7C9A" w:rsidP="000B49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 рабочих дней (подготовка и направление запроса – 3 рабочих дн</w:t>
            </w:r>
            <w:r w:rsidR="000B49AC" w:rsidRPr="00741789">
              <w:rPr>
                <w:rFonts w:ascii="Times New Roman" w:hAnsi="Times New Roman" w:cs="Times New Roman"/>
                <w:szCs w:val="22"/>
              </w:rPr>
              <w:t>я</w:t>
            </w:r>
            <w:r w:rsidRPr="00741789">
              <w:rPr>
                <w:rFonts w:ascii="Times New Roman" w:hAnsi="Times New Roman" w:cs="Times New Roman"/>
                <w:szCs w:val="22"/>
              </w:rPr>
              <w:t>, получение ответа на запрос – 5 рабочих дней)</w:t>
            </w:r>
          </w:p>
        </w:tc>
        <w:tc>
          <w:tcPr>
            <w:tcW w:w="424" w:type="pct"/>
            <w:gridSpan w:val="2"/>
          </w:tcPr>
          <w:p w:rsidR="000F7C9A" w:rsidRPr="00741789" w:rsidRDefault="000F7C9A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0F7C9A" w:rsidRPr="00741789" w:rsidRDefault="000F7C9A" w:rsidP="00961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257C" w:rsidRPr="0049709D" w:rsidTr="005D257C">
        <w:tc>
          <w:tcPr>
            <w:tcW w:w="5000" w:type="pct"/>
            <w:gridSpan w:val="11"/>
          </w:tcPr>
          <w:p w:rsidR="005D257C" w:rsidRPr="005D257C" w:rsidRDefault="005D257C" w:rsidP="005D257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57C"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 помещения непригодным для проживания</w:t>
            </w:r>
          </w:p>
        </w:tc>
      </w:tr>
      <w:tr w:rsidR="005D257C" w:rsidRPr="00741789" w:rsidTr="000F7C9A">
        <w:tc>
          <w:tcPr>
            <w:tcW w:w="464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Выписка из ЕГРН</w:t>
            </w:r>
          </w:p>
        </w:tc>
        <w:tc>
          <w:tcPr>
            <w:tcW w:w="706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Сведения об основных характеристиках и зарегистрированных правах на объект недвижимости</w:t>
            </w:r>
          </w:p>
        </w:tc>
        <w:tc>
          <w:tcPr>
            <w:tcW w:w="62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Департамент ЖКХ и строительства</w:t>
            </w:r>
          </w:p>
        </w:tc>
        <w:tc>
          <w:tcPr>
            <w:tcW w:w="606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41789">
              <w:rPr>
                <w:rFonts w:ascii="Times New Roman" w:hAnsi="Times New Roman" w:cs="Times New Roman"/>
                <w:szCs w:val="22"/>
              </w:rPr>
              <w:t>Росреестр</w:t>
            </w:r>
            <w:proofErr w:type="spellEnd"/>
          </w:p>
        </w:tc>
        <w:tc>
          <w:tcPr>
            <w:tcW w:w="439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SID0000135</w:t>
            </w:r>
          </w:p>
        </w:tc>
        <w:tc>
          <w:tcPr>
            <w:tcW w:w="808" w:type="pct"/>
            <w:gridSpan w:val="2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 рабочих дней (подготовка и направление запроса – 3 рабочих дня, получение ответа на запрос – 5 рабочих дней)</w:t>
            </w:r>
          </w:p>
        </w:tc>
        <w:tc>
          <w:tcPr>
            <w:tcW w:w="424" w:type="pct"/>
            <w:gridSpan w:val="2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D257C" w:rsidRPr="00741789" w:rsidTr="000F7C9A">
        <w:tc>
          <w:tcPr>
            <w:tcW w:w="464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Технический паспорт</w:t>
            </w:r>
          </w:p>
        </w:tc>
        <w:tc>
          <w:tcPr>
            <w:tcW w:w="706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Департамент ЖКХ и строительства</w:t>
            </w:r>
          </w:p>
        </w:tc>
        <w:tc>
          <w:tcPr>
            <w:tcW w:w="606" w:type="pct"/>
          </w:tcPr>
          <w:p w:rsidR="005D257C" w:rsidRPr="00741789" w:rsidRDefault="005D257C" w:rsidP="005D257C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ГБУ Тверской области </w:t>
            </w:r>
          </w:p>
          <w:p w:rsidR="005D257C" w:rsidRPr="00741789" w:rsidRDefault="005D257C" w:rsidP="005D257C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«Центр кадастровой оценки и технической инвентаризации»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9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08" w:type="pct"/>
            <w:gridSpan w:val="2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 рабочих дней (подготовка и направление запроса – 3 рабочих дня, получение ответа на запрос – 5 рабочих дней)</w:t>
            </w:r>
          </w:p>
        </w:tc>
        <w:tc>
          <w:tcPr>
            <w:tcW w:w="424" w:type="pct"/>
            <w:gridSpan w:val="2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D257C" w:rsidRPr="00741789" w:rsidTr="001D4DC0">
        <w:tc>
          <w:tcPr>
            <w:tcW w:w="464" w:type="pct"/>
          </w:tcPr>
          <w:p w:rsidR="005D257C" w:rsidRPr="00741789" w:rsidRDefault="005D257C" w:rsidP="001D4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5" w:type="pct"/>
          </w:tcPr>
          <w:p w:rsidR="005D257C" w:rsidRPr="00741789" w:rsidRDefault="005D257C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Заключения (акты) соответствующих органов государственного надзора (контроля) </w:t>
            </w:r>
          </w:p>
        </w:tc>
        <w:tc>
          <w:tcPr>
            <w:tcW w:w="706" w:type="pct"/>
          </w:tcPr>
          <w:p w:rsidR="005D257C" w:rsidRPr="00741789" w:rsidRDefault="005D257C" w:rsidP="001D4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5" w:type="pct"/>
          </w:tcPr>
          <w:p w:rsidR="005D257C" w:rsidRPr="00741789" w:rsidRDefault="005D257C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Администрация города Твери</w:t>
            </w:r>
          </w:p>
        </w:tc>
        <w:tc>
          <w:tcPr>
            <w:tcW w:w="606" w:type="pct"/>
          </w:tcPr>
          <w:p w:rsidR="005D257C" w:rsidRPr="00741789" w:rsidRDefault="005D257C" w:rsidP="001D4DC0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Главное управление «Государственная жилищная инспекция» Тверской области;</w:t>
            </w:r>
          </w:p>
          <w:p w:rsidR="005D257C" w:rsidRPr="00741789" w:rsidRDefault="005D257C" w:rsidP="001D4DC0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Управление Федеральной службы по надзору в сфере защиты прав потребителей и благополучия человека по Тверской области;</w:t>
            </w:r>
          </w:p>
          <w:p w:rsidR="005D257C" w:rsidRPr="00741789" w:rsidRDefault="005D257C" w:rsidP="001D4DC0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lastRenderedPageBreak/>
              <w:t>иные органы государственного надзора (контроля)</w:t>
            </w:r>
          </w:p>
        </w:tc>
        <w:tc>
          <w:tcPr>
            <w:tcW w:w="439" w:type="pct"/>
          </w:tcPr>
          <w:p w:rsidR="005D257C" w:rsidRPr="00741789" w:rsidRDefault="005D257C" w:rsidP="001D4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08" w:type="pct"/>
            <w:gridSpan w:val="2"/>
          </w:tcPr>
          <w:p w:rsidR="005D257C" w:rsidRPr="00741789" w:rsidRDefault="005D257C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 рабочих дней (подготовка и направление запроса – 3 рабочих дня, получение ответа на запрос – 5 рабочих дней)</w:t>
            </w:r>
          </w:p>
        </w:tc>
        <w:tc>
          <w:tcPr>
            <w:tcW w:w="424" w:type="pct"/>
            <w:gridSpan w:val="2"/>
          </w:tcPr>
          <w:p w:rsidR="005D257C" w:rsidRPr="00741789" w:rsidRDefault="005D257C" w:rsidP="001D4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5D257C" w:rsidRPr="00741789" w:rsidRDefault="005D257C" w:rsidP="001D4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257C" w:rsidRPr="0049709D" w:rsidTr="000F7C9A">
        <w:tc>
          <w:tcPr>
            <w:tcW w:w="5000" w:type="pct"/>
            <w:gridSpan w:val="11"/>
          </w:tcPr>
          <w:p w:rsidR="005D257C" w:rsidRPr="000F7C9A" w:rsidRDefault="005D257C" w:rsidP="005D257C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C9A"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5D257C" w:rsidRPr="00741789" w:rsidTr="00AB16A3">
        <w:tc>
          <w:tcPr>
            <w:tcW w:w="464" w:type="pct"/>
          </w:tcPr>
          <w:p w:rsidR="005D257C" w:rsidRPr="00741789" w:rsidRDefault="007D100D" w:rsidP="005D257C">
            <w:pPr>
              <w:pStyle w:val="ConsPlusNormal"/>
              <w:ind w:left="720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54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Выписка из ЕГРН</w:t>
            </w:r>
          </w:p>
        </w:tc>
        <w:tc>
          <w:tcPr>
            <w:tcW w:w="706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Сведения об основных характеристиках и зарегистрированных правах на объект недвижимости</w:t>
            </w:r>
          </w:p>
        </w:tc>
        <w:tc>
          <w:tcPr>
            <w:tcW w:w="62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Департамент ЖКХ и строительства</w:t>
            </w:r>
          </w:p>
        </w:tc>
        <w:tc>
          <w:tcPr>
            <w:tcW w:w="606" w:type="pct"/>
          </w:tcPr>
          <w:p w:rsidR="005D257C" w:rsidRPr="00741789" w:rsidRDefault="005D257C" w:rsidP="005D257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41789">
              <w:rPr>
                <w:rFonts w:ascii="Times New Roman" w:hAnsi="Times New Roman" w:cs="Times New Roman"/>
                <w:szCs w:val="22"/>
              </w:rPr>
              <w:t>Росреестр</w:t>
            </w:r>
            <w:proofErr w:type="spellEnd"/>
          </w:p>
        </w:tc>
        <w:tc>
          <w:tcPr>
            <w:tcW w:w="460" w:type="pct"/>
            <w:gridSpan w:val="2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SID0000135</w:t>
            </w:r>
          </w:p>
        </w:tc>
        <w:tc>
          <w:tcPr>
            <w:tcW w:w="787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 рабочих дней (подготовка и направление запроса – 3 рабочих дня, получение ответа на запрос – 5 рабочих дней)</w:t>
            </w:r>
          </w:p>
        </w:tc>
        <w:tc>
          <w:tcPr>
            <w:tcW w:w="404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403" w:type="pct"/>
            <w:gridSpan w:val="2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  <w:tr w:rsidR="005D257C" w:rsidRPr="00741789" w:rsidTr="00AB16A3">
        <w:tc>
          <w:tcPr>
            <w:tcW w:w="464" w:type="pct"/>
          </w:tcPr>
          <w:p w:rsidR="005D257C" w:rsidRPr="00741789" w:rsidRDefault="007D100D" w:rsidP="005D257C">
            <w:pPr>
              <w:pStyle w:val="ConsPlusNormal"/>
              <w:ind w:left="720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54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Технический паспорт</w:t>
            </w:r>
          </w:p>
        </w:tc>
        <w:tc>
          <w:tcPr>
            <w:tcW w:w="706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Департамент ЖКХ и строительства</w:t>
            </w:r>
          </w:p>
        </w:tc>
        <w:tc>
          <w:tcPr>
            <w:tcW w:w="606" w:type="pct"/>
          </w:tcPr>
          <w:p w:rsidR="005D257C" w:rsidRPr="00741789" w:rsidRDefault="005D257C" w:rsidP="005D257C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ГБУ Тверской области </w:t>
            </w:r>
          </w:p>
          <w:p w:rsidR="005D257C" w:rsidRPr="00741789" w:rsidRDefault="005D257C" w:rsidP="005D257C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«Центр кадастровой оценки и технической инвентаризации»</w:t>
            </w:r>
          </w:p>
          <w:p w:rsidR="005D257C" w:rsidRPr="00741789" w:rsidRDefault="005D257C" w:rsidP="005D257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0" w:type="pct"/>
            <w:gridSpan w:val="2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87" w:type="pct"/>
          </w:tcPr>
          <w:p w:rsidR="005D257C" w:rsidRPr="00741789" w:rsidRDefault="005D257C" w:rsidP="005D257C">
            <w:pPr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8 рабочих дней (подготовка и направление запроса – 3 рабочих дня, получение ответа на запрос – 5 рабочих дней)</w:t>
            </w:r>
          </w:p>
        </w:tc>
        <w:tc>
          <w:tcPr>
            <w:tcW w:w="404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403" w:type="pct"/>
            <w:gridSpan w:val="2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</w:tbl>
    <w:p w:rsidR="007D100D" w:rsidRDefault="007D100D" w:rsidP="007D100D">
      <w:pPr>
        <w:spacing w:after="160" w:line="259" w:lineRule="auto"/>
        <w:rPr>
          <w:sz w:val="28"/>
          <w:szCs w:val="28"/>
        </w:rPr>
      </w:pPr>
    </w:p>
    <w:p w:rsidR="00685669" w:rsidRPr="00D836D0" w:rsidRDefault="00685669" w:rsidP="007D100D">
      <w:pPr>
        <w:spacing w:after="160" w:line="259" w:lineRule="auto"/>
        <w:rPr>
          <w:rFonts w:eastAsia="Times New Roman"/>
          <w:b/>
          <w:sz w:val="28"/>
          <w:szCs w:val="28"/>
        </w:rPr>
      </w:pPr>
      <w:r w:rsidRPr="00D836D0">
        <w:rPr>
          <w:b/>
          <w:sz w:val="28"/>
          <w:szCs w:val="28"/>
        </w:rPr>
        <w:t xml:space="preserve">Раздел 6 Результат </w:t>
      </w:r>
      <w:r w:rsidR="008A1D77" w:rsidRPr="00D836D0">
        <w:rPr>
          <w:b/>
          <w:sz w:val="28"/>
          <w:szCs w:val="28"/>
        </w:rPr>
        <w:t>«</w:t>
      </w:r>
      <w:proofErr w:type="spellStart"/>
      <w:r w:rsidR="00AB16A3" w:rsidRPr="00D836D0">
        <w:rPr>
          <w:b/>
          <w:sz w:val="28"/>
          <w:szCs w:val="28"/>
        </w:rPr>
        <w:t>под</w:t>
      </w:r>
      <w:r w:rsidRPr="00D836D0">
        <w:rPr>
          <w:b/>
          <w:sz w:val="28"/>
          <w:szCs w:val="28"/>
        </w:rPr>
        <w:t>услуги</w:t>
      </w:r>
      <w:proofErr w:type="spellEnd"/>
      <w:r w:rsidR="008A1D77" w:rsidRPr="00D836D0">
        <w:rPr>
          <w:b/>
          <w:sz w:val="28"/>
          <w:szCs w:val="28"/>
        </w:rPr>
        <w:t>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58"/>
        <w:gridCol w:w="2176"/>
        <w:gridCol w:w="3109"/>
        <w:gridCol w:w="1708"/>
        <w:gridCol w:w="1117"/>
        <w:gridCol w:w="1213"/>
        <w:gridCol w:w="2487"/>
        <w:gridCol w:w="1182"/>
        <w:gridCol w:w="1776"/>
      </w:tblGrid>
      <w:tr w:rsidR="00685669" w:rsidRPr="0049709D" w:rsidTr="00007233">
        <w:tc>
          <w:tcPr>
            <w:tcW w:w="202" w:type="pct"/>
            <w:gridSpan w:val="2"/>
            <w:vMerge w:val="restart"/>
          </w:tcPr>
          <w:p w:rsidR="00685669" w:rsidRPr="0049709D" w:rsidRDefault="00176105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7" w:type="pct"/>
            <w:vMerge w:val="restart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Документ/ документы, являющиеся результатом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" w:type="pct"/>
            <w:vMerge w:val="restart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документу/документам, являющимся результатом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«услуги»</w:t>
            </w:r>
          </w:p>
        </w:tc>
        <w:tc>
          <w:tcPr>
            <w:tcW w:w="555" w:type="pct"/>
            <w:vMerge w:val="restar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(положительный/ отрицательный)</w:t>
            </w:r>
          </w:p>
        </w:tc>
        <w:tc>
          <w:tcPr>
            <w:tcW w:w="363" w:type="pct"/>
            <w:vMerge w:val="restart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документа/документов, являющихся результатом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4" w:type="pct"/>
            <w:vMerge w:val="restart"/>
          </w:tcPr>
          <w:p w:rsidR="00685669" w:rsidRPr="0049709D" w:rsidRDefault="00685669" w:rsidP="008A1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Образец документа/документов, являющихся результатом 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8A1D77" w:rsidRPr="00497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" w:type="pct"/>
            <w:vMerge w:val="restar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</w:t>
            </w:r>
          </w:p>
        </w:tc>
        <w:tc>
          <w:tcPr>
            <w:tcW w:w="961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невостребованных заявителем результатов</w:t>
            </w:r>
          </w:p>
        </w:tc>
      </w:tr>
      <w:tr w:rsidR="00685669" w:rsidRPr="0049709D" w:rsidTr="00007233">
        <w:tc>
          <w:tcPr>
            <w:tcW w:w="202" w:type="pct"/>
            <w:gridSpan w:val="2"/>
            <w:vMerge/>
          </w:tcPr>
          <w:p w:rsidR="00685669" w:rsidRPr="0049709D" w:rsidRDefault="00685669" w:rsidP="00685669"/>
        </w:tc>
        <w:tc>
          <w:tcPr>
            <w:tcW w:w="707" w:type="pct"/>
            <w:vMerge/>
          </w:tcPr>
          <w:p w:rsidR="00685669" w:rsidRPr="0049709D" w:rsidRDefault="00685669" w:rsidP="00685669"/>
        </w:tc>
        <w:tc>
          <w:tcPr>
            <w:tcW w:w="1010" w:type="pct"/>
            <w:vMerge/>
          </w:tcPr>
          <w:p w:rsidR="00685669" w:rsidRPr="0049709D" w:rsidRDefault="00685669" w:rsidP="00685669"/>
        </w:tc>
        <w:tc>
          <w:tcPr>
            <w:tcW w:w="555" w:type="pct"/>
            <w:vMerge/>
          </w:tcPr>
          <w:p w:rsidR="00685669" w:rsidRPr="0049709D" w:rsidRDefault="00685669" w:rsidP="00685669"/>
        </w:tc>
        <w:tc>
          <w:tcPr>
            <w:tcW w:w="363" w:type="pct"/>
            <w:vMerge/>
          </w:tcPr>
          <w:p w:rsidR="00685669" w:rsidRPr="0049709D" w:rsidRDefault="00685669" w:rsidP="00685669"/>
        </w:tc>
        <w:tc>
          <w:tcPr>
            <w:tcW w:w="394" w:type="pct"/>
            <w:vMerge/>
          </w:tcPr>
          <w:p w:rsidR="00685669" w:rsidRPr="0049709D" w:rsidRDefault="00685669" w:rsidP="00685669"/>
        </w:tc>
        <w:tc>
          <w:tcPr>
            <w:tcW w:w="808" w:type="pct"/>
            <w:vMerge/>
          </w:tcPr>
          <w:p w:rsidR="00685669" w:rsidRPr="0049709D" w:rsidRDefault="00685669" w:rsidP="00685669"/>
        </w:tc>
        <w:tc>
          <w:tcPr>
            <w:tcW w:w="38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577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</w:tr>
      <w:tr w:rsidR="00685669" w:rsidRPr="0049709D" w:rsidTr="00007233">
        <w:tc>
          <w:tcPr>
            <w:tcW w:w="202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60F3" w:rsidRPr="0049709D" w:rsidTr="001260F3">
        <w:tc>
          <w:tcPr>
            <w:tcW w:w="5000" w:type="pct"/>
            <w:gridSpan w:val="10"/>
          </w:tcPr>
          <w:p w:rsidR="001260F3" w:rsidRPr="001260F3" w:rsidRDefault="001260F3" w:rsidP="005D257C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Признание </w:t>
            </w:r>
            <w:r w:rsidR="000B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помещения жилым помещением, </w:t>
            </w:r>
            <w:r w:rsidRPr="001260F3">
              <w:rPr>
                <w:rFonts w:ascii="Times New Roman" w:hAnsi="Times New Roman" w:cs="Times New Roman"/>
                <w:b/>
                <w:sz w:val="24"/>
                <w:szCs w:val="24"/>
              </w:rPr>
              <w:t>пригодным для проживания граждан</w:t>
            </w:r>
          </w:p>
        </w:tc>
      </w:tr>
      <w:tr w:rsidR="00685669" w:rsidRPr="00741789" w:rsidTr="00007233">
        <w:tc>
          <w:tcPr>
            <w:tcW w:w="202" w:type="pct"/>
            <w:gridSpan w:val="2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</w:p>
        </w:tc>
        <w:tc>
          <w:tcPr>
            <w:tcW w:w="707" w:type="pct"/>
          </w:tcPr>
          <w:p w:rsidR="00685669" w:rsidRPr="00741789" w:rsidRDefault="000B49AC" w:rsidP="0000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</w:t>
            </w:r>
            <w:r w:rsidR="00496B26" w:rsidRPr="00741789">
              <w:rPr>
                <w:rFonts w:ascii="Times New Roman" w:hAnsi="Times New Roman" w:cs="Times New Roman"/>
                <w:szCs w:val="22"/>
              </w:rPr>
              <w:t>.Заключение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Комиссии</w:t>
            </w:r>
            <w:r w:rsidR="00496B26" w:rsidRPr="00741789">
              <w:rPr>
                <w:rFonts w:ascii="Times New Roman" w:hAnsi="Times New Roman" w:cs="Times New Roman"/>
                <w:szCs w:val="22"/>
              </w:rPr>
              <w:t xml:space="preserve"> об оценк</w:t>
            </w:r>
            <w:r w:rsidRPr="00741789">
              <w:rPr>
                <w:rFonts w:ascii="Times New Roman" w:hAnsi="Times New Roman" w:cs="Times New Roman"/>
                <w:szCs w:val="22"/>
              </w:rPr>
              <w:t>е</w:t>
            </w:r>
            <w:r w:rsidR="00496B26" w:rsidRPr="00741789">
              <w:rPr>
                <w:rFonts w:ascii="Times New Roman" w:hAnsi="Times New Roman" w:cs="Times New Roman"/>
                <w:szCs w:val="22"/>
              </w:rPr>
              <w:t xml:space="preserve"> соответствия помещения требованиям, установленным в Положении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41789">
              <w:rPr>
                <w:rFonts w:ascii="Times New Roman" w:hAnsi="Times New Roman" w:cs="Times New Roman"/>
                <w:szCs w:val="22"/>
                <w:lang w:eastAsia="en-US"/>
              </w:rPr>
      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</w:t>
            </w:r>
            <w:r w:rsidR="006E1C2B" w:rsidRPr="00741789">
              <w:rPr>
                <w:rFonts w:ascii="Times New Roman" w:hAnsi="Times New Roman" w:cs="Times New Roman"/>
                <w:szCs w:val="22"/>
                <w:lang w:eastAsia="en-US"/>
              </w:rPr>
              <w:t>м</w:t>
            </w:r>
            <w:r w:rsidRPr="00741789">
              <w:rPr>
                <w:rFonts w:ascii="Times New Roman" w:hAnsi="Times New Roman" w:cs="Times New Roman"/>
                <w:szCs w:val="22"/>
                <w:lang w:eastAsia="en-US"/>
              </w:rPr>
              <w:t xml:space="preserve"> постановлением Правительства Российской Федерации от 28.01.2006 № 47 (далее – Положение);</w:t>
            </w:r>
          </w:p>
          <w:p w:rsidR="000B49AC" w:rsidRPr="00741789" w:rsidRDefault="003037C4" w:rsidP="0000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2.Правовой акт </w:t>
            </w:r>
            <w:r w:rsidR="000B49AC" w:rsidRPr="00741789">
              <w:rPr>
                <w:rFonts w:ascii="Times New Roman" w:hAnsi="Times New Roman" w:cs="Times New Roman"/>
                <w:szCs w:val="22"/>
              </w:rPr>
              <w:t xml:space="preserve">Администрации города Твери </w:t>
            </w:r>
            <w:r w:rsidR="00705511" w:rsidRPr="00741789">
              <w:rPr>
                <w:rFonts w:ascii="Times New Roman" w:hAnsi="Times New Roman" w:cs="Times New Roman"/>
                <w:szCs w:val="22"/>
              </w:rPr>
              <w:t>о признании помещения жилым помещением, жилого помещения пригодным для проживания граждан, о необходимости проведения ремонтно-восстановительных работ жилого помещения, о соответствии нежилого помещения требованиям, предъявляемым к жилому по</w:t>
            </w:r>
            <w:r w:rsidR="00705511" w:rsidRPr="00741789">
              <w:rPr>
                <w:rFonts w:ascii="Times New Roman" w:hAnsi="Times New Roman" w:cs="Times New Roman"/>
                <w:szCs w:val="22"/>
              </w:rPr>
              <w:lastRenderedPageBreak/>
              <w:t>мещению, и его пригодности для проживания</w:t>
            </w:r>
          </w:p>
        </w:tc>
        <w:tc>
          <w:tcPr>
            <w:tcW w:w="1010" w:type="pct"/>
          </w:tcPr>
          <w:p w:rsidR="00496B26" w:rsidRPr="00741789" w:rsidRDefault="00496B26" w:rsidP="006E1C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 xml:space="preserve">Форма утверждена постановлением Правительства Российской Федерации от 28.01.2006 № 47 </w:t>
            </w: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64EB7" w:rsidRPr="00741789" w:rsidRDefault="00364EB7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Документ подписывается уполномоченными должностными лицами Администрации города Твери </w:t>
            </w:r>
          </w:p>
          <w:p w:rsidR="00364EB7" w:rsidRPr="00741789" w:rsidRDefault="00364EB7" w:rsidP="006E1C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5" w:type="pct"/>
          </w:tcPr>
          <w:p w:rsidR="00685669" w:rsidRPr="00741789" w:rsidRDefault="00496B26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</w:t>
            </w:r>
            <w:r w:rsidR="00685669" w:rsidRPr="00741789">
              <w:rPr>
                <w:rFonts w:ascii="Times New Roman" w:hAnsi="Times New Roman" w:cs="Times New Roman"/>
                <w:szCs w:val="22"/>
              </w:rPr>
              <w:t>оложительный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или отрицательный</w:t>
            </w:r>
          </w:p>
        </w:tc>
        <w:tc>
          <w:tcPr>
            <w:tcW w:w="363" w:type="pct"/>
          </w:tcPr>
          <w:p w:rsidR="00685669" w:rsidRPr="00741789" w:rsidRDefault="002C0306" w:rsidP="00496B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4" w:type="pct"/>
          </w:tcPr>
          <w:p w:rsidR="00685669" w:rsidRPr="00741789" w:rsidRDefault="002C0306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08" w:type="pct"/>
          </w:tcPr>
          <w:p w:rsidR="00496B26" w:rsidRPr="00741789" w:rsidRDefault="00496B26" w:rsidP="00496B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 На бумажном носителе.</w:t>
            </w:r>
          </w:p>
          <w:p w:rsidR="00496B26" w:rsidRPr="00741789" w:rsidRDefault="00496B26" w:rsidP="00496B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 Почтовой связью.</w:t>
            </w:r>
          </w:p>
          <w:p w:rsidR="00685669" w:rsidRPr="00741789" w:rsidRDefault="00496B26" w:rsidP="00920B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3. В отделении </w:t>
            </w:r>
            <w:r w:rsidR="00920B2D" w:rsidRPr="00741789">
              <w:rPr>
                <w:rFonts w:ascii="Times New Roman" w:hAnsi="Times New Roman" w:cs="Times New Roman"/>
                <w:szCs w:val="22"/>
              </w:rPr>
              <w:t>МФЦ</w:t>
            </w:r>
          </w:p>
        </w:tc>
        <w:tc>
          <w:tcPr>
            <w:tcW w:w="384" w:type="pct"/>
          </w:tcPr>
          <w:p w:rsidR="00685669" w:rsidRPr="00741789" w:rsidRDefault="00E56F96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</w:t>
            </w:r>
            <w:r w:rsidR="00534C70" w:rsidRPr="00741789">
              <w:rPr>
                <w:rFonts w:ascii="Times New Roman" w:hAnsi="Times New Roman" w:cs="Times New Roman"/>
                <w:szCs w:val="22"/>
              </w:rPr>
              <w:t>остоянно</w:t>
            </w:r>
          </w:p>
        </w:tc>
        <w:tc>
          <w:tcPr>
            <w:tcW w:w="577" w:type="pct"/>
          </w:tcPr>
          <w:p w:rsidR="00685669" w:rsidRPr="00741789" w:rsidRDefault="000E42FD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  <w:r w:rsidR="00534C70" w:rsidRPr="00741789">
              <w:rPr>
                <w:rFonts w:ascii="Times New Roman" w:hAnsi="Times New Roman" w:cs="Times New Roman"/>
                <w:szCs w:val="22"/>
              </w:rPr>
              <w:t>1 месяц</w:t>
            </w:r>
          </w:p>
        </w:tc>
      </w:tr>
      <w:tr w:rsidR="00685669" w:rsidRPr="00741789" w:rsidTr="00007233">
        <w:tc>
          <w:tcPr>
            <w:tcW w:w="202" w:type="pct"/>
            <w:gridSpan w:val="2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707" w:type="pct"/>
          </w:tcPr>
          <w:p w:rsidR="00685669" w:rsidRPr="00741789" w:rsidRDefault="00496B26" w:rsidP="000E42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Уведомление об отказе в предоставлении муниципальной услуги</w:t>
            </w:r>
          </w:p>
        </w:tc>
        <w:tc>
          <w:tcPr>
            <w:tcW w:w="1010" w:type="pct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="00496B26" w:rsidRPr="00741789">
              <w:rPr>
                <w:rFonts w:ascii="Times New Roman" w:hAnsi="Times New Roman" w:cs="Times New Roman"/>
                <w:szCs w:val="22"/>
              </w:rPr>
              <w:t>Содержит обоснование причин отказа</w:t>
            </w:r>
          </w:p>
          <w:p w:rsidR="00685669" w:rsidRPr="00741789" w:rsidRDefault="00496B26" w:rsidP="00496B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</w:t>
            </w:r>
            <w:r w:rsidR="00685669" w:rsidRPr="00741789">
              <w:rPr>
                <w:rFonts w:ascii="Times New Roman" w:hAnsi="Times New Roman" w:cs="Times New Roman"/>
                <w:szCs w:val="22"/>
              </w:rPr>
              <w:t xml:space="preserve">. Документ подписывается </w:t>
            </w:r>
            <w:r w:rsidRPr="00741789">
              <w:rPr>
                <w:rFonts w:ascii="Times New Roman" w:hAnsi="Times New Roman" w:cs="Times New Roman"/>
                <w:szCs w:val="22"/>
              </w:rPr>
              <w:t>председателем Комиссии</w:t>
            </w:r>
          </w:p>
        </w:tc>
        <w:tc>
          <w:tcPr>
            <w:tcW w:w="555" w:type="pct"/>
          </w:tcPr>
          <w:p w:rsidR="00685669" w:rsidRPr="00741789" w:rsidRDefault="00E56F96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О</w:t>
            </w:r>
            <w:r w:rsidR="00685669" w:rsidRPr="00741789">
              <w:rPr>
                <w:rFonts w:ascii="Times New Roman" w:hAnsi="Times New Roman" w:cs="Times New Roman"/>
                <w:szCs w:val="22"/>
              </w:rPr>
              <w:t>трицательный</w:t>
            </w:r>
          </w:p>
        </w:tc>
        <w:tc>
          <w:tcPr>
            <w:tcW w:w="363" w:type="pct"/>
          </w:tcPr>
          <w:p w:rsidR="00685669" w:rsidRPr="00741789" w:rsidRDefault="002C0306" w:rsidP="0000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4" w:type="pct"/>
          </w:tcPr>
          <w:p w:rsidR="00685669" w:rsidRPr="00741789" w:rsidRDefault="002C0306" w:rsidP="000072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08" w:type="pct"/>
          </w:tcPr>
          <w:p w:rsidR="00007233" w:rsidRPr="00741789" w:rsidRDefault="00007233" w:rsidP="0000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 На бумажном носителе.</w:t>
            </w:r>
          </w:p>
          <w:p w:rsidR="00007233" w:rsidRPr="00741789" w:rsidRDefault="00007233" w:rsidP="000072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 Почтовой связью.</w:t>
            </w:r>
          </w:p>
          <w:p w:rsidR="00685669" w:rsidRPr="00741789" w:rsidRDefault="00007233" w:rsidP="00920B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3. В отделении </w:t>
            </w:r>
            <w:r w:rsidR="00920B2D" w:rsidRPr="00741789">
              <w:rPr>
                <w:rFonts w:ascii="Times New Roman" w:hAnsi="Times New Roman" w:cs="Times New Roman"/>
                <w:szCs w:val="22"/>
              </w:rPr>
              <w:t>МФЦ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84" w:type="pct"/>
          </w:tcPr>
          <w:p w:rsidR="00685669" w:rsidRPr="00741789" w:rsidRDefault="00E56F96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</w:t>
            </w:r>
            <w:r w:rsidR="00007233" w:rsidRPr="00741789">
              <w:rPr>
                <w:rFonts w:ascii="Times New Roman" w:hAnsi="Times New Roman" w:cs="Times New Roman"/>
                <w:szCs w:val="22"/>
              </w:rPr>
              <w:t>остоянно</w:t>
            </w:r>
          </w:p>
        </w:tc>
        <w:tc>
          <w:tcPr>
            <w:tcW w:w="577" w:type="pct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</w:t>
            </w:r>
            <w:r w:rsidR="00534C70" w:rsidRPr="00741789">
              <w:rPr>
                <w:rFonts w:ascii="Times New Roman" w:hAnsi="Times New Roman" w:cs="Times New Roman"/>
                <w:szCs w:val="22"/>
              </w:rPr>
              <w:t xml:space="preserve"> месяц</w:t>
            </w:r>
          </w:p>
        </w:tc>
      </w:tr>
      <w:tr w:rsidR="005D257C" w:rsidRPr="0049709D" w:rsidTr="005D257C">
        <w:tc>
          <w:tcPr>
            <w:tcW w:w="5000" w:type="pct"/>
            <w:gridSpan w:val="10"/>
          </w:tcPr>
          <w:p w:rsidR="005D257C" w:rsidRPr="005D257C" w:rsidRDefault="005D257C" w:rsidP="005D257C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57C"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 помещения непригодным для проживания</w:t>
            </w:r>
          </w:p>
        </w:tc>
      </w:tr>
      <w:tr w:rsidR="005D257C" w:rsidRPr="00741789" w:rsidTr="00007233">
        <w:tc>
          <w:tcPr>
            <w:tcW w:w="202" w:type="pct"/>
            <w:gridSpan w:val="2"/>
          </w:tcPr>
          <w:p w:rsidR="005D257C" w:rsidRPr="00741789" w:rsidRDefault="00C367B5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</w:t>
            </w:r>
            <w:r w:rsidR="005D257C" w:rsidRPr="00741789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707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1.Заключение Комиссии об оценке соответствия помещения требованиям, установленным в Положении</w:t>
            </w:r>
            <w:r w:rsidRPr="00741789">
              <w:rPr>
                <w:rFonts w:ascii="Times New Roman" w:hAnsi="Times New Roman" w:cs="Times New Roman"/>
                <w:szCs w:val="22"/>
                <w:lang w:eastAsia="en-US"/>
              </w:rPr>
              <w:t>;</w:t>
            </w:r>
          </w:p>
          <w:p w:rsidR="005D257C" w:rsidRPr="00741789" w:rsidRDefault="005D257C" w:rsidP="00C367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2.Правовой акт Администрации города Твери </w:t>
            </w:r>
            <w:r w:rsidR="00C367B5" w:rsidRPr="00741789">
              <w:rPr>
                <w:rFonts w:ascii="Times New Roman" w:hAnsi="Times New Roman" w:cs="Times New Roman"/>
                <w:szCs w:val="22"/>
              </w:rPr>
              <w:t xml:space="preserve">о признании 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жилого помещения непригодным для проживания граждан, о необходимости проведения ремонтно-восстановительных работ жилого помещения, </w:t>
            </w:r>
          </w:p>
        </w:tc>
        <w:tc>
          <w:tcPr>
            <w:tcW w:w="1010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Форма утверждена постановлением Правительства Российской Федерации от 28.01.2006 № 47 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Документ подписывается уполномоченными должностными лицами Администрации города Твери 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Положительный или отрицательный</w:t>
            </w:r>
          </w:p>
        </w:tc>
        <w:tc>
          <w:tcPr>
            <w:tcW w:w="363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4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08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 На бумажном носителе.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 Почтовой связью.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3. В отделении МФЦ</w:t>
            </w:r>
          </w:p>
        </w:tc>
        <w:tc>
          <w:tcPr>
            <w:tcW w:w="384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577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-1 месяц</w:t>
            </w:r>
          </w:p>
        </w:tc>
      </w:tr>
      <w:tr w:rsidR="005D257C" w:rsidRPr="00741789" w:rsidTr="00007233">
        <w:tc>
          <w:tcPr>
            <w:tcW w:w="202" w:type="pct"/>
            <w:gridSpan w:val="2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707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Уведомление об отказе в предоставлении муниципальной услуги</w:t>
            </w:r>
          </w:p>
        </w:tc>
        <w:tc>
          <w:tcPr>
            <w:tcW w:w="1010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 Содержит обоснование причин отказа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 Документ подписывается председателем Комиссии</w:t>
            </w:r>
          </w:p>
        </w:tc>
        <w:tc>
          <w:tcPr>
            <w:tcW w:w="55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Отрицательный</w:t>
            </w:r>
          </w:p>
        </w:tc>
        <w:tc>
          <w:tcPr>
            <w:tcW w:w="363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4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08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 На бумажном носителе.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 Почтовой связью.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3. В отделении МФЦ </w:t>
            </w:r>
          </w:p>
        </w:tc>
        <w:tc>
          <w:tcPr>
            <w:tcW w:w="384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577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месяц</w:t>
            </w:r>
          </w:p>
        </w:tc>
      </w:tr>
      <w:tr w:rsidR="005D257C" w:rsidRPr="0049709D" w:rsidTr="00007233">
        <w:tc>
          <w:tcPr>
            <w:tcW w:w="5000" w:type="pct"/>
            <w:gridSpan w:val="10"/>
          </w:tcPr>
          <w:p w:rsidR="005D257C" w:rsidRPr="00007233" w:rsidRDefault="005D257C" w:rsidP="005D257C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33"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5D257C" w:rsidRPr="00741789" w:rsidTr="00007233">
        <w:tc>
          <w:tcPr>
            <w:tcW w:w="183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26" w:type="pct"/>
            <w:gridSpan w:val="2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 Заключение Комиссии об оценке соответствия многоквар</w:t>
            </w: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тирного дома требованиям, установленным в Положении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 Правовой акт Администрации города Твери о признании многоквартирного дома аварийным и подлежащим сносу или реконструкции</w:t>
            </w:r>
          </w:p>
        </w:tc>
        <w:tc>
          <w:tcPr>
            <w:tcW w:w="1010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 xml:space="preserve">Форма утверждена постановлением Правительства Российской Федерации от 28.01.2006 № 47 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Документ подписывается уполномоченным должностным лицом Администрации города Твери 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5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Положительный</w:t>
            </w:r>
          </w:p>
        </w:tc>
        <w:tc>
          <w:tcPr>
            <w:tcW w:w="363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394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08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 На бумажном носителе.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 Почтовой связью.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3. В отделении МФЦ</w:t>
            </w:r>
          </w:p>
        </w:tc>
        <w:tc>
          <w:tcPr>
            <w:tcW w:w="384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577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месяц</w:t>
            </w:r>
          </w:p>
        </w:tc>
      </w:tr>
      <w:tr w:rsidR="005D257C" w:rsidRPr="00741789" w:rsidTr="00007233">
        <w:tc>
          <w:tcPr>
            <w:tcW w:w="183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726" w:type="pct"/>
            <w:gridSpan w:val="2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Уведомление об отказе в предоставлении муниципальной услуги</w:t>
            </w:r>
          </w:p>
        </w:tc>
        <w:tc>
          <w:tcPr>
            <w:tcW w:w="1010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 Содержит обоснование причин отказа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 Документ подписывается председателем Комиссии</w:t>
            </w:r>
          </w:p>
        </w:tc>
        <w:tc>
          <w:tcPr>
            <w:tcW w:w="555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Отрицательный</w:t>
            </w:r>
          </w:p>
        </w:tc>
        <w:tc>
          <w:tcPr>
            <w:tcW w:w="363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394" w:type="pct"/>
          </w:tcPr>
          <w:p w:rsidR="005D257C" w:rsidRPr="00741789" w:rsidRDefault="005D257C" w:rsidP="005D2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178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08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1. На бумажном носителе.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2. Почтовой связью.</w:t>
            </w:r>
          </w:p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3. В отделении МФЦ</w:t>
            </w:r>
          </w:p>
        </w:tc>
        <w:tc>
          <w:tcPr>
            <w:tcW w:w="384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Постоянно</w:t>
            </w:r>
          </w:p>
        </w:tc>
        <w:tc>
          <w:tcPr>
            <w:tcW w:w="577" w:type="pct"/>
          </w:tcPr>
          <w:p w:rsidR="005D257C" w:rsidRPr="00741789" w:rsidRDefault="005D257C" w:rsidP="005D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месяц</w:t>
            </w:r>
          </w:p>
        </w:tc>
      </w:tr>
    </w:tbl>
    <w:p w:rsidR="002C0306" w:rsidRDefault="002C0306" w:rsidP="0068566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4EB7" w:rsidRDefault="00364EB7" w:rsidP="00364EB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85669" w:rsidRPr="00D836D0" w:rsidRDefault="00685669" w:rsidP="00364EB7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36D0">
        <w:rPr>
          <w:rFonts w:ascii="Times New Roman" w:hAnsi="Times New Roman" w:cs="Times New Roman"/>
          <w:b/>
          <w:sz w:val="28"/>
          <w:szCs w:val="28"/>
        </w:rPr>
        <w:t xml:space="preserve">Раздел 7 </w:t>
      </w:r>
      <w:r w:rsidR="008A1D77" w:rsidRPr="00D836D0">
        <w:rPr>
          <w:rFonts w:ascii="Times New Roman" w:hAnsi="Times New Roman" w:cs="Times New Roman"/>
          <w:b/>
          <w:sz w:val="28"/>
          <w:szCs w:val="28"/>
        </w:rPr>
        <w:t>«</w:t>
      </w:r>
      <w:r w:rsidRPr="00D836D0">
        <w:rPr>
          <w:rFonts w:ascii="Times New Roman" w:hAnsi="Times New Roman" w:cs="Times New Roman"/>
          <w:b/>
          <w:sz w:val="28"/>
          <w:szCs w:val="28"/>
        </w:rPr>
        <w:t xml:space="preserve">Технологические процессы предоставления </w:t>
      </w:r>
      <w:r w:rsidR="008A1D77" w:rsidRPr="00D836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73930" w:rsidRPr="00D836D0">
        <w:rPr>
          <w:rFonts w:ascii="Times New Roman" w:hAnsi="Times New Roman" w:cs="Times New Roman"/>
          <w:b/>
          <w:sz w:val="28"/>
          <w:szCs w:val="28"/>
        </w:rPr>
        <w:t>под</w:t>
      </w:r>
      <w:r w:rsidRPr="00D836D0"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spellEnd"/>
      <w:r w:rsidR="008A1D77" w:rsidRPr="00D836D0">
        <w:rPr>
          <w:rFonts w:ascii="Times New Roman" w:hAnsi="Times New Roman" w:cs="Times New Roman"/>
          <w:b/>
          <w:sz w:val="28"/>
          <w:szCs w:val="28"/>
        </w:rPr>
        <w:t>»</w:t>
      </w:r>
    </w:p>
    <w:p w:rsidR="00685669" w:rsidRPr="003E5074" w:rsidRDefault="00685669" w:rsidP="00685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59"/>
        <w:gridCol w:w="78"/>
        <w:gridCol w:w="1830"/>
        <w:gridCol w:w="3320"/>
        <w:gridCol w:w="1437"/>
        <w:gridCol w:w="94"/>
        <w:gridCol w:w="1846"/>
        <w:gridCol w:w="1718"/>
        <w:gridCol w:w="4648"/>
      </w:tblGrid>
      <w:tr w:rsidR="00685669" w:rsidRPr="0049709D" w:rsidTr="00596448">
        <w:tc>
          <w:tcPr>
            <w:tcW w:w="198" w:type="pct"/>
            <w:gridSpan w:val="2"/>
          </w:tcPr>
          <w:p w:rsidR="00685669" w:rsidRPr="0049709D" w:rsidRDefault="005F1F58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5669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12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106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491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92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51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1491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Форма документов, необходимые для выполнения процедуры процесса</w:t>
            </w:r>
          </w:p>
        </w:tc>
      </w:tr>
      <w:tr w:rsidR="00685669" w:rsidRPr="0049709D" w:rsidTr="00596448">
        <w:tc>
          <w:tcPr>
            <w:tcW w:w="198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pct"/>
            <w:gridSpan w:val="2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1" w:type="pct"/>
          </w:tcPr>
          <w:p w:rsidR="00685669" w:rsidRPr="0049709D" w:rsidRDefault="00685669" w:rsidP="00685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930" w:rsidRPr="0049709D" w:rsidTr="00596448">
        <w:tc>
          <w:tcPr>
            <w:tcW w:w="5000" w:type="pct"/>
            <w:gridSpan w:val="10"/>
          </w:tcPr>
          <w:p w:rsidR="00E73930" w:rsidRPr="00E73930" w:rsidRDefault="00E73930" w:rsidP="001678CE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Признание </w:t>
            </w:r>
            <w:r w:rsidR="000B4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помещения жилым помещением, </w:t>
            </w:r>
            <w:r w:rsidRPr="00E73930">
              <w:rPr>
                <w:rFonts w:ascii="Times New Roman" w:hAnsi="Times New Roman" w:cs="Times New Roman"/>
                <w:b/>
                <w:sz w:val="24"/>
                <w:szCs w:val="24"/>
              </w:rPr>
              <w:t>пригодным для проживания граждан</w:t>
            </w:r>
          </w:p>
        </w:tc>
      </w:tr>
      <w:tr w:rsidR="00685669" w:rsidRPr="0049709D" w:rsidTr="00596448">
        <w:tc>
          <w:tcPr>
            <w:tcW w:w="5000" w:type="pct"/>
            <w:gridSpan w:val="10"/>
          </w:tcPr>
          <w:p w:rsidR="00685669" w:rsidRPr="0049709D" w:rsidRDefault="00685669" w:rsidP="00E739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2A6D40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регистрация </w:t>
            </w:r>
            <w:r w:rsidR="00E73930">
              <w:rPr>
                <w:rFonts w:ascii="Times New Roman" w:hAnsi="Times New Roman" w:cs="Times New Roman"/>
                <w:sz w:val="24"/>
                <w:szCs w:val="24"/>
              </w:rPr>
              <w:t>поступившего заявления и приложенных к нему документов, необходимых для предоставления муниципальной услуги</w:t>
            </w:r>
          </w:p>
        </w:tc>
      </w:tr>
      <w:tr w:rsidR="00685669" w:rsidRPr="00741789" w:rsidTr="00596448">
        <w:tc>
          <w:tcPr>
            <w:tcW w:w="198" w:type="pct"/>
            <w:gridSpan w:val="2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2" w:type="pct"/>
            <w:gridSpan w:val="2"/>
          </w:tcPr>
          <w:p w:rsidR="00685669" w:rsidRPr="00741789" w:rsidRDefault="000F0289" w:rsidP="002A6D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Прием и регистрация поступившего заявления и приложенных к нему документов, необходимых для предоставления </w:t>
            </w:r>
            <w:proofErr w:type="spellStart"/>
            <w:r w:rsidR="00AC5CD2" w:rsidRPr="00741789">
              <w:rPr>
                <w:rFonts w:ascii="Times New Roman" w:hAnsi="Times New Roman" w:cs="Times New Roman"/>
                <w:szCs w:val="22"/>
              </w:rPr>
              <w:lastRenderedPageBreak/>
              <w:t>под</w:t>
            </w:r>
            <w:r w:rsidRPr="00741789">
              <w:rPr>
                <w:rFonts w:ascii="Times New Roman" w:hAnsi="Times New Roman" w:cs="Times New Roman"/>
                <w:szCs w:val="22"/>
              </w:rPr>
              <w:t>услуги</w:t>
            </w:r>
            <w:proofErr w:type="spellEnd"/>
            <w:r w:rsidR="002A6D40" w:rsidRPr="00741789">
              <w:rPr>
                <w:rFonts w:ascii="Times New Roman" w:hAnsi="Times New Roman" w:cs="Times New Roman"/>
                <w:szCs w:val="22"/>
              </w:rPr>
              <w:t xml:space="preserve">    </w:t>
            </w:r>
          </w:p>
        </w:tc>
        <w:tc>
          <w:tcPr>
            <w:tcW w:w="1065" w:type="pct"/>
          </w:tcPr>
          <w:p w:rsidR="000F0289" w:rsidRPr="00741789" w:rsidRDefault="00AC5CD2" w:rsidP="002A6D4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Включает в себя:</w:t>
            </w:r>
          </w:p>
          <w:p w:rsidR="00802B9C" w:rsidRPr="00741789" w:rsidRDefault="00AC5CD2" w:rsidP="002A6D4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- установление</w:t>
            </w:r>
            <w:r w:rsidR="000F0289"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предмет</w:t>
            </w: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F0289"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обращения;</w:t>
            </w:r>
            <w:r w:rsidR="00802B9C"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02B9C" w:rsidRPr="00741789" w:rsidRDefault="00802B9C" w:rsidP="002A6D4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0F0289" w:rsidRPr="00741789">
              <w:rPr>
                <w:rFonts w:ascii="Times New Roman" w:hAnsi="Times New Roman" w:cs="Times New Roman"/>
                <w:sz w:val="22"/>
                <w:szCs w:val="22"/>
              </w:rPr>
              <w:t>провер</w:t>
            </w:r>
            <w:r w:rsidR="00AC5CD2" w:rsidRPr="00741789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r w:rsidR="000F0289"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</w:t>
            </w:r>
            <w:r w:rsidR="00AC5CD2" w:rsidRPr="007417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F0289" w:rsidRPr="00741789">
              <w:rPr>
                <w:rFonts w:ascii="Times New Roman" w:hAnsi="Times New Roman" w:cs="Times New Roman"/>
                <w:sz w:val="22"/>
                <w:szCs w:val="22"/>
              </w:rPr>
              <w:t>, удостоверяющ</w:t>
            </w:r>
            <w:r w:rsidR="00AC5CD2" w:rsidRPr="00741789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="000F0289"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личность заявителя, полномочия представителя действовать от имени заявителя;</w:t>
            </w:r>
          </w:p>
          <w:p w:rsidR="000F0289" w:rsidRPr="00741789" w:rsidRDefault="000F0289" w:rsidP="002A6D4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в случае необходимости свер</w:t>
            </w:r>
            <w:r w:rsidR="00AC5CD2" w:rsidRPr="00741789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представленны</w:t>
            </w:r>
            <w:r w:rsidR="00AC5CD2" w:rsidRPr="0074178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экземпляр</w:t>
            </w:r>
            <w:r w:rsidR="00AC5CD2" w:rsidRPr="00741789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оригиналов и копий документов;</w:t>
            </w:r>
          </w:p>
          <w:p w:rsidR="00685669" w:rsidRPr="00741789" w:rsidRDefault="00AC5CD2" w:rsidP="004243D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- регистрацию</w:t>
            </w:r>
            <w:r w:rsidR="000F0289"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заявлени</w:t>
            </w: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0F0289"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в установленном порядке</w:t>
            </w:r>
          </w:p>
        </w:tc>
        <w:tc>
          <w:tcPr>
            <w:tcW w:w="491" w:type="pct"/>
            <w:gridSpan w:val="2"/>
          </w:tcPr>
          <w:p w:rsidR="00685669" w:rsidRPr="00741789" w:rsidRDefault="000F028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15 минут</w:t>
            </w:r>
          </w:p>
        </w:tc>
        <w:tc>
          <w:tcPr>
            <w:tcW w:w="592" w:type="pct"/>
          </w:tcPr>
          <w:p w:rsidR="00685669" w:rsidRPr="00741789" w:rsidRDefault="000F0289" w:rsidP="009A57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Должностное лицо Администрации города Твери, ответственное за прием и регистрацию документов</w:t>
            </w:r>
          </w:p>
        </w:tc>
        <w:tc>
          <w:tcPr>
            <w:tcW w:w="551" w:type="pct"/>
          </w:tcPr>
          <w:p w:rsidR="00361715" w:rsidRPr="00741789" w:rsidRDefault="00092EF3" w:rsidP="00361715">
            <w:pPr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</w:t>
            </w:r>
            <w:r w:rsidR="00AC5CD2" w:rsidRPr="00741789">
              <w:rPr>
                <w:rFonts w:eastAsia="Times New Roman"/>
                <w:sz w:val="22"/>
                <w:szCs w:val="22"/>
              </w:rPr>
              <w:t xml:space="preserve"> </w:t>
            </w:r>
            <w:r w:rsidR="000F0289" w:rsidRPr="00741789">
              <w:rPr>
                <w:rFonts w:eastAsia="Times New Roman"/>
                <w:sz w:val="22"/>
                <w:szCs w:val="22"/>
              </w:rPr>
              <w:t>заявлени</w:t>
            </w:r>
            <w:r w:rsidR="00AC5CD2" w:rsidRPr="00741789">
              <w:rPr>
                <w:rFonts w:eastAsia="Times New Roman"/>
                <w:sz w:val="22"/>
                <w:szCs w:val="22"/>
              </w:rPr>
              <w:t>е</w:t>
            </w:r>
            <w:r w:rsidR="000F0289" w:rsidRPr="00741789">
              <w:rPr>
                <w:rFonts w:eastAsia="Times New Roman"/>
                <w:sz w:val="22"/>
                <w:szCs w:val="22"/>
              </w:rPr>
              <w:t xml:space="preserve"> о предоставлении муниципальной </w:t>
            </w:r>
            <w:proofErr w:type="spellStart"/>
            <w:r w:rsidR="00F36CC2" w:rsidRPr="00741789">
              <w:rPr>
                <w:rFonts w:eastAsia="Times New Roman"/>
                <w:sz w:val="22"/>
                <w:szCs w:val="22"/>
              </w:rPr>
              <w:t>под</w:t>
            </w:r>
            <w:r w:rsidR="000F0289" w:rsidRPr="00741789">
              <w:rPr>
                <w:rFonts w:eastAsia="Times New Roman"/>
                <w:sz w:val="22"/>
                <w:szCs w:val="22"/>
              </w:rPr>
              <w:t>услуги</w:t>
            </w:r>
            <w:proofErr w:type="spellEnd"/>
          </w:p>
          <w:p w:rsidR="00361715" w:rsidRPr="00741789" w:rsidRDefault="00361715" w:rsidP="00361715">
            <w:pPr>
              <w:rPr>
                <w:rFonts w:eastAsia="Times New Roman"/>
                <w:sz w:val="22"/>
                <w:szCs w:val="22"/>
              </w:rPr>
            </w:pPr>
          </w:p>
          <w:p w:rsidR="00361715" w:rsidRPr="00741789" w:rsidRDefault="00092EF3" w:rsidP="00361715">
            <w:pPr>
              <w:spacing w:after="30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 xml:space="preserve">- </w:t>
            </w:r>
            <w:r w:rsidR="00361715" w:rsidRPr="00741789">
              <w:rPr>
                <w:rFonts w:eastAsia="Times New Roman"/>
                <w:sz w:val="22"/>
                <w:szCs w:val="22"/>
              </w:rPr>
              <w:t xml:space="preserve">МФУ (для копирования и </w:t>
            </w:r>
            <w:r w:rsidR="00361715" w:rsidRPr="00741789">
              <w:rPr>
                <w:rFonts w:eastAsia="Times New Roman"/>
                <w:sz w:val="22"/>
                <w:szCs w:val="22"/>
              </w:rPr>
              <w:lastRenderedPageBreak/>
              <w:t>сканирования документов);</w:t>
            </w:r>
          </w:p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1" w:type="pct"/>
          </w:tcPr>
          <w:p w:rsidR="00685669" w:rsidRPr="00741789" w:rsidRDefault="00E56F96" w:rsidP="00CE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Ф</w:t>
            </w:r>
            <w:r w:rsidR="00361715" w:rsidRPr="00741789">
              <w:rPr>
                <w:rFonts w:ascii="Times New Roman" w:hAnsi="Times New Roman" w:cs="Times New Roman"/>
                <w:szCs w:val="22"/>
              </w:rPr>
              <w:t>орма заявления (приложение</w:t>
            </w:r>
            <w:r w:rsidR="00F36CC2" w:rsidRPr="00741789">
              <w:rPr>
                <w:rFonts w:ascii="Times New Roman" w:hAnsi="Times New Roman" w:cs="Times New Roman"/>
                <w:szCs w:val="22"/>
              </w:rPr>
              <w:t xml:space="preserve"> 1</w:t>
            </w:r>
            <w:r w:rsidR="00364EB7" w:rsidRPr="00741789">
              <w:rPr>
                <w:rFonts w:ascii="Times New Roman" w:hAnsi="Times New Roman" w:cs="Times New Roman"/>
                <w:szCs w:val="22"/>
              </w:rPr>
              <w:t xml:space="preserve"> к технологической схеме</w:t>
            </w:r>
            <w:r w:rsidR="00361715" w:rsidRPr="00741789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BD7D0F" w:rsidRPr="0049709D" w:rsidTr="00596448">
        <w:tc>
          <w:tcPr>
            <w:tcW w:w="5000" w:type="pct"/>
            <w:gridSpan w:val="10"/>
          </w:tcPr>
          <w:p w:rsidR="00BD7D0F" w:rsidRPr="0049709D" w:rsidRDefault="00BD7D0F" w:rsidP="00BD7D0F">
            <w:pPr>
              <w:pStyle w:val="ConsPlusNormal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межведомственного запроса о предоставлении документов и информации, необходимых для предоставления муниципальной услуги</w:t>
            </w:r>
          </w:p>
        </w:tc>
      </w:tr>
      <w:tr w:rsidR="00BD7D0F" w:rsidRPr="00741789" w:rsidTr="00596448">
        <w:tc>
          <w:tcPr>
            <w:tcW w:w="223" w:type="pct"/>
            <w:gridSpan w:val="3"/>
          </w:tcPr>
          <w:p w:rsidR="00BD7D0F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87" w:type="pct"/>
          </w:tcPr>
          <w:p w:rsidR="00BD7D0F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1065" w:type="pct"/>
          </w:tcPr>
          <w:p w:rsidR="00BD7D0F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Подготовка и направление межведомственных запросов с использованием системы межведомственного электронного взаимодействия</w:t>
            </w:r>
          </w:p>
        </w:tc>
        <w:tc>
          <w:tcPr>
            <w:tcW w:w="461" w:type="pct"/>
          </w:tcPr>
          <w:p w:rsidR="00BD7D0F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8 рабочих дней</w:t>
            </w:r>
          </w:p>
        </w:tc>
        <w:tc>
          <w:tcPr>
            <w:tcW w:w="622" w:type="pct"/>
            <w:gridSpan w:val="2"/>
          </w:tcPr>
          <w:p w:rsidR="00BD7D0F" w:rsidRPr="00741789" w:rsidRDefault="00921361" w:rsidP="00092E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Должностное лицо Департамента </w:t>
            </w:r>
            <w:r w:rsidR="00092EF3" w:rsidRPr="00741789">
              <w:rPr>
                <w:rFonts w:ascii="Times New Roman" w:hAnsi="Times New Roman" w:cs="Times New Roman"/>
                <w:szCs w:val="22"/>
              </w:rPr>
              <w:t>ЖКХ и строительства</w:t>
            </w:r>
          </w:p>
        </w:tc>
        <w:tc>
          <w:tcPr>
            <w:tcW w:w="551" w:type="pct"/>
          </w:tcPr>
          <w:p w:rsidR="00BD7D0F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Компьютер</w:t>
            </w:r>
          </w:p>
        </w:tc>
        <w:tc>
          <w:tcPr>
            <w:tcW w:w="1491" w:type="pct"/>
          </w:tcPr>
          <w:p w:rsidR="00BD7D0F" w:rsidRPr="00741789" w:rsidRDefault="00921361" w:rsidP="00921361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85669" w:rsidRPr="0049709D" w:rsidTr="00596448">
        <w:tc>
          <w:tcPr>
            <w:tcW w:w="5000" w:type="pct"/>
            <w:gridSpan w:val="10"/>
          </w:tcPr>
          <w:p w:rsidR="00685669" w:rsidRPr="0049709D" w:rsidRDefault="00685669" w:rsidP="009213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1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6D40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0F0289">
              <w:rPr>
                <w:rFonts w:ascii="Times New Roman" w:hAnsi="Times New Roman" w:cs="Times New Roman"/>
                <w:sz w:val="24"/>
                <w:szCs w:val="24"/>
              </w:rPr>
              <w:t>документов заявителя</w:t>
            </w:r>
            <w:r w:rsidR="002A6D40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361">
              <w:rPr>
                <w:rFonts w:ascii="Times New Roman" w:hAnsi="Times New Roman" w:cs="Times New Roman"/>
                <w:sz w:val="24"/>
                <w:szCs w:val="24"/>
              </w:rPr>
              <w:t>и проведение заседания Комиссии</w:t>
            </w:r>
          </w:p>
        </w:tc>
      </w:tr>
      <w:tr w:rsidR="00685669" w:rsidRPr="00741789" w:rsidTr="00596448">
        <w:tc>
          <w:tcPr>
            <w:tcW w:w="198" w:type="pct"/>
            <w:gridSpan w:val="2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</w:t>
            </w: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41789" w:rsidRDefault="0074178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12" w:type="pct"/>
            <w:gridSpan w:val="2"/>
          </w:tcPr>
          <w:p w:rsidR="00685669" w:rsidRPr="00741789" w:rsidRDefault="00FF49F9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Рассмотрение </w:t>
            </w:r>
            <w:r w:rsidR="00921361" w:rsidRPr="00741789">
              <w:rPr>
                <w:rFonts w:ascii="Times New Roman" w:hAnsi="Times New Roman" w:cs="Times New Roman"/>
                <w:szCs w:val="22"/>
              </w:rPr>
              <w:t xml:space="preserve">документов заявителя  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                   </w:t>
            </w: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Default="00741789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\</w:t>
            </w:r>
          </w:p>
          <w:p w:rsidR="00741789" w:rsidRPr="00741789" w:rsidRDefault="00741789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Проведение заседания Комиссии</w:t>
            </w:r>
          </w:p>
          <w:p w:rsidR="00921361" w:rsidRPr="00741789" w:rsidRDefault="00921361" w:rsidP="00921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pct"/>
          </w:tcPr>
          <w:p w:rsidR="000F0289" w:rsidRPr="00741789" w:rsidRDefault="000F0289" w:rsidP="000F02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Секретарь Комиссии:</w:t>
            </w:r>
          </w:p>
          <w:p w:rsidR="000F0289" w:rsidRPr="00741789" w:rsidRDefault="000F0289" w:rsidP="000F02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- проводит проверку полноты сведений и документов, прилагаемых к заявлению;</w:t>
            </w:r>
          </w:p>
          <w:p w:rsidR="000F0289" w:rsidRPr="00741789" w:rsidRDefault="000F0289" w:rsidP="000F02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- устанавливает принадлежность заявителя к категории граждан, имеющих право на получение муниципальной услуги;</w:t>
            </w:r>
          </w:p>
          <w:p w:rsidR="000F0289" w:rsidRPr="00741789" w:rsidRDefault="000F0289" w:rsidP="000F02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- проверяет наличие у заявителя полномочий на право обращения с заявлением о предоставлении муниципальной услуги (в случае, когда заявителем является юридическое лицо </w:t>
            </w:r>
            <w:proofErr w:type="gramStart"/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gramEnd"/>
            <w:r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когда с заявлением обращается представитель заявителя);</w:t>
            </w:r>
          </w:p>
          <w:p w:rsidR="000F0289" w:rsidRPr="00741789" w:rsidRDefault="000F0289" w:rsidP="000F02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- при получении ответа на межведомственный запрос приобщает полученный ответ к документам, представленным заявителям;</w:t>
            </w:r>
          </w:p>
          <w:p w:rsidR="00BD7D0F" w:rsidRPr="00741789" w:rsidRDefault="000F0289" w:rsidP="000F02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- организует заседание Комиссии</w:t>
            </w:r>
            <w:r w:rsidR="00BD7D0F" w:rsidRPr="007417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21361" w:rsidRPr="00741789" w:rsidRDefault="00921361" w:rsidP="000F02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361" w:rsidRPr="00741789" w:rsidRDefault="00921361" w:rsidP="000F02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Члены Комиссии:</w:t>
            </w:r>
          </w:p>
          <w:p w:rsidR="00921361" w:rsidRPr="00741789" w:rsidRDefault="00921361" w:rsidP="000F02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рассматривают вопросы о наличии оснований для отказа в предоставлении муниципальной услуги; определяют перечень дополнительных документов, необходимых для принятия </w:t>
            </w:r>
            <w:r w:rsidR="00F36CC2" w:rsidRPr="00741789">
              <w:rPr>
                <w:rFonts w:ascii="Times New Roman" w:hAnsi="Times New Roman" w:cs="Times New Roman"/>
                <w:sz w:val="22"/>
                <w:szCs w:val="22"/>
              </w:rPr>
              <w:t>заключения</w:t>
            </w: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 о признании жилого помещения соответствующим (несоответствующим) установленным требования; определяют состав привлекаемых экспертов</w:t>
            </w:r>
            <w:r w:rsidR="009C5EAE" w:rsidRPr="007417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C5EAE" w:rsidRPr="00741789" w:rsidRDefault="009C5EAE" w:rsidP="000F02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40DB" w:rsidRPr="00741789" w:rsidRDefault="00F740DB" w:rsidP="00F740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По результатам работы Комиссия принимает решение (в виде заключения), указанное в пункте 47 Положения, </w:t>
            </w:r>
            <w:r w:rsidR="006E1C2B" w:rsidRPr="00741789">
              <w:rPr>
                <w:sz w:val="22"/>
                <w:szCs w:val="22"/>
              </w:rPr>
              <w:t xml:space="preserve">либо </w:t>
            </w:r>
            <w:r w:rsidRPr="00741789">
              <w:rPr>
                <w:sz w:val="22"/>
                <w:szCs w:val="22"/>
              </w:rPr>
              <w:t>о проведении дополнительного обследования оцениваемого помещения.</w:t>
            </w:r>
          </w:p>
          <w:p w:rsidR="00F740DB" w:rsidRPr="00741789" w:rsidRDefault="00F740DB" w:rsidP="00F740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740DB" w:rsidRPr="00741789" w:rsidRDefault="00F740DB" w:rsidP="00F740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 В ходе работы </w:t>
            </w:r>
            <w:r w:rsidR="00F36CC2" w:rsidRPr="00741789">
              <w:rPr>
                <w:sz w:val="22"/>
                <w:szCs w:val="22"/>
              </w:rPr>
              <w:t>К</w:t>
            </w:r>
            <w:r w:rsidRPr="00741789">
              <w:rPr>
                <w:sz w:val="22"/>
                <w:szCs w:val="22"/>
              </w:rPr>
              <w:t xml:space="preserve">омиссия вправе назначить дополнительные обследования и испытания, результаты которых приобщаются к документам, ранее представленным на рассмотрение </w:t>
            </w:r>
            <w:r w:rsidR="006E1C2B" w:rsidRPr="00741789">
              <w:rPr>
                <w:sz w:val="22"/>
                <w:szCs w:val="22"/>
              </w:rPr>
              <w:t>К</w:t>
            </w:r>
            <w:r w:rsidRPr="00741789">
              <w:rPr>
                <w:sz w:val="22"/>
                <w:szCs w:val="22"/>
              </w:rPr>
              <w:t>омиссии.</w:t>
            </w:r>
          </w:p>
          <w:p w:rsidR="00F740DB" w:rsidRPr="00741789" w:rsidRDefault="00F740DB" w:rsidP="00F740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740DB" w:rsidRPr="00741789" w:rsidRDefault="00F740DB" w:rsidP="00F740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По результатам работы Комиссия принимает одно из следующих </w:t>
            </w:r>
            <w:r w:rsidR="00F36CC2" w:rsidRPr="00741789">
              <w:rPr>
                <w:sz w:val="22"/>
                <w:szCs w:val="22"/>
              </w:rPr>
              <w:t>заключений</w:t>
            </w:r>
            <w:r w:rsidR="00D71142" w:rsidRPr="00741789">
              <w:rPr>
                <w:sz w:val="22"/>
                <w:szCs w:val="22"/>
              </w:rPr>
              <w:t>:</w:t>
            </w:r>
          </w:p>
          <w:p w:rsidR="00364EB7" w:rsidRPr="00741789" w:rsidRDefault="00F740DB" w:rsidP="00F740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 xml:space="preserve">- </w:t>
            </w:r>
            <w:r w:rsidR="00D71142" w:rsidRPr="00741789">
              <w:rPr>
                <w:sz w:val="22"/>
                <w:szCs w:val="22"/>
              </w:rPr>
              <w:t>о соответствии помещения требованиям, предъявляемым к жилому помещению, и его пригодности для проживания;</w:t>
            </w:r>
          </w:p>
          <w:p w:rsidR="00D71142" w:rsidRPr="00741789" w:rsidRDefault="00D71142" w:rsidP="00F740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1789">
              <w:rPr>
                <w:sz w:val="22"/>
                <w:szCs w:val="22"/>
              </w:rPr>
              <w:t>- о выявлении оснований для признания помещения подлежащим капитальному ремонту, реконструкции или перепланировк</w:t>
            </w:r>
            <w:r w:rsidR="00F36CC2" w:rsidRPr="00741789">
              <w:rPr>
                <w:sz w:val="22"/>
                <w:szCs w:val="22"/>
              </w:rPr>
              <w:t>е</w:t>
            </w:r>
            <w:r w:rsidRPr="00741789">
              <w:rPr>
                <w:sz w:val="22"/>
                <w:szCs w:val="22"/>
              </w:rPr>
              <w:t xml:space="preserve"> (при необходимости с технико</w:t>
            </w:r>
            <w:r w:rsidR="00F36CC2" w:rsidRPr="00741789">
              <w:rPr>
                <w:sz w:val="22"/>
                <w:szCs w:val="22"/>
              </w:rPr>
              <w:t xml:space="preserve">-экономическим обоснованием) с </w:t>
            </w:r>
            <w:r w:rsidRPr="00741789">
              <w:rPr>
                <w:sz w:val="22"/>
                <w:szCs w:val="22"/>
              </w:rPr>
              <w:t xml:space="preserve">целью </w:t>
            </w:r>
            <w:proofErr w:type="gramStart"/>
            <w:r w:rsidRPr="00741789">
              <w:rPr>
                <w:sz w:val="22"/>
                <w:szCs w:val="22"/>
              </w:rPr>
              <w:t>приведения</w:t>
            </w:r>
            <w:proofErr w:type="gramEnd"/>
            <w:r w:rsidRPr="00741789">
              <w:rPr>
                <w:sz w:val="22"/>
                <w:szCs w:val="22"/>
              </w:rPr>
              <w:t xml:space="preserve"> утраченных в </w:t>
            </w:r>
            <w:r w:rsidRPr="00741789">
              <w:rPr>
                <w:sz w:val="22"/>
                <w:szCs w:val="22"/>
              </w:rPr>
              <w:lastRenderedPageBreak/>
              <w:t>процессе эксплуатации характеристик жилого помещения в соответствии с установленными в Положении требованиями;</w:t>
            </w:r>
          </w:p>
          <w:p w:rsidR="00685669" w:rsidRPr="00741789" w:rsidRDefault="00F740DB" w:rsidP="0074178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/>
                <w:sz w:val="22"/>
                <w:szCs w:val="22"/>
              </w:rPr>
              <w:t>- о проведении дополнительного обследования оцениваемого помещения.</w:t>
            </w:r>
          </w:p>
        </w:tc>
        <w:tc>
          <w:tcPr>
            <w:tcW w:w="491" w:type="pct"/>
            <w:gridSpan w:val="2"/>
          </w:tcPr>
          <w:p w:rsidR="00685669" w:rsidRPr="00741789" w:rsidRDefault="00685669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30 дней с даты </w:t>
            </w:r>
            <w:r w:rsidRPr="00741789">
              <w:rPr>
                <w:rFonts w:ascii="Times New Roman" w:hAnsi="Times New Roman" w:cs="Times New Roman"/>
                <w:szCs w:val="22"/>
              </w:rPr>
              <w:t>регистрации заявления или заключения органа государственного надзора (контроля)</w:t>
            </w:r>
          </w:p>
        </w:tc>
        <w:tc>
          <w:tcPr>
            <w:tcW w:w="592" w:type="pct"/>
          </w:tcPr>
          <w:p w:rsidR="00685669" w:rsidRPr="00741789" w:rsidRDefault="00D71142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lastRenderedPageBreak/>
              <w:t>Секретарь Комиссии</w:t>
            </w: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Члены Комиссии</w:t>
            </w:r>
          </w:p>
        </w:tc>
        <w:tc>
          <w:tcPr>
            <w:tcW w:w="551" w:type="pct"/>
          </w:tcPr>
          <w:p w:rsidR="00685669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D711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1142" w:rsidRPr="00741789" w:rsidRDefault="00D71142" w:rsidP="00680A48">
            <w:pPr>
              <w:rPr>
                <w:sz w:val="22"/>
                <w:szCs w:val="22"/>
              </w:rPr>
            </w:pPr>
          </w:p>
        </w:tc>
        <w:tc>
          <w:tcPr>
            <w:tcW w:w="1491" w:type="pct"/>
          </w:tcPr>
          <w:p w:rsidR="00685669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685669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80A48" w:rsidRPr="00741789" w:rsidRDefault="00BC3653" w:rsidP="00680A48">
            <w:pPr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lastRenderedPageBreak/>
              <w:t xml:space="preserve">- </w:t>
            </w:r>
            <w:r w:rsidR="00680A48" w:rsidRPr="00741789">
              <w:rPr>
                <w:rFonts w:eastAsia="Times New Roman"/>
                <w:sz w:val="22"/>
                <w:szCs w:val="22"/>
              </w:rPr>
              <w:t xml:space="preserve"> форма акта обследования</w:t>
            </w:r>
            <w:r w:rsidR="00F36CC2" w:rsidRPr="00741789">
              <w:rPr>
                <w:rFonts w:eastAsia="Times New Roman"/>
                <w:sz w:val="22"/>
                <w:szCs w:val="22"/>
              </w:rPr>
              <w:t xml:space="preserve"> (приложение 2</w:t>
            </w:r>
            <w:r w:rsidR="00364EB7" w:rsidRPr="00741789">
              <w:rPr>
                <w:rFonts w:eastAsia="Times New Roman"/>
                <w:sz w:val="22"/>
                <w:szCs w:val="22"/>
              </w:rPr>
              <w:t xml:space="preserve"> к технологической семе</w:t>
            </w:r>
            <w:r w:rsidR="00F36CC2" w:rsidRPr="00741789">
              <w:rPr>
                <w:rFonts w:eastAsia="Times New Roman"/>
                <w:sz w:val="22"/>
                <w:szCs w:val="22"/>
              </w:rPr>
              <w:t>);</w:t>
            </w:r>
          </w:p>
          <w:p w:rsidR="00680A48" w:rsidRPr="00741789" w:rsidRDefault="00680A48" w:rsidP="00680A48">
            <w:pPr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-форма заключения</w:t>
            </w:r>
            <w:r w:rsidR="00F36CC2" w:rsidRPr="00741789">
              <w:rPr>
                <w:rFonts w:eastAsia="Times New Roman"/>
                <w:sz w:val="22"/>
                <w:szCs w:val="22"/>
              </w:rPr>
              <w:t xml:space="preserve"> (приложение 3</w:t>
            </w:r>
            <w:r w:rsidR="00364EB7" w:rsidRPr="00741789">
              <w:rPr>
                <w:rFonts w:eastAsia="Times New Roman"/>
                <w:sz w:val="22"/>
                <w:szCs w:val="22"/>
              </w:rPr>
              <w:t xml:space="preserve"> к технологической схеме</w:t>
            </w:r>
            <w:r w:rsidR="00F36CC2" w:rsidRPr="00741789">
              <w:rPr>
                <w:rFonts w:eastAsia="Times New Roman"/>
                <w:sz w:val="22"/>
                <w:szCs w:val="22"/>
              </w:rPr>
              <w:t>)</w:t>
            </w:r>
          </w:p>
          <w:p w:rsidR="00680A48" w:rsidRPr="00741789" w:rsidRDefault="00680A48" w:rsidP="006856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F0766" w:rsidRPr="0049709D" w:rsidTr="00596448">
        <w:tc>
          <w:tcPr>
            <w:tcW w:w="5000" w:type="pct"/>
            <w:gridSpan w:val="10"/>
          </w:tcPr>
          <w:p w:rsidR="00AF0766" w:rsidRPr="0049709D" w:rsidRDefault="00AF0766" w:rsidP="00AE24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 </w:t>
            </w:r>
            <w:r w:rsidR="00680A4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AE246F"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  <w:r w:rsidR="00680A4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C34132" w:rsidRPr="00741789" w:rsidTr="00596448">
        <w:tc>
          <w:tcPr>
            <w:tcW w:w="198" w:type="pct"/>
            <w:gridSpan w:val="2"/>
          </w:tcPr>
          <w:p w:rsidR="00C34132" w:rsidRPr="00741789" w:rsidRDefault="00AF0766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2" w:type="pct"/>
            <w:gridSpan w:val="2"/>
          </w:tcPr>
          <w:p w:rsidR="00364EB7" w:rsidRPr="00741789" w:rsidRDefault="00AF0766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Подготовка проекта </w:t>
            </w:r>
            <w:r w:rsidR="00364EB7" w:rsidRPr="00741789">
              <w:rPr>
                <w:rFonts w:ascii="Times New Roman" w:hAnsi="Times New Roman" w:cs="Times New Roman"/>
                <w:szCs w:val="22"/>
              </w:rPr>
              <w:t>правового акта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80A48" w:rsidRPr="00741789">
              <w:rPr>
                <w:rFonts w:ascii="Times New Roman" w:hAnsi="Times New Roman" w:cs="Times New Roman"/>
                <w:szCs w:val="22"/>
              </w:rPr>
              <w:t>А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дминистрации города Твери </w:t>
            </w:r>
            <w:r w:rsidR="00364EB7" w:rsidRPr="00741789">
              <w:rPr>
                <w:rFonts w:ascii="Times New Roman" w:hAnsi="Times New Roman" w:cs="Times New Roman"/>
                <w:szCs w:val="22"/>
              </w:rPr>
              <w:t>о признании помещения жилым помещением, жилого помещения пригодным для проживания граждан, о необходимости проведения ремонтно-восстановительных работ жилого помещения, о соответствии нежилого помещения требованиям, предъявляемым к жилому помещению, и его пригодности для проживания</w:t>
            </w:r>
          </w:p>
          <w:p w:rsidR="00CE4DC5" w:rsidRPr="00741789" w:rsidRDefault="00CE4DC5" w:rsidP="00680A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4DC5" w:rsidRPr="00741789" w:rsidRDefault="008E2379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Издание</w:t>
            </w:r>
            <w:r w:rsidR="00CE4DC5"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64EB7" w:rsidRPr="00741789">
              <w:rPr>
                <w:rFonts w:ascii="Times New Roman" w:hAnsi="Times New Roman" w:cs="Times New Roman"/>
                <w:szCs w:val="22"/>
              </w:rPr>
              <w:t>правового акта Администрации города Твери</w:t>
            </w:r>
          </w:p>
        </w:tc>
        <w:tc>
          <w:tcPr>
            <w:tcW w:w="1065" w:type="pct"/>
          </w:tcPr>
          <w:p w:rsidR="00364EB7" w:rsidRPr="00741789" w:rsidRDefault="00F36CC2" w:rsidP="00364E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На основании заключения Комиссии</w:t>
            </w:r>
            <w:r w:rsidR="000F2457"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41789">
              <w:rPr>
                <w:rFonts w:ascii="Times New Roman" w:hAnsi="Times New Roman" w:cs="Times New Roman"/>
                <w:szCs w:val="22"/>
              </w:rPr>
              <w:t>(</w:t>
            </w:r>
            <w:r w:rsidR="000F2457" w:rsidRPr="00741789">
              <w:rPr>
                <w:rFonts w:ascii="Times New Roman" w:hAnsi="Times New Roman" w:cs="Times New Roman"/>
                <w:szCs w:val="22"/>
              </w:rPr>
              <w:t xml:space="preserve">по форме согласно </w:t>
            </w:r>
            <w:r w:rsidR="0038519E" w:rsidRPr="00741789">
              <w:rPr>
                <w:rFonts w:ascii="Times New Roman" w:hAnsi="Times New Roman" w:cs="Times New Roman"/>
                <w:color w:val="000000" w:themeColor="text1"/>
                <w:szCs w:val="22"/>
              </w:rPr>
              <w:t>приложению 3</w:t>
            </w:r>
            <w:r w:rsidR="005F1AF5" w:rsidRPr="0074178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 технологической схеме</w:t>
            </w:r>
            <w:r w:rsidRPr="00741789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  <w:r w:rsidR="00C34132" w:rsidRPr="0074178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 w:rsidRPr="00741789">
              <w:rPr>
                <w:rFonts w:ascii="Times New Roman" w:hAnsi="Times New Roman" w:cs="Times New Roman"/>
                <w:szCs w:val="22"/>
              </w:rPr>
              <w:t>секретарь Комиссии</w:t>
            </w:r>
            <w:r w:rsidR="00C34132" w:rsidRPr="00741789">
              <w:rPr>
                <w:rFonts w:ascii="Times New Roman" w:hAnsi="Times New Roman" w:cs="Times New Roman"/>
                <w:szCs w:val="22"/>
              </w:rPr>
              <w:t xml:space="preserve"> готовит проект </w:t>
            </w:r>
            <w:r w:rsidR="00AF0766" w:rsidRPr="00741789">
              <w:rPr>
                <w:rFonts w:ascii="Times New Roman" w:hAnsi="Times New Roman" w:cs="Times New Roman"/>
                <w:szCs w:val="22"/>
              </w:rPr>
              <w:t>п</w:t>
            </w:r>
            <w:r w:rsidR="00364EB7" w:rsidRPr="00741789">
              <w:rPr>
                <w:rFonts w:ascii="Times New Roman" w:hAnsi="Times New Roman" w:cs="Times New Roman"/>
                <w:szCs w:val="22"/>
              </w:rPr>
              <w:t>равового акта</w:t>
            </w:r>
            <w:r w:rsidR="00AF0766"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F2457" w:rsidRPr="00741789">
              <w:rPr>
                <w:rFonts w:ascii="Times New Roman" w:hAnsi="Times New Roman" w:cs="Times New Roman"/>
                <w:szCs w:val="22"/>
              </w:rPr>
              <w:t>А</w:t>
            </w:r>
            <w:r w:rsidR="00AF0766" w:rsidRPr="00741789">
              <w:rPr>
                <w:rFonts w:ascii="Times New Roman" w:hAnsi="Times New Roman" w:cs="Times New Roman"/>
                <w:szCs w:val="22"/>
              </w:rPr>
              <w:t xml:space="preserve">дминистрации города Твери </w:t>
            </w:r>
            <w:r w:rsidR="00364EB7" w:rsidRPr="00741789">
              <w:rPr>
                <w:rFonts w:ascii="Times New Roman" w:hAnsi="Times New Roman" w:cs="Times New Roman"/>
                <w:szCs w:val="22"/>
              </w:rPr>
              <w:t>о признании помещения жилым помещением, жилого помещения пригодным для проживания граждан, о необходимости проведения ремонтно-восстановительных работ жилого помещения, о соответствии нежилого помещения требованиям, предъявляемым к жилому помещению, и его пригодности для проживания</w:t>
            </w:r>
          </w:p>
          <w:p w:rsidR="00CE4DC5" w:rsidRPr="00741789" w:rsidRDefault="00CE4DC5" w:rsidP="000F24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4DC5" w:rsidRPr="00741789" w:rsidRDefault="00CE4DC5" w:rsidP="000F24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E2379" w:rsidRPr="00741789" w:rsidRDefault="008E2379" w:rsidP="000F24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E2379" w:rsidRPr="00741789" w:rsidRDefault="008E2379" w:rsidP="000F24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05511" w:rsidRDefault="00705511" w:rsidP="00AE2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41789" w:rsidRDefault="00741789" w:rsidP="00AE2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41789" w:rsidRDefault="00741789" w:rsidP="00AE2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41789" w:rsidRPr="00741789" w:rsidRDefault="00741789" w:rsidP="00AE2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4DC5" w:rsidRPr="00741789" w:rsidRDefault="00CE4DC5" w:rsidP="00AE2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Согласовывается в порядке, установленном </w:t>
            </w:r>
            <w:r w:rsidR="00AE246F" w:rsidRPr="00741789">
              <w:rPr>
                <w:rFonts w:ascii="Times New Roman" w:hAnsi="Times New Roman" w:cs="Times New Roman"/>
                <w:szCs w:val="22"/>
              </w:rPr>
              <w:t>Регламентом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Администрации города Твери, передается </w:t>
            </w:r>
            <w:r w:rsidR="00AE246F" w:rsidRPr="00741789">
              <w:rPr>
                <w:rFonts w:ascii="Times New Roman" w:hAnsi="Times New Roman" w:cs="Times New Roman"/>
                <w:szCs w:val="22"/>
              </w:rPr>
              <w:t>уполномоченным должностным лицам Администрации города Твери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для подписания</w:t>
            </w:r>
          </w:p>
        </w:tc>
        <w:tc>
          <w:tcPr>
            <w:tcW w:w="491" w:type="pct"/>
            <w:gridSpan w:val="2"/>
          </w:tcPr>
          <w:p w:rsidR="00CE4DC5" w:rsidRPr="00741789" w:rsidRDefault="00CE4DC5" w:rsidP="00074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30 дней со дня оформления заключения Комиссии</w:t>
            </w:r>
          </w:p>
        </w:tc>
        <w:tc>
          <w:tcPr>
            <w:tcW w:w="592" w:type="pct"/>
          </w:tcPr>
          <w:p w:rsidR="00C34132" w:rsidRPr="00741789" w:rsidRDefault="008E2379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Секретарь Комиссии</w:t>
            </w:r>
          </w:p>
        </w:tc>
        <w:tc>
          <w:tcPr>
            <w:tcW w:w="551" w:type="pct"/>
          </w:tcPr>
          <w:p w:rsidR="00C34132" w:rsidRPr="00741789" w:rsidRDefault="00E56F96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CE4DC5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91" w:type="pct"/>
          </w:tcPr>
          <w:p w:rsidR="00C34132" w:rsidRPr="00741789" w:rsidRDefault="00E56F96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C34132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</w:tc>
      </w:tr>
      <w:tr w:rsidR="00CE4DC5" w:rsidRPr="0049709D" w:rsidTr="00596448">
        <w:tc>
          <w:tcPr>
            <w:tcW w:w="5000" w:type="pct"/>
            <w:gridSpan w:val="10"/>
          </w:tcPr>
          <w:p w:rsidR="00CE4DC5" w:rsidRPr="0049709D" w:rsidRDefault="00CE4DC5" w:rsidP="00CE4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 Выдача заявителю результата предоставления муниципальной услуги</w:t>
            </w:r>
          </w:p>
        </w:tc>
      </w:tr>
      <w:tr w:rsidR="00C34132" w:rsidRPr="00741789" w:rsidTr="00596448">
        <w:tc>
          <w:tcPr>
            <w:tcW w:w="198" w:type="pct"/>
            <w:gridSpan w:val="2"/>
          </w:tcPr>
          <w:p w:rsidR="00C34132" w:rsidRPr="00741789" w:rsidRDefault="00C34132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gridSpan w:val="2"/>
          </w:tcPr>
          <w:p w:rsidR="00C34132" w:rsidRPr="00741789" w:rsidRDefault="00B42D32" w:rsidP="008F6D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Выдача </w:t>
            </w:r>
            <w:r w:rsidR="008F6D39" w:rsidRPr="00741789">
              <w:rPr>
                <w:rFonts w:ascii="Times New Roman" w:hAnsi="Times New Roman" w:cs="Times New Roman"/>
                <w:szCs w:val="22"/>
              </w:rPr>
              <w:t>заявителю результата предоставления муниципальной услуги</w:t>
            </w:r>
          </w:p>
        </w:tc>
        <w:tc>
          <w:tcPr>
            <w:tcW w:w="1065" w:type="pct"/>
          </w:tcPr>
          <w:p w:rsidR="00C34132" w:rsidRPr="00741789" w:rsidRDefault="00C34132" w:rsidP="0074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После </w:t>
            </w:r>
            <w:r w:rsidR="008F6D39" w:rsidRPr="00741789">
              <w:rPr>
                <w:rFonts w:ascii="Times New Roman" w:hAnsi="Times New Roman" w:cs="Times New Roman"/>
                <w:szCs w:val="22"/>
              </w:rPr>
              <w:t xml:space="preserve">получения секретарем Комиссии заключения Комиссии, </w:t>
            </w:r>
            <w:r w:rsidR="00AE246F" w:rsidRPr="00741789">
              <w:rPr>
                <w:rFonts w:ascii="Times New Roman" w:hAnsi="Times New Roman" w:cs="Times New Roman"/>
                <w:szCs w:val="22"/>
              </w:rPr>
              <w:t>правового акта</w:t>
            </w:r>
            <w:r w:rsidR="008F6D39" w:rsidRPr="00741789">
              <w:rPr>
                <w:rFonts w:ascii="Times New Roman" w:hAnsi="Times New Roman" w:cs="Times New Roman"/>
                <w:szCs w:val="22"/>
              </w:rPr>
              <w:t xml:space="preserve"> Администрации города Твери </w:t>
            </w:r>
            <w:r w:rsidR="00AE246F" w:rsidRPr="00741789">
              <w:rPr>
                <w:rFonts w:ascii="Times New Roman" w:hAnsi="Times New Roman" w:cs="Times New Roman"/>
                <w:szCs w:val="22"/>
              </w:rPr>
              <w:t>о признании помещения жилым помещением, жилого помещения пригодным  для проживания граждан, о необходимости проведения ремонтно-восстановительных работ жилого помещения, о соответствии нежилого помещения требованиям, предъявляемым к жилому помещению, и его пригодности для проживания</w:t>
            </w:r>
            <w:r w:rsidR="008F6D39" w:rsidRPr="00741789">
              <w:rPr>
                <w:rFonts w:ascii="Times New Roman" w:hAnsi="Times New Roman" w:cs="Times New Roman"/>
                <w:szCs w:val="22"/>
              </w:rPr>
              <w:t>, либо уведомления об отказе в предоставлении муниципальной услуги</w:t>
            </w:r>
            <w:r w:rsidR="003255D5" w:rsidRPr="00741789">
              <w:rPr>
                <w:rFonts w:ascii="Times New Roman" w:hAnsi="Times New Roman" w:cs="Times New Roman"/>
                <w:szCs w:val="22"/>
              </w:rPr>
              <w:t xml:space="preserve"> заявителю направляется по 1 экземпляру </w:t>
            </w:r>
            <w:r w:rsidR="00AE246F" w:rsidRPr="00741789">
              <w:rPr>
                <w:rFonts w:ascii="Times New Roman" w:hAnsi="Times New Roman" w:cs="Times New Roman"/>
                <w:szCs w:val="22"/>
              </w:rPr>
              <w:t xml:space="preserve">правового акта </w:t>
            </w:r>
            <w:r w:rsidR="003255D5" w:rsidRPr="00741789">
              <w:rPr>
                <w:rFonts w:ascii="Times New Roman" w:hAnsi="Times New Roman" w:cs="Times New Roman"/>
                <w:szCs w:val="22"/>
              </w:rPr>
              <w:t xml:space="preserve">Администрации города Твери </w:t>
            </w:r>
            <w:r w:rsidR="00AE246F" w:rsidRPr="00741789">
              <w:rPr>
                <w:rFonts w:ascii="Times New Roman" w:hAnsi="Times New Roman" w:cs="Times New Roman"/>
                <w:szCs w:val="22"/>
              </w:rPr>
              <w:t>о признании помещения жилым помещением, жилого помещения пригодным для проживания, о необходимости проведения ремонтно-восстановительных работ жилого помещения, о соответствии нежилого помещения требованиям, предъявляемым к жилому помещению, и его пригодности для проживания</w:t>
            </w:r>
            <w:r w:rsidR="003255D5" w:rsidRPr="0074178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A248F3" w:rsidRPr="00741789">
              <w:rPr>
                <w:rFonts w:ascii="Times New Roman" w:hAnsi="Times New Roman" w:cs="Times New Roman"/>
                <w:szCs w:val="22"/>
              </w:rPr>
              <w:t xml:space="preserve">заключения Комиссии, </w:t>
            </w:r>
            <w:r w:rsidR="003255D5" w:rsidRPr="00741789">
              <w:rPr>
                <w:rFonts w:ascii="Times New Roman" w:hAnsi="Times New Roman" w:cs="Times New Roman"/>
                <w:szCs w:val="22"/>
              </w:rPr>
              <w:t xml:space="preserve">либо уведомления об отказе в предоставлении муниципальной услуги  </w:t>
            </w:r>
          </w:p>
        </w:tc>
        <w:tc>
          <w:tcPr>
            <w:tcW w:w="491" w:type="pct"/>
            <w:gridSpan w:val="2"/>
          </w:tcPr>
          <w:p w:rsidR="00C34132" w:rsidRPr="00741789" w:rsidRDefault="003255D5" w:rsidP="00092E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5 дней со дня </w:t>
            </w:r>
            <w:r w:rsidR="008E2379" w:rsidRPr="00741789">
              <w:rPr>
                <w:rFonts w:ascii="Times New Roman" w:hAnsi="Times New Roman" w:cs="Times New Roman"/>
                <w:szCs w:val="22"/>
              </w:rPr>
              <w:t>издания</w:t>
            </w:r>
            <w:r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92EF3" w:rsidRPr="00741789">
              <w:rPr>
                <w:rFonts w:ascii="Times New Roman" w:hAnsi="Times New Roman" w:cs="Times New Roman"/>
                <w:szCs w:val="22"/>
              </w:rPr>
              <w:t>правового акта Администрации города Твери</w:t>
            </w:r>
          </w:p>
        </w:tc>
        <w:tc>
          <w:tcPr>
            <w:tcW w:w="592" w:type="pct"/>
          </w:tcPr>
          <w:p w:rsidR="00C34132" w:rsidRPr="00741789" w:rsidRDefault="008E2379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Секретарь Комиссии</w:t>
            </w:r>
          </w:p>
        </w:tc>
        <w:tc>
          <w:tcPr>
            <w:tcW w:w="551" w:type="pct"/>
          </w:tcPr>
          <w:p w:rsidR="00C34132" w:rsidRPr="00741789" w:rsidRDefault="00BC3653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C34132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91" w:type="pct"/>
          </w:tcPr>
          <w:p w:rsidR="00C34132" w:rsidRPr="00741789" w:rsidRDefault="00BC3653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C34132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</w:tc>
      </w:tr>
      <w:tr w:rsidR="005B3DCF" w:rsidRPr="00741789" w:rsidTr="00596448">
        <w:tblPrEx>
          <w:tblBorders>
            <w:insideH w:val="nil"/>
          </w:tblBorders>
        </w:tblPrEx>
        <w:tc>
          <w:tcPr>
            <w:tcW w:w="198" w:type="pct"/>
            <w:gridSpan w:val="2"/>
            <w:tcBorders>
              <w:top w:val="nil"/>
              <w:bottom w:val="single" w:sz="4" w:space="0" w:color="auto"/>
            </w:tcBorders>
          </w:tcPr>
          <w:p w:rsidR="00C34132" w:rsidRPr="00741789" w:rsidRDefault="00C34132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gridSpan w:val="2"/>
            <w:tcBorders>
              <w:top w:val="nil"/>
              <w:bottom w:val="single" w:sz="4" w:space="0" w:color="auto"/>
            </w:tcBorders>
          </w:tcPr>
          <w:p w:rsidR="00C34132" w:rsidRPr="00741789" w:rsidRDefault="00C34132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Направление результата муниципальной услуги в МФЦ</w:t>
            </w:r>
          </w:p>
        </w:tc>
        <w:tc>
          <w:tcPr>
            <w:tcW w:w="1065" w:type="pct"/>
            <w:tcBorders>
              <w:top w:val="nil"/>
              <w:bottom w:val="single" w:sz="4" w:space="0" w:color="auto"/>
            </w:tcBorders>
          </w:tcPr>
          <w:p w:rsidR="00C34132" w:rsidRPr="00741789" w:rsidRDefault="00C34132" w:rsidP="008E2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В случае, если заявление было подано заявителем через МФЦ</w:t>
            </w:r>
            <w:r w:rsidR="008E2379" w:rsidRPr="00741789">
              <w:rPr>
                <w:rFonts w:ascii="Times New Roman" w:hAnsi="Times New Roman" w:cs="Times New Roman"/>
                <w:szCs w:val="22"/>
              </w:rPr>
              <w:t>, а результаты</w:t>
            </w:r>
            <w:r w:rsidR="006E1C2B" w:rsidRPr="007417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41789">
              <w:rPr>
                <w:rFonts w:ascii="Times New Roman" w:hAnsi="Times New Roman" w:cs="Times New Roman"/>
                <w:szCs w:val="22"/>
              </w:rPr>
              <w:t>не получены лично, документы направляются в МФЦ для последующей выдачи заявителю</w:t>
            </w:r>
          </w:p>
        </w:tc>
        <w:tc>
          <w:tcPr>
            <w:tcW w:w="491" w:type="pct"/>
            <w:gridSpan w:val="2"/>
            <w:tcBorders>
              <w:top w:val="nil"/>
              <w:bottom w:val="single" w:sz="4" w:space="0" w:color="auto"/>
            </w:tcBorders>
          </w:tcPr>
          <w:p w:rsidR="00C34132" w:rsidRPr="00741789" w:rsidRDefault="00CE2385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 день</w:t>
            </w:r>
          </w:p>
        </w:tc>
        <w:tc>
          <w:tcPr>
            <w:tcW w:w="592" w:type="pct"/>
            <w:tcBorders>
              <w:top w:val="nil"/>
              <w:bottom w:val="single" w:sz="4" w:space="0" w:color="auto"/>
            </w:tcBorders>
          </w:tcPr>
          <w:p w:rsidR="00C34132" w:rsidRPr="00741789" w:rsidRDefault="00C34132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Специалист МФЦ</w:t>
            </w:r>
          </w:p>
        </w:tc>
        <w:tc>
          <w:tcPr>
            <w:tcW w:w="551" w:type="pct"/>
            <w:tcBorders>
              <w:top w:val="nil"/>
              <w:bottom w:val="single" w:sz="4" w:space="0" w:color="auto"/>
            </w:tcBorders>
          </w:tcPr>
          <w:p w:rsidR="00C34132" w:rsidRPr="00741789" w:rsidRDefault="00BC3653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C34132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91" w:type="pct"/>
            <w:tcBorders>
              <w:top w:val="nil"/>
              <w:bottom w:val="single" w:sz="4" w:space="0" w:color="auto"/>
            </w:tcBorders>
          </w:tcPr>
          <w:p w:rsidR="00C34132" w:rsidRPr="00741789" w:rsidRDefault="00BC3653" w:rsidP="00C34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Н</w:t>
            </w:r>
            <w:r w:rsidR="00C34132" w:rsidRPr="00741789">
              <w:rPr>
                <w:rFonts w:ascii="Times New Roman" w:hAnsi="Times New Roman" w:cs="Times New Roman"/>
                <w:szCs w:val="22"/>
              </w:rPr>
              <w:t>ет</w:t>
            </w:r>
          </w:p>
        </w:tc>
      </w:tr>
      <w:tr w:rsidR="001678CE" w:rsidRPr="00E73930" w:rsidTr="001D4DC0">
        <w:tc>
          <w:tcPr>
            <w:tcW w:w="5000" w:type="pct"/>
            <w:gridSpan w:val="10"/>
          </w:tcPr>
          <w:p w:rsidR="001678CE" w:rsidRPr="00E73930" w:rsidRDefault="001678CE" w:rsidP="00705511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Признание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помещения </w:t>
            </w:r>
            <w:r w:rsidR="00705511">
              <w:rPr>
                <w:rFonts w:ascii="Times New Roman" w:hAnsi="Times New Roman" w:cs="Times New Roman"/>
                <w:b/>
                <w:sz w:val="24"/>
                <w:szCs w:val="24"/>
              </w:rPr>
              <w:t>непригодным</w:t>
            </w:r>
            <w:r w:rsidRPr="00E7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проживания граждан</w:t>
            </w:r>
          </w:p>
        </w:tc>
      </w:tr>
      <w:tr w:rsidR="001678CE" w:rsidRPr="0049709D" w:rsidTr="001D4DC0">
        <w:tc>
          <w:tcPr>
            <w:tcW w:w="5000" w:type="pct"/>
            <w:gridSpan w:val="10"/>
          </w:tcPr>
          <w:p w:rsidR="001678CE" w:rsidRPr="0049709D" w:rsidRDefault="00705511" w:rsidP="001D4D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78CE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.1. Прием и регистрация </w:t>
            </w:r>
            <w:r w:rsidR="001678CE">
              <w:rPr>
                <w:rFonts w:ascii="Times New Roman" w:hAnsi="Times New Roman" w:cs="Times New Roman"/>
                <w:sz w:val="24"/>
                <w:szCs w:val="24"/>
              </w:rPr>
              <w:t>поступившего заявления и приложенных к нему документов, необходимых для предоставления муниципальной услуги</w:t>
            </w:r>
          </w:p>
        </w:tc>
      </w:tr>
      <w:tr w:rsidR="001678CE" w:rsidRPr="00741789" w:rsidTr="001D4DC0">
        <w:tc>
          <w:tcPr>
            <w:tcW w:w="198" w:type="pct"/>
            <w:gridSpan w:val="2"/>
          </w:tcPr>
          <w:p w:rsidR="001678CE" w:rsidRPr="00741789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2" w:type="pct"/>
            <w:gridSpan w:val="2"/>
          </w:tcPr>
          <w:p w:rsidR="001678CE" w:rsidRPr="00741789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 xml:space="preserve">Прием и регистрация поступившего заявления и приложенных к нему документов, необходимых для предоставления </w:t>
            </w:r>
            <w:proofErr w:type="spellStart"/>
            <w:r w:rsidRPr="00741789">
              <w:rPr>
                <w:rFonts w:ascii="Times New Roman" w:hAnsi="Times New Roman" w:cs="Times New Roman"/>
                <w:szCs w:val="22"/>
              </w:rPr>
              <w:t>подуслуги</w:t>
            </w:r>
            <w:proofErr w:type="spellEnd"/>
            <w:r w:rsidRPr="00741789">
              <w:rPr>
                <w:rFonts w:ascii="Times New Roman" w:hAnsi="Times New Roman" w:cs="Times New Roman"/>
                <w:szCs w:val="22"/>
              </w:rPr>
              <w:t xml:space="preserve">    </w:t>
            </w:r>
          </w:p>
        </w:tc>
        <w:tc>
          <w:tcPr>
            <w:tcW w:w="1065" w:type="pct"/>
          </w:tcPr>
          <w:p w:rsidR="001678CE" w:rsidRPr="00741789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Включает в себя:</w:t>
            </w:r>
          </w:p>
          <w:p w:rsidR="001678CE" w:rsidRPr="00741789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 xml:space="preserve">- установление предмета обращения; </w:t>
            </w:r>
          </w:p>
          <w:p w:rsidR="001678CE" w:rsidRPr="00741789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- проверку документа, удостоверяющего личность заявителя, полномочия представителя действовать от имени заявителя;</w:t>
            </w:r>
          </w:p>
          <w:p w:rsidR="001678CE" w:rsidRPr="00741789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- в случае необходимости сверку представленных экземпляров оригиналов и копий документов;</w:t>
            </w:r>
          </w:p>
          <w:p w:rsidR="001678CE" w:rsidRPr="00741789" w:rsidRDefault="001678CE" w:rsidP="00D836D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41789">
              <w:rPr>
                <w:rFonts w:ascii="Times New Roman" w:hAnsi="Times New Roman" w:cs="Times New Roman"/>
                <w:sz w:val="22"/>
                <w:szCs w:val="22"/>
              </w:rPr>
              <w:t>- регистрацию заявления в установленном порядке.</w:t>
            </w:r>
          </w:p>
        </w:tc>
        <w:tc>
          <w:tcPr>
            <w:tcW w:w="491" w:type="pct"/>
            <w:gridSpan w:val="2"/>
          </w:tcPr>
          <w:p w:rsidR="001678CE" w:rsidRPr="00741789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15 минут</w:t>
            </w:r>
          </w:p>
        </w:tc>
        <w:tc>
          <w:tcPr>
            <w:tcW w:w="592" w:type="pct"/>
          </w:tcPr>
          <w:p w:rsidR="001678CE" w:rsidRPr="00741789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Должностное лицо Администрации города Твери, ответственное за прием и регистрацию документов</w:t>
            </w:r>
          </w:p>
        </w:tc>
        <w:tc>
          <w:tcPr>
            <w:tcW w:w="551" w:type="pct"/>
          </w:tcPr>
          <w:p w:rsidR="001678CE" w:rsidRPr="00741789" w:rsidRDefault="001678CE" w:rsidP="001D4DC0">
            <w:pPr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 xml:space="preserve">- заявление о предоставлении муниципальной </w:t>
            </w:r>
            <w:proofErr w:type="spellStart"/>
            <w:r w:rsidRPr="00741789">
              <w:rPr>
                <w:rFonts w:eastAsia="Times New Roman"/>
                <w:sz w:val="22"/>
                <w:szCs w:val="22"/>
              </w:rPr>
              <w:t>подуслуги</w:t>
            </w:r>
            <w:proofErr w:type="spellEnd"/>
          </w:p>
          <w:p w:rsidR="001678CE" w:rsidRPr="00741789" w:rsidRDefault="001678CE" w:rsidP="001D4DC0">
            <w:pPr>
              <w:rPr>
                <w:rFonts w:eastAsia="Times New Roman"/>
                <w:sz w:val="22"/>
                <w:szCs w:val="22"/>
              </w:rPr>
            </w:pPr>
          </w:p>
          <w:p w:rsidR="001678CE" w:rsidRPr="00741789" w:rsidRDefault="001678CE" w:rsidP="001D4DC0">
            <w:pPr>
              <w:spacing w:after="300"/>
              <w:rPr>
                <w:rFonts w:eastAsia="Times New Roman"/>
                <w:sz w:val="22"/>
                <w:szCs w:val="22"/>
              </w:rPr>
            </w:pPr>
            <w:r w:rsidRPr="00741789">
              <w:rPr>
                <w:rFonts w:eastAsia="Times New Roman"/>
                <w:sz w:val="22"/>
                <w:szCs w:val="22"/>
              </w:rPr>
              <w:t>- МФУ (для копирования и сканирования документов);</w:t>
            </w:r>
          </w:p>
          <w:p w:rsidR="001678CE" w:rsidRPr="00741789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1" w:type="pct"/>
          </w:tcPr>
          <w:p w:rsidR="001678CE" w:rsidRPr="00741789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1789">
              <w:rPr>
                <w:rFonts w:ascii="Times New Roman" w:hAnsi="Times New Roman" w:cs="Times New Roman"/>
                <w:szCs w:val="22"/>
              </w:rPr>
              <w:t>Форма заявления (приложение 1 к технологической схеме)</w:t>
            </w:r>
          </w:p>
        </w:tc>
      </w:tr>
      <w:tr w:rsidR="001678CE" w:rsidRPr="0049709D" w:rsidTr="001D4DC0">
        <w:tc>
          <w:tcPr>
            <w:tcW w:w="5000" w:type="pct"/>
            <w:gridSpan w:val="10"/>
          </w:tcPr>
          <w:p w:rsidR="001678CE" w:rsidRPr="0049709D" w:rsidRDefault="001678CE" w:rsidP="00705511">
            <w:pPr>
              <w:pStyle w:val="ConsPlusNormal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межведомственного запроса о предоставлении документов и информации, необходимых для предоставления муниципальной услуги</w:t>
            </w:r>
          </w:p>
        </w:tc>
      </w:tr>
      <w:tr w:rsidR="001678CE" w:rsidRPr="00D836D0" w:rsidTr="001D4DC0">
        <w:tc>
          <w:tcPr>
            <w:tcW w:w="223" w:type="pct"/>
            <w:gridSpan w:val="3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87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1065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Подготовка и направление межведомственных запросов с использованием системы межведомственного электронного взаимодействия</w:t>
            </w:r>
          </w:p>
        </w:tc>
        <w:tc>
          <w:tcPr>
            <w:tcW w:w="461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8 рабочих дней</w:t>
            </w:r>
          </w:p>
        </w:tc>
        <w:tc>
          <w:tcPr>
            <w:tcW w:w="622" w:type="pct"/>
            <w:gridSpan w:val="2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Должностное лицо Департамента ЖКХ и строительства</w:t>
            </w:r>
          </w:p>
        </w:tc>
        <w:tc>
          <w:tcPr>
            <w:tcW w:w="551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Компьютер</w:t>
            </w:r>
          </w:p>
        </w:tc>
        <w:tc>
          <w:tcPr>
            <w:tcW w:w="1491" w:type="pct"/>
          </w:tcPr>
          <w:p w:rsidR="001678CE" w:rsidRPr="00D836D0" w:rsidRDefault="001678CE" w:rsidP="001D4DC0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678CE" w:rsidRPr="0049709D" w:rsidTr="001D4DC0">
        <w:tc>
          <w:tcPr>
            <w:tcW w:w="5000" w:type="pct"/>
            <w:gridSpan w:val="10"/>
          </w:tcPr>
          <w:p w:rsidR="001678CE" w:rsidRPr="0049709D" w:rsidRDefault="00705511" w:rsidP="001D4D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78CE" w:rsidRPr="00497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78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78CE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</w:t>
            </w:r>
            <w:r w:rsidR="001678CE">
              <w:rPr>
                <w:rFonts w:ascii="Times New Roman" w:hAnsi="Times New Roman" w:cs="Times New Roman"/>
                <w:sz w:val="24"/>
                <w:szCs w:val="24"/>
              </w:rPr>
              <w:t>документов заявителя</w:t>
            </w:r>
            <w:r w:rsidR="001678CE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CE">
              <w:rPr>
                <w:rFonts w:ascii="Times New Roman" w:hAnsi="Times New Roman" w:cs="Times New Roman"/>
                <w:sz w:val="24"/>
                <w:szCs w:val="24"/>
              </w:rPr>
              <w:t>и проведение заседания Комиссии</w:t>
            </w:r>
          </w:p>
        </w:tc>
      </w:tr>
      <w:tr w:rsidR="001678CE" w:rsidRPr="00D836D0" w:rsidTr="001D4DC0">
        <w:tc>
          <w:tcPr>
            <w:tcW w:w="198" w:type="pct"/>
            <w:gridSpan w:val="2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1</w:t>
            </w: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12" w:type="pct"/>
            <w:gridSpan w:val="2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 xml:space="preserve">Рассмотрение документов заявителя                      </w:t>
            </w: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Проведение заседания Комиссии</w:t>
            </w: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pct"/>
          </w:tcPr>
          <w:p w:rsidR="001678CE" w:rsidRPr="00D836D0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Секретарь Комиссии:</w:t>
            </w:r>
          </w:p>
          <w:p w:rsidR="001678CE" w:rsidRPr="00D836D0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проводит проверку полноты сведений и документов, прилагаемых к заявлению;</w:t>
            </w:r>
          </w:p>
          <w:p w:rsidR="001678CE" w:rsidRPr="00D836D0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устанавливает принадлежность заявителя к категории граждан, имеющих право на получение муниципальной услуги;</w:t>
            </w:r>
          </w:p>
          <w:p w:rsidR="001678CE" w:rsidRPr="00D836D0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- проверяет наличие у заявителя полномочий на право обращения с заявлением о предоставлении муниципальной услуги (в случае, </w:t>
            </w:r>
            <w:r w:rsidRPr="00D83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когда заявителем является юридическое лицо </w:t>
            </w:r>
            <w:proofErr w:type="gramStart"/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gramEnd"/>
            <w:r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 когда с заявлением обращается представитель заявителя);</w:t>
            </w:r>
          </w:p>
          <w:p w:rsidR="001678CE" w:rsidRPr="00D836D0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при получении ответа на межведомственный запрос приобщает полученный ответ к документам, представленным заявителям;</w:t>
            </w:r>
          </w:p>
          <w:p w:rsidR="001678CE" w:rsidRPr="00D836D0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организует заседание Комиссии.</w:t>
            </w:r>
          </w:p>
          <w:p w:rsidR="001678CE" w:rsidRPr="00D836D0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78CE" w:rsidRPr="00D836D0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Члены Комиссии:</w:t>
            </w:r>
          </w:p>
          <w:p w:rsidR="001678CE" w:rsidRPr="00D836D0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рассматривают вопросы о наличии оснований для отказа в предоставлении муниципальной услуги; определяют перечень дополнительных документов, необходимых для принятия заключения о признании жилого помещения соответствующим (несоответствующим) установленным требования; определяют состав привлекаемых экспертов.</w:t>
            </w:r>
          </w:p>
          <w:p w:rsidR="001678CE" w:rsidRPr="00D836D0" w:rsidRDefault="001678CE" w:rsidP="001D4DC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78CE" w:rsidRPr="00D836D0" w:rsidRDefault="001678CE" w:rsidP="001D4D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>По результатам работы Комиссия принимает решение (в виде заключения), указанное в пункте 47 Положения, либо о проведении дополнительного обследования оцениваемого помещения.</w:t>
            </w:r>
          </w:p>
          <w:p w:rsidR="001678CE" w:rsidRPr="00D836D0" w:rsidRDefault="001678CE" w:rsidP="001D4D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78CE" w:rsidRPr="00D836D0" w:rsidRDefault="001678CE" w:rsidP="001D4D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 xml:space="preserve"> 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      </w:r>
          </w:p>
          <w:p w:rsidR="001678CE" w:rsidRPr="00D836D0" w:rsidRDefault="001678CE" w:rsidP="001D4D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78CE" w:rsidRPr="00D836D0" w:rsidRDefault="001678CE" w:rsidP="001D4D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>По результатам работы Комиссия принимает одно из следующих заключений:</w:t>
            </w:r>
          </w:p>
          <w:p w:rsidR="001678CE" w:rsidRPr="00D836D0" w:rsidRDefault="001678CE" w:rsidP="001D4D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lastRenderedPageBreak/>
      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</w:t>
            </w:r>
            <w:proofErr w:type="gramStart"/>
            <w:r w:rsidRPr="00D836D0">
              <w:rPr>
                <w:sz w:val="22"/>
                <w:szCs w:val="22"/>
              </w:rPr>
              <w:t>приведения</w:t>
            </w:r>
            <w:proofErr w:type="gramEnd"/>
            <w:r w:rsidRPr="00D836D0">
              <w:rPr>
                <w:sz w:val="22"/>
                <w:szCs w:val="22"/>
              </w:rPr>
              <w:t xml:space="preserve"> утраченных в процессе эксплуатации характеристик жилого помещения в соответствии с установленными в Положении требованиями;</w:t>
            </w:r>
          </w:p>
          <w:p w:rsidR="001678CE" w:rsidRPr="00D836D0" w:rsidRDefault="001678CE" w:rsidP="001D4D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>- о выявлении оснований для признания помещения непригодным для проживания;</w:t>
            </w:r>
          </w:p>
          <w:p w:rsidR="001678CE" w:rsidRPr="00D836D0" w:rsidRDefault="001678CE" w:rsidP="001D4D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>- об отсутствии оснований для признания жилого помещения непригодным для проживания;</w:t>
            </w:r>
          </w:p>
          <w:p w:rsidR="001678CE" w:rsidRPr="00D836D0" w:rsidRDefault="001678CE" w:rsidP="00D836D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/>
                <w:sz w:val="22"/>
                <w:szCs w:val="22"/>
              </w:rPr>
              <w:t>- о проведении дополнительного обследования оцениваемого помещения.</w:t>
            </w:r>
          </w:p>
        </w:tc>
        <w:tc>
          <w:tcPr>
            <w:tcW w:w="491" w:type="pct"/>
            <w:gridSpan w:val="2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30 дней с даты регистрации заявления или заключения органа государственного надзора (контроля)</w:t>
            </w:r>
          </w:p>
        </w:tc>
        <w:tc>
          <w:tcPr>
            <w:tcW w:w="592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Секретарь Комиссии</w:t>
            </w: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Члены Комиссии</w:t>
            </w:r>
          </w:p>
        </w:tc>
        <w:tc>
          <w:tcPr>
            <w:tcW w:w="551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Компьютер</w:t>
            </w: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rPr>
                <w:sz w:val="22"/>
                <w:szCs w:val="22"/>
              </w:rPr>
            </w:pPr>
          </w:p>
        </w:tc>
        <w:tc>
          <w:tcPr>
            <w:tcW w:w="1491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836D0" w:rsidRDefault="00D836D0" w:rsidP="001D4DC0">
            <w:pPr>
              <w:rPr>
                <w:rFonts w:eastAsia="Times New Roman"/>
                <w:sz w:val="22"/>
                <w:szCs w:val="22"/>
              </w:rPr>
            </w:pPr>
          </w:p>
          <w:p w:rsidR="001678CE" w:rsidRPr="00D836D0" w:rsidRDefault="001678CE" w:rsidP="001D4DC0">
            <w:pPr>
              <w:rPr>
                <w:rFonts w:eastAsia="Times New Roman"/>
                <w:sz w:val="22"/>
                <w:szCs w:val="22"/>
              </w:rPr>
            </w:pPr>
            <w:r w:rsidRPr="00D836D0">
              <w:rPr>
                <w:rFonts w:eastAsia="Times New Roman"/>
                <w:sz w:val="22"/>
                <w:szCs w:val="22"/>
              </w:rPr>
              <w:t>-  форма акта обследования (приложение 2 к технологической семе);</w:t>
            </w:r>
          </w:p>
          <w:p w:rsidR="001678CE" w:rsidRPr="00D836D0" w:rsidRDefault="001678CE" w:rsidP="001D4DC0">
            <w:pPr>
              <w:rPr>
                <w:rFonts w:eastAsia="Times New Roman"/>
                <w:sz w:val="22"/>
                <w:szCs w:val="22"/>
              </w:rPr>
            </w:pPr>
            <w:r w:rsidRPr="00D836D0">
              <w:rPr>
                <w:rFonts w:eastAsia="Times New Roman"/>
                <w:sz w:val="22"/>
                <w:szCs w:val="22"/>
              </w:rPr>
              <w:t>-форма заключения (приложение 3 к технологической схеме)</w:t>
            </w: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78CE" w:rsidRPr="0049709D" w:rsidTr="001D4DC0">
        <w:tc>
          <w:tcPr>
            <w:tcW w:w="5000" w:type="pct"/>
            <w:gridSpan w:val="10"/>
          </w:tcPr>
          <w:p w:rsidR="001678CE" w:rsidRPr="0049709D" w:rsidRDefault="00705511" w:rsidP="001D4D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678CE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r w:rsidR="001678CE">
              <w:rPr>
                <w:rFonts w:ascii="Times New Roman" w:hAnsi="Times New Roman" w:cs="Times New Roman"/>
                <w:sz w:val="24"/>
                <w:szCs w:val="24"/>
              </w:rPr>
              <w:t>Подготовка правового акта Администрации города Твери</w:t>
            </w:r>
          </w:p>
        </w:tc>
      </w:tr>
      <w:tr w:rsidR="001678CE" w:rsidRPr="00D836D0" w:rsidTr="001D4DC0">
        <w:tc>
          <w:tcPr>
            <w:tcW w:w="198" w:type="pct"/>
            <w:gridSpan w:val="2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2" w:type="pct"/>
            <w:gridSpan w:val="2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Подготовка проекта правового акта Администрации города Твери о признании жилого непригодным для проживания граждан, о необходимости проведения ремонтно-восстановительных работ жилого помещения</w:t>
            </w:r>
          </w:p>
          <w:p w:rsidR="00705511" w:rsidRPr="00D836D0" w:rsidRDefault="00705511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Издание право</w:t>
            </w: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вого акта Администрации города Твери</w:t>
            </w:r>
          </w:p>
        </w:tc>
        <w:tc>
          <w:tcPr>
            <w:tcW w:w="1065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 xml:space="preserve">На основании заключения Комиссии (по форме согласно </w:t>
            </w:r>
            <w:r w:rsidRPr="00D836D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приложению 3 к технологической схеме), </w:t>
            </w:r>
            <w:r w:rsidRPr="00D836D0">
              <w:rPr>
                <w:rFonts w:ascii="Times New Roman" w:hAnsi="Times New Roman" w:cs="Times New Roman"/>
                <w:szCs w:val="22"/>
              </w:rPr>
              <w:t>секретарь Комиссии готовит проект правового акта Администрации города Твери о признании жилого помещения непригодным для проживания граждан, о необходимости проведения ремонтно-восстановительных</w:t>
            </w:r>
            <w:r w:rsidR="00705511" w:rsidRPr="00D836D0">
              <w:rPr>
                <w:rFonts w:ascii="Times New Roman" w:hAnsi="Times New Roman" w:cs="Times New Roman"/>
                <w:szCs w:val="22"/>
              </w:rPr>
              <w:t xml:space="preserve"> работ жилого помещения</w:t>
            </w:r>
          </w:p>
          <w:p w:rsidR="00705511" w:rsidRPr="00D836D0" w:rsidRDefault="00705511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05511" w:rsidRPr="00D836D0" w:rsidRDefault="00705511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 xml:space="preserve">Согласовывается в порядке, установленном Регламентом Администрации города Твери, передается уполномоченным должностным </w:t>
            </w: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лицам Администрации города Твери для подписания</w:t>
            </w:r>
          </w:p>
        </w:tc>
        <w:tc>
          <w:tcPr>
            <w:tcW w:w="491" w:type="pct"/>
            <w:gridSpan w:val="2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30 дней со дня оформления заключения Комиссии</w:t>
            </w:r>
          </w:p>
        </w:tc>
        <w:tc>
          <w:tcPr>
            <w:tcW w:w="592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Секретарь Комиссии</w:t>
            </w:r>
          </w:p>
        </w:tc>
        <w:tc>
          <w:tcPr>
            <w:tcW w:w="551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91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1678CE" w:rsidRPr="0049709D" w:rsidTr="001D4DC0">
        <w:tc>
          <w:tcPr>
            <w:tcW w:w="5000" w:type="pct"/>
            <w:gridSpan w:val="10"/>
          </w:tcPr>
          <w:p w:rsidR="001678CE" w:rsidRPr="0049709D" w:rsidRDefault="00705511" w:rsidP="001D4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78CE">
              <w:rPr>
                <w:rFonts w:ascii="Times New Roman" w:hAnsi="Times New Roman" w:cs="Times New Roman"/>
                <w:sz w:val="24"/>
                <w:szCs w:val="24"/>
              </w:rPr>
              <w:t>.5. Выдача заявителю результата предоставления муниципальной услуги</w:t>
            </w:r>
          </w:p>
        </w:tc>
      </w:tr>
      <w:tr w:rsidR="001678CE" w:rsidRPr="00D836D0" w:rsidTr="001D4DC0">
        <w:tc>
          <w:tcPr>
            <w:tcW w:w="198" w:type="pct"/>
            <w:gridSpan w:val="2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gridSpan w:val="2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1065" w:type="pct"/>
          </w:tcPr>
          <w:p w:rsidR="001678CE" w:rsidRPr="00D836D0" w:rsidRDefault="001678CE" w:rsidP="00BE46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После получения секретарем Комиссии заключения Комиссии, правового акта Администрации города Твери о признании жилого помещения непригодным для проживания граждан, о необходимости проведения ремонтно-восстановительных работ жилого помещения, , либо уведомления об отказе в предоставлении муниципальной услуги заявителю направляется по 1 экземпляру правового акта Администрации города Твери о признании жилого помещения непригодным</w:t>
            </w:r>
            <w:r w:rsidR="00BE46C1" w:rsidRPr="00D836D0">
              <w:rPr>
                <w:rFonts w:ascii="Times New Roman" w:hAnsi="Times New Roman" w:cs="Times New Roman"/>
                <w:szCs w:val="22"/>
              </w:rPr>
              <w:t xml:space="preserve"> для проживания граждан</w:t>
            </w:r>
            <w:r w:rsidRPr="00D836D0">
              <w:rPr>
                <w:rFonts w:ascii="Times New Roman" w:hAnsi="Times New Roman" w:cs="Times New Roman"/>
                <w:szCs w:val="22"/>
              </w:rPr>
              <w:t xml:space="preserve">, заключения Комиссии, либо уведомления об отказе в предоставлении муниципальной услуги  </w:t>
            </w:r>
          </w:p>
        </w:tc>
        <w:tc>
          <w:tcPr>
            <w:tcW w:w="491" w:type="pct"/>
            <w:gridSpan w:val="2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5 дней со дня издания правового акта Администрации города Твери</w:t>
            </w:r>
          </w:p>
        </w:tc>
        <w:tc>
          <w:tcPr>
            <w:tcW w:w="592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Секретарь Комиссии</w:t>
            </w:r>
          </w:p>
        </w:tc>
        <w:tc>
          <w:tcPr>
            <w:tcW w:w="551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91" w:type="pct"/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1678CE" w:rsidRPr="00D836D0" w:rsidTr="001D4DC0">
        <w:tblPrEx>
          <w:tblBorders>
            <w:insideH w:val="nil"/>
          </w:tblBorders>
        </w:tblPrEx>
        <w:tc>
          <w:tcPr>
            <w:tcW w:w="198" w:type="pct"/>
            <w:gridSpan w:val="2"/>
            <w:tcBorders>
              <w:top w:val="nil"/>
              <w:bottom w:val="single" w:sz="4" w:space="0" w:color="auto"/>
            </w:tcBorders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gridSpan w:val="2"/>
            <w:tcBorders>
              <w:top w:val="nil"/>
              <w:bottom w:val="single" w:sz="4" w:space="0" w:color="auto"/>
            </w:tcBorders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Направление результата муниципальной услуги в МФЦ</w:t>
            </w:r>
          </w:p>
        </w:tc>
        <w:tc>
          <w:tcPr>
            <w:tcW w:w="1065" w:type="pct"/>
            <w:tcBorders>
              <w:top w:val="nil"/>
              <w:bottom w:val="single" w:sz="4" w:space="0" w:color="auto"/>
            </w:tcBorders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В случае, если заявление было подано заявителем через МФЦ, а результаты не получены лично, документы направляются в МФЦ для последующей выдачи заявителю</w:t>
            </w:r>
          </w:p>
        </w:tc>
        <w:tc>
          <w:tcPr>
            <w:tcW w:w="491" w:type="pct"/>
            <w:gridSpan w:val="2"/>
            <w:tcBorders>
              <w:top w:val="nil"/>
              <w:bottom w:val="single" w:sz="4" w:space="0" w:color="auto"/>
            </w:tcBorders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1 день</w:t>
            </w:r>
          </w:p>
        </w:tc>
        <w:tc>
          <w:tcPr>
            <w:tcW w:w="592" w:type="pct"/>
            <w:tcBorders>
              <w:top w:val="nil"/>
              <w:bottom w:val="single" w:sz="4" w:space="0" w:color="auto"/>
            </w:tcBorders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Специалист МФЦ</w:t>
            </w:r>
          </w:p>
        </w:tc>
        <w:tc>
          <w:tcPr>
            <w:tcW w:w="551" w:type="pct"/>
            <w:tcBorders>
              <w:top w:val="nil"/>
              <w:bottom w:val="single" w:sz="4" w:space="0" w:color="auto"/>
            </w:tcBorders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91" w:type="pct"/>
            <w:tcBorders>
              <w:top w:val="nil"/>
              <w:bottom w:val="single" w:sz="4" w:space="0" w:color="auto"/>
            </w:tcBorders>
          </w:tcPr>
          <w:p w:rsidR="001678CE" w:rsidRPr="00D836D0" w:rsidRDefault="001678CE" w:rsidP="001D4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D03C7F" w:rsidRPr="0049709D" w:rsidTr="00596448">
        <w:tblPrEx>
          <w:tblBorders>
            <w:insideH w:val="nil"/>
          </w:tblBorders>
        </w:tblPrEx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03C7F" w:rsidRPr="00D03C7F" w:rsidRDefault="00D03C7F" w:rsidP="00705511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7F"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863CAD" w:rsidRPr="00D836D0" w:rsidTr="00596448">
        <w:tblPrEx>
          <w:tblBorders>
            <w:insideH w:val="nil"/>
          </w:tblBorders>
        </w:tblPrEx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63CAD" w:rsidRPr="00D836D0" w:rsidRDefault="00BE46C1" w:rsidP="00863CAD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3</w:t>
            </w:r>
            <w:r w:rsidR="00863CAD" w:rsidRPr="00D836D0">
              <w:rPr>
                <w:rFonts w:ascii="Times New Roman" w:hAnsi="Times New Roman" w:cs="Times New Roman"/>
                <w:szCs w:val="22"/>
              </w:rPr>
              <w:t>.1. Прием и регистрация поступившего заявления и приложенных к нему документов, необходимых для предоставления муниципальной услуги</w:t>
            </w:r>
          </w:p>
        </w:tc>
      </w:tr>
      <w:tr w:rsidR="00F21AD1" w:rsidRPr="00D836D0" w:rsidTr="00596448">
        <w:tblPrEx>
          <w:tblBorders>
            <w:insideH w:val="nil"/>
          </w:tblBorders>
        </w:tblPrEx>
        <w:tc>
          <w:tcPr>
            <w:tcW w:w="1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2C" w:rsidRPr="00D836D0" w:rsidRDefault="00402C2C" w:rsidP="00402C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2C" w:rsidRPr="00D836D0" w:rsidRDefault="00402C2C" w:rsidP="00402C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 xml:space="preserve">Прием и регистрация поступившего </w:t>
            </w: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 xml:space="preserve">заявления и приложенных к нему документов, необходимых для предоставления услуги    </w:t>
            </w:r>
          </w:p>
        </w:tc>
        <w:tc>
          <w:tcPr>
            <w:tcW w:w="1065" w:type="pct"/>
          </w:tcPr>
          <w:p w:rsidR="00402C2C" w:rsidRPr="00D836D0" w:rsidRDefault="00802D48" w:rsidP="00402C2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Включает в себя:</w:t>
            </w:r>
          </w:p>
          <w:p w:rsidR="00402C2C" w:rsidRPr="00D836D0" w:rsidRDefault="00802D48" w:rsidP="00402C2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установление</w:t>
            </w:r>
            <w:r w:rsidR="00402C2C"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 предмет</w:t>
            </w: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02C2C"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 обращения; </w:t>
            </w:r>
          </w:p>
          <w:p w:rsidR="00402C2C" w:rsidRPr="00D836D0" w:rsidRDefault="00402C2C" w:rsidP="00402C2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провер</w:t>
            </w:r>
            <w:r w:rsidR="00802D48" w:rsidRPr="00D836D0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</w:t>
            </w:r>
            <w:r w:rsidR="00802D48" w:rsidRPr="00D836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, удостоверяющ</w:t>
            </w:r>
            <w:r w:rsidR="00802D48" w:rsidRPr="00D836D0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 личность заявителя, полномочия представителя действовать от имени заявителя;</w:t>
            </w:r>
          </w:p>
          <w:p w:rsidR="00402C2C" w:rsidRPr="00D836D0" w:rsidRDefault="00402C2C" w:rsidP="00402C2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в случае необходимости свер</w:t>
            </w:r>
            <w:r w:rsidR="00802D48"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ку </w:t>
            </w: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представленны</w:t>
            </w:r>
            <w:r w:rsidR="00802D48" w:rsidRPr="00D836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 экземпляр</w:t>
            </w:r>
            <w:r w:rsidR="00802D48"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ов </w:t>
            </w: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оригиналов и копий документов;</w:t>
            </w:r>
          </w:p>
          <w:p w:rsidR="00402C2C" w:rsidRPr="00D836D0" w:rsidRDefault="00802D48" w:rsidP="00402C2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регистрацию</w:t>
            </w:r>
            <w:r w:rsidR="00402C2C"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 заявлени</w:t>
            </w: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02C2C"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 в установленном порядке</w:t>
            </w:r>
          </w:p>
          <w:p w:rsidR="00402C2C" w:rsidRPr="00D836D0" w:rsidRDefault="00402C2C" w:rsidP="00402C2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2C2C" w:rsidRPr="00D836D0" w:rsidRDefault="00402C2C" w:rsidP="00402C2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2C2C" w:rsidRPr="00D836D0" w:rsidRDefault="00402C2C" w:rsidP="00402C2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" w:type="pct"/>
            <w:gridSpan w:val="2"/>
          </w:tcPr>
          <w:p w:rsidR="00402C2C" w:rsidRPr="00D836D0" w:rsidRDefault="00402C2C" w:rsidP="00402C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15 минут</w:t>
            </w:r>
          </w:p>
        </w:tc>
        <w:tc>
          <w:tcPr>
            <w:tcW w:w="592" w:type="pct"/>
          </w:tcPr>
          <w:p w:rsidR="00402C2C" w:rsidRPr="00D836D0" w:rsidRDefault="00402C2C" w:rsidP="00402C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 xml:space="preserve">Должностное лицо Администрации города </w:t>
            </w: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Твери, ответственное за прием и регистрацию документов</w:t>
            </w:r>
          </w:p>
        </w:tc>
        <w:tc>
          <w:tcPr>
            <w:tcW w:w="551" w:type="pct"/>
          </w:tcPr>
          <w:p w:rsidR="00402C2C" w:rsidRPr="00D836D0" w:rsidRDefault="00092EF3" w:rsidP="00402C2C">
            <w:pPr>
              <w:rPr>
                <w:rFonts w:eastAsia="Times New Roman"/>
                <w:sz w:val="22"/>
                <w:szCs w:val="22"/>
              </w:rPr>
            </w:pPr>
            <w:r w:rsidRPr="00D836D0">
              <w:rPr>
                <w:rFonts w:eastAsia="Times New Roman"/>
                <w:sz w:val="22"/>
                <w:szCs w:val="22"/>
              </w:rPr>
              <w:lastRenderedPageBreak/>
              <w:t xml:space="preserve">- </w:t>
            </w:r>
            <w:r w:rsidR="00402C2C" w:rsidRPr="00D836D0">
              <w:rPr>
                <w:rFonts w:eastAsia="Times New Roman"/>
                <w:sz w:val="22"/>
                <w:szCs w:val="22"/>
              </w:rPr>
              <w:t>заявлени</w:t>
            </w:r>
            <w:r w:rsidR="00802D48" w:rsidRPr="00D836D0">
              <w:rPr>
                <w:rFonts w:eastAsia="Times New Roman"/>
                <w:sz w:val="22"/>
                <w:szCs w:val="22"/>
              </w:rPr>
              <w:t>е</w:t>
            </w:r>
            <w:r w:rsidR="00402C2C" w:rsidRPr="00D836D0">
              <w:rPr>
                <w:rFonts w:eastAsia="Times New Roman"/>
                <w:sz w:val="22"/>
                <w:szCs w:val="22"/>
              </w:rPr>
              <w:t xml:space="preserve"> о предоставлении </w:t>
            </w:r>
            <w:r w:rsidR="00402C2C" w:rsidRPr="00D836D0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муниципальной </w:t>
            </w:r>
            <w:proofErr w:type="spellStart"/>
            <w:r w:rsidR="00802D48" w:rsidRPr="00D836D0">
              <w:rPr>
                <w:rFonts w:eastAsia="Times New Roman"/>
                <w:sz w:val="22"/>
                <w:szCs w:val="22"/>
              </w:rPr>
              <w:t>под</w:t>
            </w:r>
            <w:r w:rsidR="00402C2C" w:rsidRPr="00D836D0">
              <w:rPr>
                <w:rFonts w:eastAsia="Times New Roman"/>
                <w:sz w:val="22"/>
                <w:szCs w:val="22"/>
              </w:rPr>
              <w:t>услуги</w:t>
            </w:r>
            <w:proofErr w:type="spellEnd"/>
          </w:p>
          <w:p w:rsidR="00402C2C" w:rsidRPr="00D836D0" w:rsidRDefault="00402C2C" w:rsidP="00402C2C">
            <w:pPr>
              <w:rPr>
                <w:rFonts w:eastAsia="Times New Roman"/>
                <w:sz w:val="22"/>
                <w:szCs w:val="22"/>
              </w:rPr>
            </w:pPr>
          </w:p>
          <w:p w:rsidR="00402C2C" w:rsidRPr="00D836D0" w:rsidRDefault="00092EF3" w:rsidP="00402C2C">
            <w:pPr>
              <w:spacing w:after="300"/>
              <w:rPr>
                <w:rFonts w:eastAsia="Times New Roman"/>
                <w:sz w:val="22"/>
                <w:szCs w:val="22"/>
              </w:rPr>
            </w:pPr>
            <w:r w:rsidRPr="00D836D0">
              <w:rPr>
                <w:rFonts w:eastAsia="Times New Roman"/>
                <w:sz w:val="22"/>
                <w:szCs w:val="22"/>
              </w:rPr>
              <w:t>-</w:t>
            </w:r>
            <w:r w:rsidR="00402C2C" w:rsidRPr="00D836D0">
              <w:rPr>
                <w:rFonts w:eastAsia="Times New Roman"/>
                <w:sz w:val="22"/>
                <w:szCs w:val="22"/>
              </w:rPr>
              <w:t xml:space="preserve"> МФУ (для копирования и сканирования документов);</w:t>
            </w:r>
          </w:p>
          <w:p w:rsidR="00402C2C" w:rsidRPr="00D836D0" w:rsidRDefault="00402C2C" w:rsidP="00402C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1" w:type="pct"/>
          </w:tcPr>
          <w:p w:rsidR="00402C2C" w:rsidRPr="00D836D0" w:rsidRDefault="00E56F96" w:rsidP="00402C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Ф</w:t>
            </w:r>
            <w:r w:rsidR="00402C2C" w:rsidRPr="00D836D0">
              <w:rPr>
                <w:rFonts w:ascii="Times New Roman" w:hAnsi="Times New Roman" w:cs="Times New Roman"/>
                <w:szCs w:val="22"/>
              </w:rPr>
              <w:t>орма заявления (приложение</w:t>
            </w:r>
            <w:r w:rsidR="00802D48" w:rsidRPr="00D836D0">
              <w:rPr>
                <w:rFonts w:ascii="Times New Roman" w:hAnsi="Times New Roman" w:cs="Times New Roman"/>
                <w:szCs w:val="22"/>
              </w:rPr>
              <w:t xml:space="preserve"> 1</w:t>
            </w:r>
            <w:r w:rsidR="00092EF3" w:rsidRPr="00D836D0">
              <w:rPr>
                <w:rFonts w:ascii="Times New Roman" w:hAnsi="Times New Roman" w:cs="Times New Roman"/>
                <w:szCs w:val="22"/>
              </w:rPr>
              <w:t xml:space="preserve"> к технологической схеме</w:t>
            </w:r>
            <w:r w:rsidR="00402C2C" w:rsidRPr="00D836D0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402C2C" w:rsidRPr="00D836D0" w:rsidTr="00596448">
        <w:tc>
          <w:tcPr>
            <w:tcW w:w="5000" w:type="pct"/>
            <w:gridSpan w:val="10"/>
          </w:tcPr>
          <w:p w:rsidR="00402C2C" w:rsidRPr="00D836D0" w:rsidRDefault="00402C2C" w:rsidP="00705511">
            <w:pPr>
              <w:pStyle w:val="ConsPlusNormal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Подготовка и направление межведомственного запроса о предоставлении документов и информации, необходимых для предоставления муниципальной услуги</w:t>
            </w:r>
          </w:p>
        </w:tc>
      </w:tr>
      <w:tr w:rsidR="00402C2C" w:rsidRPr="00D836D0" w:rsidTr="00596448">
        <w:tc>
          <w:tcPr>
            <w:tcW w:w="198" w:type="pct"/>
            <w:gridSpan w:val="2"/>
          </w:tcPr>
          <w:p w:rsidR="00402C2C" w:rsidRPr="00D836D0" w:rsidRDefault="00402C2C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gridSpan w:val="2"/>
          </w:tcPr>
          <w:p w:rsidR="00402C2C" w:rsidRPr="00D836D0" w:rsidRDefault="00402C2C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Формирование и направление межведомственных запросов</w:t>
            </w:r>
            <w:r w:rsidRPr="00D836D0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1065" w:type="pct"/>
          </w:tcPr>
          <w:p w:rsidR="00402C2C" w:rsidRPr="00D836D0" w:rsidRDefault="00402C2C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Подготовка и направление межведомственных запросов с использованием системы межведомственного электронного взаимодействия</w:t>
            </w:r>
          </w:p>
        </w:tc>
        <w:tc>
          <w:tcPr>
            <w:tcW w:w="491" w:type="pct"/>
            <w:gridSpan w:val="2"/>
          </w:tcPr>
          <w:p w:rsidR="00402C2C" w:rsidRPr="00D836D0" w:rsidRDefault="00402C2C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8 рабочих дней</w:t>
            </w:r>
          </w:p>
        </w:tc>
        <w:tc>
          <w:tcPr>
            <w:tcW w:w="592" w:type="pct"/>
          </w:tcPr>
          <w:p w:rsidR="00402C2C" w:rsidRPr="00D836D0" w:rsidRDefault="00402C2C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Должностное лицо Департамента ЖКХ и строительства</w:t>
            </w:r>
          </w:p>
        </w:tc>
        <w:tc>
          <w:tcPr>
            <w:tcW w:w="551" w:type="pct"/>
          </w:tcPr>
          <w:p w:rsidR="00402C2C" w:rsidRPr="00D836D0" w:rsidRDefault="00402C2C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Компьютер</w:t>
            </w:r>
          </w:p>
        </w:tc>
        <w:tc>
          <w:tcPr>
            <w:tcW w:w="1491" w:type="pct"/>
          </w:tcPr>
          <w:p w:rsidR="00402C2C" w:rsidRPr="00D836D0" w:rsidRDefault="00402C2C" w:rsidP="00716E75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402C2C" w:rsidRPr="00D836D0" w:rsidTr="00596448">
        <w:tc>
          <w:tcPr>
            <w:tcW w:w="5000" w:type="pct"/>
            <w:gridSpan w:val="10"/>
          </w:tcPr>
          <w:p w:rsidR="00402C2C" w:rsidRPr="00D836D0" w:rsidRDefault="00BE46C1" w:rsidP="00716E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02C2C" w:rsidRPr="00D836D0">
              <w:rPr>
                <w:rFonts w:ascii="Times New Roman" w:hAnsi="Times New Roman" w:cs="Times New Roman"/>
                <w:sz w:val="22"/>
                <w:szCs w:val="22"/>
              </w:rPr>
              <w:t>.3. Рассмотрение документов заявителя и проведение заседания Комиссии</w:t>
            </w:r>
          </w:p>
        </w:tc>
      </w:tr>
      <w:tr w:rsidR="00F21AD1" w:rsidRPr="00D836D0" w:rsidTr="00596448">
        <w:tc>
          <w:tcPr>
            <w:tcW w:w="179" w:type="pct"/>
          </w:tcPr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gridSpan w:val="3"/>
          </w:tcPr>
          <w:p w:rsidR="00F21AD1" w:rsidRPr="00D836D0" w:rsidRDefault="00F21AD1" w:rsidP="00F21A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 xml:space="preserve">Рассмотрение документов заявителя                      </w:t>
            </w: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Проведение заседания Комиссии</w:t>
            </w: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pct"/>
          </w:tcPr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Секретарь Комиссии:</w:t>
            </w:r>
          </w:p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проводит проверку полноты сведений и документов, прилагаемых к заявлению;</w:t>
            </w:r>
          </w:p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устанавливает принадлежность заявителя к категории граждан, имеющих право на получение муниципальной услуги;</w:t>
            </w:r>
          </w:p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- проверяет наличие у заявителя полномочий на право обращения с заявлением о предоставлении муниципальной услуги (в случае, когда заявителем является юридическое лицо </w:t>
            </w:r>
            <w:proofErr w:type="gramStart"/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gramEnd"/>
            <w:r w:rsidRPr="00D836D0">
              <w:rPr>
                <w:rFonts w:ascii="Times New Roman" w:hAnsi="Times New Roman" w:cs="Times New Roman"/>
                <w:sz w:val="22"/>
                <w:szCs w:val="22"/>
              </w:rPr>
              <w:t xml:space="preserve"> когда с заявлением обращается представитель заявителя);</w:t>
            </w:r>
          </w:p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при получении ответа на межведомственный запрос приобщает полученный ответ к документам, представленным заявителям;</w:t>
            </w:r>
          </w:p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организует заседание Комиссии.</w:t>
            </w:r>
          </w:p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Члены Комиссии:</w:t>
            </w:r>
          </w:p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 w:cs="Times New Roman"/>
                <w:sz w:val="22"/>
                <w:szCs w:val="22"/>
              </w:rPr>
              <w:t>- рассматривают вопросы о наличии оснований для отказа в предоставлении муниципальной услуги; определяют перечень дополнительных документов, необходимых для принятия решения о признании жилого помещения соответствующим (несоответствующим) установленным требования; определяют состав привлекаемых экспертов.</w:t>
            </w:r>
          </w:p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AD1" w:rsidRPr="00D836D0" w:rsidRDefault="00F21AD1" w:rsidP="00716E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>По результатам работы Комиссия принимает решение (в виде заключения), указанное в пункте 47 Положения, либо о проведении дополнительного обследования оцениваемого помещения.</w:t>
            </w:r>
          </w:p>
          <w:p w:rsidR="00F21AD1" w:rsidRPr="00D836D0" w:rsidRDefault="00F21AD1" w:rsidP="00716E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1AD1" w:rsidRPr="00D836D0" w:rsidRDefault="00F21AD1" w:rsidP="00716E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 xml:space="preserve"> В ходе работы </w:t>
            </w:r>
            <w:r w:rsidR="00802D48" w:rsidRPr="00D836D0">
              <w:rPr>
                <w:sz w:val="22"/>
                <w:szCs w:val="22"/>
              </w:rPr>
              <w:t>К</w:t>
            </w:r>
            <w:r w:rsidRPr="00D836D0">
              <w:rPr>
                <w:sz w:val="22"/>
                <w:szCs w:val="22"/>
              </w:rPr>
              <w:t xml:space="preserve">омиссия вправе назначить дополнительные обследования и испытания, результаты которых приобщаются к документам, ранее представленным на рассмотрение </w:t>
            </w:r>
            <w:r w:rsidR="00802D48" w:rsidRPr="00D836D0">
              <w:rPr>
                <w:sz w:val="22"/>
                <w:szCs w:val="22"/>
              </w:rPr>
              <w:t>К</w:t>
            </w:r>
            <w:r w:rsidRPr="00D836D0">
              <w:rPr>
                <w:sz w:val="22"/>
                <w:szCs w:val="22"/>
              </w:rPr>
              <w:t>омиссии.</w:t>
            </w:r>
          </w:p>
          <w:p w:rsidR="00F21AD1" w:rsidRPr="00D836D0" w:rsidRDefault="00F21AD1" w:rsidP="00716E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1AD1" w:rsidRPr="00D836D0" w:rsidRDefault="00F21AD1" w:rsidP="00716E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 xml:space="preserve">По результатам работы Комиссия принимает одно из следующих </w:t>
            </w:r>
            <w:r w:rsidR="00802D48" w:rsidRPr="00D836D0">
              <w:rPr>
                <w:sz w:val="22"/>
                <w:szCs w:val="22"/>
              </w:rPr>
              <w:t>заключений</w:t>
            </w:r>
            <w:r w:rsidRPr="00D836D0">
              <w:rPr>
                <w:sz w:val="22"/>
                <w:szCs w:val="22"/>
              </w:rPr>
              <w:t>:</w:t>
            </w:r>
          </w:p>
          <w:p w:rsidR="00F21AD1" w:rsidRPr="00D836D0" w:rsidRDefault="00F21AD1" w:rsidP="00F21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>- о выявлении оснований для признания многоквартирного дома аварийным и подлежащим сносу;</w:t>
            </w:r>
          </w:p>
          <w:p w:rsidR="00F21AD1" w:rsidRPr="00D836D0" w:rsidRDefault="00F21AD1" w:rsidP="00F21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lastRenderedPageBreak/>
              <w:t>-о выявлении оснований для признания многоквартирного дома аварийным и подлежащим реконструкции;</w:t>
            </w:r>
          </w:p>
          <w:p w:rsidR="00F21AD1" w:rsidRPr="00D836D0" w:rsidRDefault="00F21AD1" w:rsidP="00716E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 xml:space="preserve">- об отсутствии оснований для признания многоквартирного дома аварийным и подлежащим сносу или реконструкции </w:t>
            </w:r>
          </w:p>
          <w:p w:rsidR="00F21AD1" w:rsidRPr="00D836D0" w:rsidRDefault="00F21AD1" w:rsidP="00716E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836D0">
              <w:rPr>
                <w:rFonts w:ascii="Times New Roman" w:hAnsi="Times New Roman"/>
                <w:sz w:val="22"/>
                <w:szCs w:val="22"/>
              </w:rPr>
              <w:t>- о проведении дополнительного обследования оцениваемого помещения.</w:t>
            </w:r>
          </w:p>
        </w:tc>
        <w:tc>
          <w:tcPr>
            <w:tcW w:w="491" w:type="pct"/>
            <w:gridSpan w:val="2"/>
          </w:tcPr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30 дней с даты регистрации заявления или заключения органа государственного надзора (контроля)</w:t>
            </w:r>
          </w:p>
        </w:tc>
        <w:tc>
          <w:tcPr>
            <w:tcW w:w="592" w:type="pct"/>
          </w:tcPr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Секретарь Комиссии</w:t>
            </w: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Члены Комиссии</w:t>
            </w:r>
          </w:p>
        </w:tc>
        <w:tc>
          <w:tcPr>
            <w:tcW w:w="551" w:type="pct"/>
          </w:tcPr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Компьютер</w:t>
            </w: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rPr>
                <w:sz w:val="22"/>
                <w:szCs w:val="22"/>
              </w:rPr>
            </w:pPr>
          </w:p>
        </w:tc>
        <w:tc>
          <w:tcPr>
            <w:tcW w:w="1491" w:type="pct"/>
          </w:tcPr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092EF3" w:rsidP="00716E75">
            <w:pPr>
              <w:rPr>
                <w:rFonts w:eastAsia="Times New Roman"/>
                <w:sz w:val="22"/>
                <w:szCs w:val="22"/>
              </w:rPr>
            </w:pPr>
            <w:r w:rsidRPr="00D836D0">
              <w:rPr>
                <w:rFonts w:eastAsia="Times New Roman"/>
                <w:sz w:val="22"/>
                <w:szCs w:val="22"/>
              </w:rPr>
              <w:t xml:space="preserve">- </w:t>
            </w:r>
            <w:r w:rsidR="00F21AD1" w:rsidRPr="00D836D0">
              <w:rPr>
                <w:rFonts w:eastAsia="Times New Roman"/>
                <w:sz w:val="22"/>
                <w:szCs w:val="22"/>
              </w:rPr>
              <w:t>форма акта обследования</w:t>
            </w:r>
            <w:r w:rsidR="00802D48" w:rsidRPr="00D836D0">
              <w:rPr>
                <w:rFonts w:eastAsia="Times New Roman"/>
                <w:sz w:val="22"/>
                <w:szCs w:val="22"/>
              </w:rPr>
              <w:t xml:space="preserve"> (приложение 2</w:t>
            </w:r>
            <w:r w:rsidR="00AE246F" w:rsidRPr="00D836D0">
              <w:rPr>
                <w:rFonts w:eastAsia="Times New Roman"/>
                <w:sz w:val="22"/>
                <w:szCs w:val="22"/>
              </w:rPr>
              <w:t xml:space="preserve"> к технологической схеме</w:t>
            </w:r>
            <w:r w:rsidR="00802D48" w:rsidRPr="00D836D0">
              <w:rPr>
                <w:rFonts w:eastAsia="Times New Roman"/>
                <w:sz w:val="22"/>
                <w:szCs w:val="22"/>
              </w:rPr>
              <w:t>)</w:t>
            </w:r>
            <w:r w:rsidR="00E56F96" w:rsidRPr="00D836D0">
              <w:rPr>
                <w:rFonts w:eastAsia="Times New Roman"/>
                <w:sz w:val="22"/>
                <w:szCs w:val="22"/>
              </w:rPr>
              <w:t>;</w:t>
            </w:r>
          </w:p>
          <w:p w:rsidR="00F21AD1" w:rsidRPr="00D836D0" w:rsidRDefault="00F21AD1" w:rsidP="00716E75">
            <w:pPr>
              <w:rPr>
                <w:rFonts w:eastAsia="Times New Roman"/>
                <w:sz w:val="22"/>
                <w:szCs w:val="22"/>
              </w:rPr>
            </w:pPr>
            <w:r w:rsidRPr="00D836D0">
              <w:rPr>
                <w:rFonts w:eastAsia="Times New Roman"/>
                <w:sz w:val="22"/>
                <w:szCs w:val="22"/>
              </w:rPr>
              <w:t>-</w:t>
            </w:r>
            <w:r w:rsidR="00092EF3" w:rsidRPr="00D836D0">
              <w:rPr>
                <w:rFonts w:eastAsia="Times New Roman"/>
                <w:sz w:val="22"/>
                <w:szCs w:val="22"/>
              </w:rPr>
              <w:t xml:space="preserve"> </w:t>
            </w:r>
            <w:r w:rsidRPr="00D836D0">
              <w:rPr>
                <w:rFonts w:eastAsia="Times New Roman"/>
                <w:sz w:val="22"/>
                <w:szCs w:val="22"/>
              </w:rPr>
              <w:t>форма заключения</w:t>
            </w:r>
            <w:r w:rsidR="00802D48" w:rsidRPr="00D836D0">
              <w:rPr>
                <w:rFonts w:eastAsia="Times New Roman"/>
                <w:sz w:val="22"/>
                <w:szCs w:val="22"/>
              </w:rPr>
              <w:t xml:space="preserve"> (приложение 3</w:t>
            </w:r>
            <w:r w:rsidR="00AE246F" w:rsidRPr="00D836D0">
              <w:rPr>
                <w:rFonts w:eastAsia="Times New Roman"/>
                <w:sz w:val="22"/>
                <w:szCs w:val="22"/>
              </w:rPr>
              <w:t xml:space="preserve"> к технологической схеме</w:t>
            </w:r>
            <w:r w:rsidR="00802D48" w:rsidRPr="00D836D0">
              <w:rPr>
                <w:rFonts w:eastAsia="Times New Roman"/>
                <w:sz w:val="22"/>
                <w:szCs w:val="22"/>
              </w:rPr>
              <w:t>)</w:t>
            </w: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2C2C" w:rsidRPr="0049709D" w:rsidTr="00596448">
        <w:tc>
          <w:tcPr>
            <w:tcW w:w="5000" w:type="pct"/>
            <w:gridSpan w:val="10"/>
          </w:tcPr>
          <w:p w:rsidR="00402C2C" w:rsidRPr="0049709D" w:rsidRDefault="00BE46C1" w:rsidP="00AE24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02C2C" w:rsidRPr="0049709D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r w:rsidR="00402C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AE246F"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  <w:r w:rsidR="00402C2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21AD1" w:rsidRPr="00D836D0" w:rsidTr="00596448">
        <w:tc>
          <w:tcPr>
            <w:tcW w:w="179" w:type="pct"/>
          </w:tcPr>
          <w:p w:rsidR="00F21AD1" w:rsidRPr="00D836D0" w:rsidRDefault="00F21AD1" w:rsidP="00F21A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gridSpan w:val="3"/>
          </w:tcPr>
          <w:p w:rsidR="00F21AD1" w:rsidRPr="00D836D0" w:rsidRDefault="00F21AD1" w:rsidP="00F21A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 xml:space="preserve">Подготовка проекта </w:t>
            </w:r>
            <w:r w:rsidR="00AE246F" w:rsidRPr="00D836D0">
              <w:rPr>
                <w:rFonts w:ascii="Times New Roman" w:hAnsi="Times New Roman" w:cs="Times New Roman"/>
                <w:szCs w:val="22"/>
              </w:rPr>
              <w:t xml:space="preserve">правового акта </w:t>
            </w:r>
            <w:r w:rsidRPr="00D836D0">
              <w:rPr>
                <w:rFonts w:ascii="Times New Roman" w:hAnsi="Times New Roman" w:cs="Times New Roman"/>
                <w:szCs w:val="22"/>
              </w:rPr>
              <w:t>Администрации города Твери о признании многоквартирного дома аварийным и подлежащим сносу или реконструкции</w:t>
            </w:r>
          </w:p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802D48" w:rsidP="00AE2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Издание</w:t>
            </w:r>
            <w:r w:rsidR="00F21AD1" w:rsidRPr="00D836D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246F" w:rsidRPr="00D836D0">
              <w:rPr>
                <w:rFonts w:ascii="Times New Roman" w:hAnsi="Times New Roman" w:cs="Times New Roman"/>
                <w:szCs w:val="22"/>
              </w:rPr>
              <w:t>правового акта</w:t>
            </w:r>
          </w:p>
        </w:tc>
        <w:tc>
          <w:tcPr>
            <w:tcW w:w="1065" w:type="pct"/>
          </w:tcPr>
          <w:p w:rsidR="00F21AD1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На основании заключения Комиссии (</w:t>
            </w:r>
            <w:r w:rsidR="00F21AD1" w:rsidRPr="00D836D0">
              <w:rPr>
                <w:rFonts w:ascii="Times New Roman" w:hAnsi="Times New Roman" w:cs="Times New Roman"/>
                <w:szCs w:val="22"/>
              </w:rPr>
              <w:t xml:space="preserve">по форме согласно </w:t>
            </w:r>
            <w:r w:rsidR="00F21AD1" w:rsidRPr="00D836D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приложению </w:t>
            </w:r>
            <w:r w:rsidR="0038519E" w:rsidRPr="00D836D0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5F1AF5" w:rsidRPr="00D836D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 технологической схеме</w:t>
            </w:r>
            <w:r w:rsidRPr="00D836D0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  <w:r w:rsidR="00F21AD1" w:rsidRPr="00D836D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 w:rsidRPr="00D836D0">
              <w:rPr>
                <w:rFonts w:ascii="Times New Roman" w:hAnsi="Times New Roman" w:cs="Times New Roman"/>
                <w:szCs w:val="22"/>
              </w:rPr>
              <w:t xml:space="preserve">секретарь Комиссии </w:t>
            </w:r>
            <w:r w:rsidR="00F21AD1" w:rsidRPr="00D836D0">
              <w:rPr>
                <w:rFonts w:ascii="Times New Roman" w:hAnsi="Times New Roman" w:cs="Times New Roman"/>
                <w:szCs w:val="22"/>
              </w:rPr>
              <w:t xml:space="preserve">готовит проект </w:t>
            </w:r>
            <w:r w:rsidR="00AE246F" w:rsidRPr="00D836D0">
              <w:rPr>
                <w:rFonts w:ascii="Times New Roman" w:hAnsi="Times New Roman" w:cs="Times New Roman"/>
                <w:szCs w:val="22"/>
              </w:rPr>
              <w:t>правового акта</w:t>
            </w:r>
            <w:r w:rsidR="00F21AD1" w:rsidRPr="00D836D0">
              <w:rPr>
                <w:rFonts w:ascii="Times New Roman" w:hAnsi="Times New Roman" w:cs="Times New Roman"/>
                <w:szCs w:val="22"/>
              </w:rPr>
              <w:t xml:space="preserve"> Администрации города Твери о </w:t>
            </w:r>
            <w:r w:rsidRPr="00D836D0">
              <w:rPr>
                <w:rFonts w:ascii="Times New Roman" w:hAnsi="Times New Roman" w:cs="Times New Roman"/>
                <w:szCs w:val="22"/>
              </w:rPr>
              <w:t xml:space="preserve">признании </w:t>
            </w:r>
            <w:r w:rsidR="00F21AD1" w:rsidRPr="00D836D0">
              <w:rPr>
                <w:rFonts w:ascii="Times New Roman" w:hAnsi="Times New Roman" w:cs="Times New Roman"/>
                <w:szCs w:val="22"/>
              </w:rPr>
              <w:t>многоквартирного дома аварийным и подлежащим сносу или реконструкции</w:t>
            </w:r>
          </w:p>
          <w:p w:rsidR="00802D48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1AD1" w:rsidRPr="00D836D0" w:rsidRDefault="00F21AD1" w:rsidP="00AE2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 xml:space="preserve">Согласовывается в порядке, установленном </w:t>
            </w:r>
            <w:r w:rsidR="00AE246F" w:rsidRPr="00D836D0">
              <w:rPr>
                <w:rFonts w:ascii="Times New Roman" w:hAnsi="Times New Roman" w:cs="Times New Roman"/>
                <w:szCs w:val="22"/>
              </w:rPr>
              <w:t>Регламентом</w:t>
            </w:r>
            <w:r w:rsidRPr="00D836D0">
              <w:rPr>
                <w:rFonts w:ascii="Times New Roman" w:hAnsi="Times New Roman" w:cs="Times New Roman"/>
                <w:szCs w:val="22"/>
              </w:rPr>
              <w:t xml:space="preserve"> Администрации города Твери, передается </w:t>
            </w:r>
            <w:r w:rsidR="00AE246F" w:rsidRPr="00D836D0">
              <w:rPr>
                <w:rFonts w:ascii="Times New Roman" w:hAnsi="Times New Roman" w:cs="Times New Roman"/>
                <w:szCs w:val="22"/>
              </w:rPr>
              <w:t>уполномоченному должностному лицу Администрации города Твери для подписания</w:t>
            </w:r>
          </w:p>
        </w:tc>
        <w:tc>
          <w:tcPr>
            <w:tcW w:w="491" w:type="pct"/>
            <w:gridSpan w:val="2"/>
          </w:tcPr>
          <w:p w:rsidR="00F21AD1" w:rsidRPr="00D836D0" w:rsidRDefault="00F21AD1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30 дней со дня оформления заключения Комиссии</w:t>
            </w:r>
          </w:p>
        </w:tc>
        <w:tc>
          <w:tcPr>
            <w:tcW w:w="592" w:type="pct"/>
          </w:tcPr>
          <w:p w:rsidR="00F21AD1" w:rsidRPr="00D836D0" w:rsidRDefault="00802D48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Секретарь Комиссии</w:t>
            </w:r>
          </w:p>
        </w:tc>
        <w:tc>
          <w:tcPr>
            <w:tcW w:w="551" w:type="pct"/>
          </w:tcPr>
          <w:p w:rsidR="00F21AD1" w:rsidRPr="00D836D0" w:rsidRDefault="00BC3653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</w:t>
            </w:r>
            <w:r w:rsidR="00F21AD1" w:rsidRPr="00D836D0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91" w:type="pct"/>
          </w:tcPr>
          <w:p w:rsidR="00F21AD1" w:rsidRPr="00D836D0" w:rsidRDefault="00BC3653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</w:t>
            </w:r>
            <w:r w:rsidR="00F21AD1" w:rsidRPr="00D836D0">
              <w:rPr>
                <w:rFonts w:ascii="Times New Roman" w:hAnsi="Times New Roman" w:cs="Times New Roman"/>
                <w:szCs w:val="22"/>
              </w:rPr>
              <w:t>ет</w:t>
            </w:r>
          </w:p>
        </w:tc>
      </w:tr>
      <w:tr w:rsidR="00402C2C" w:rsidRPr="0049709D" w:rsidTr="00596448">
        <w:tc>
          <w:tcPr>
            <w:tcW w:w="5000" w:type="pct"/>
            <w:gridSpan w:val="10"/>
          </w:tcPr>
          <w:p w:rsidR="00402C2C" w:rsidRPr="0049709D" w:rsidRDefault="00BE46C1" w:rsidP="00716E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2C2C">
              <w:rPr>
                <w:rFonts w:ascii="Times New Roman" w:hAnsi="Times New Roman" w:cs="Times New Roman"/>
                <w:sz w:val="24"/>
                <w:szCs w:val="24"/>
              </w:rPr>
              <w:t>.5. Выдача заявителю результата предоставления муниципальной услуги</w:t>
            </w:r>
          </w:p>
        </w:tc>
      </w:tr>
      <w:tr w:rsidR="005B3DCF" w:rsidRPr="00D836D0" w:rsidTr="00596448">
        <w:tc>
          <w:tcPr>
            <w:tcW w:w="179" w:type="pct"/>
          </w:tcPr>
          <w:p w:rsidR="005B3DCF" w:rsidRPr="00D836D0" w:rsidRDefault="005B3DCF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gridSpan w:val="3"/>
          </w:tcPr>
          <w:p w:rsidR="005B3DCF" w:rsidRPr="00D836D0" w:rsidRDefault="005B3DCF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1065" w:type="pct"/>
          </w:tcPr>
          <w:p w:rsidR="005B3DCF" w:rsidRPr="00D836D0" w:rsidRDefault="005B3DCF" w:rsidP="00AE2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 xml:space="preserve">После получения секретарем Комиссии заключения Комиссии, </w:t>
            </w:r>
            <w:r w:rsidR="00AE246F" w:rsidRPr="00D836D0">
              <w:rPr>
                <w:rFonts w:ascii="Times New Roman" w:hAnsi="Times New Roman" w:cs="Times New Roman"/>
                <w:szCs w:val="22"/>
              </w:rPr>
              <w:t>правового акта</w:t>
            </w:r>
            <w:r w:rsidRPr="00D836D0">
              <w:rPr>
                <w:rFonts w:ascii="Times New Roman" w:hAnsi="Times New Roman" w:cs="Times New Roman"/>
                <w:szCs w:val="22"/>
              </w:rPr>
              <w:t xml:space="preserve"> Администрации города Твери о </w:t>
            </w:r>
            <w:r w:rsidR="00741082" w:rsidRPr="00D836D0">
              <w:rPr>
                <w:rFonts w:ascii="Times New Roman" w:hAnsi="Times New Roman" w:cs="Times New Roman"/>
                <w:szCs w:val="22"/>
              </w:rPr>
              <w:t>признании многоквартирного дома аварийным и подлежащим сносу или реконструкции</w:t>
            </w:r>
            <w:r w:rsidRPr="00D836D0">
              <w:rPr>
                <w:rFonts w:ascii="Times New Roman" w:hAnsi="Times New Roman" w:cs="Times New Roman"/>
                <w:szCs w:val="22"/>
              </w:rPr>
              <w:t xml:space="preserve">, либо уведомления об </w:t>
            </w: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отказе в предоставлении муниципальной услуги заявителю направляется по 1 экземпляру</w:t>
            </w:r>
            <w:r w:rsidR="00741082" w:rsidRPr="00D836D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E246F" w:rsidRPr="00D836D0">
              <w:rPr>
                <w:rFonts w:ascii="Times New Roman" w:hAnsi="Times New Roman" w:cs="Times New Roman"/>
                <w:szCs w:val="22"/>
              </w:rPr>
              <w:t>правового акта</w:t>
            </w:r>
            <w:r w:rsidRPr="00D836D0">
              <w:rPr>
                <w:rFonts w:ascii="Times New Roman" w:hAnsi="Times New Roman" w:cs="Times New Roman"/>
                <w:szCs w:val="22"/>
              </w:rPr>
              <w:t xml:space="preserve"> Администрации города Твери о признании</w:t>
            </w:r>
            <w:r w:rsidR="00741082" w:rsidRPr="00D836D0">
              <w:rPr>
                <w:rFonts w:ascii="Times New Roman" w:hAnsi="Times New Roman" w:cs="Times New Roman"/>
                <w:szCs w:val="22"/>
              </w:rPr>
              <w:t xml:space="preserve"> многоквартирного дома аварийным и подлежащим сносу или реконструкции</w:t>
            </w:r>
            <w:r w:rsidRPr="00D836D0">
              <w:rPr>
                <w:rFonts w:ascii="Times New Roman" w:hAnsi="Times New Roman" w:cs="Times New Roman"/>
                <w:szCs w:val="22"/>
              </w:rPr>
              <w:t>,</w:t>
            </w:r>
            <w:r w:rsidR="00A248F3" w:rsidRPr="00D836D0">
              <w:rPr>
                <w:rFonts w:ascii="Times New Roman" w:hAnsi="Times New Roman" w:cs="Times New Roman"/>
                <w:szCs w:val="22"/>
              </w:rPr>
              <w:t xml:space="preserve"> заключения Комиссии,</w:t>
            </w:r>
            <w:r w:rsidRPr="00D836D0">
              <w:rPr>
                <w:rFonts w:ascii="Times New Roman" w:hAnsi="Times New Roman" w:cs="Times New Roman"/>
                <w:szCs w:val="22"/>
              </w:rPr>
              <w:t xml:space="preserve"> либо уведомления об отказе в предоставлении муниципальной услуги  </w:t>
            </w:r>
          </w:p>
        </w:tc>
        <w:tc>
          <w:tcPr>
            <w:tcW w:w="491" w:type="pct"/>
            <w:gridSpan w:val="2"/>
          </w:tcPr>
          <w:p w:rsidR="005B3DCF" w:rsidRPr="00D836D0" w:rsidRDefault="005B3DCF" w:rsidP="00092E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 xml:space="preserve">5 дней со дня </w:t>
            </w:r>
            <w:r w:rsidR="00092EF3" w:rsidRPr="00D836D0">
              <w:rPr>
                <w:rFonts w:ascii="Times New Roman" w:hAnsi="Times New Roman" w:cs="Times New Roman"/>
                <w:szCs w:val="22"/>
              </w:rPr>
              <w:t>издания правового акта Администрации города Твери</w:t>
            </w:r>
          </w:p>
        </w:tc>
        <w:tc>
          <w:tcPr>
            <w:tcW w:w="592" w:type="pct"/>
          </w:tcPr>
          <w:p w:rsidR="005B3DCF" w:rsidRPr="00D836D0" w:rsidRDefault="001302BA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Секретарь Комиссии</w:t>
            </w:r>
          </w:p>
        </w:tc>
        <w:tc>
          <w:tcPr>
            <w:tcW w:w="551" w:type="pct"/>
          </w:tcPr>
          <w:p w:rsidR="005B3DCF" w:rsidRPr="00D836D0" w:rsidRDefault="00BC3653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</w:t>
            </w:r>
            <w:r w:rsidR="005B3DCF" w:rsidRPr="00D836D0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91" w:type="pct"/>
          </w:tcPr>
          <w:p w:rsidR="005B3DCF" w:rsidRPr="00D836D0" w:rsidRDefault="00BC3653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</w:t>
            </w:r>
            <w:r w:rsidR="005B3DCF" w:rsidRPr="00D836D0">
              <w:rPr>
                <w:rFonts w:ascii="Times New Roman" w:hAnsi="Times New Roman" w:cs="Times New Roman"/>
                <w:szCs w:val="22"/>
              </w:rPr>
              <w:t>ет</w:t>
            </w:r>
          </w:p>
        </w:tc>
      </w:tr>
      <w:tr w:rsidR="001302BA" w:rsidRPr="00D836D0" w:rsidTr="00596448">
        <w:tblPrEx>
          <w:tblBorders>
            <w:insideH w:val="nil"/>
          </w:tblBorders>
        </w:tblPrEx>
        <w:tc>
          <w:tcPr>
            <w:tcW w:w="179" w:type="pct"/>
            <w:tcBorders>
              <w:top w:val="nil"/>
              <w:bottom w:val="single" w:sz="4" w:space="0" w:color="auto"/>
            </w:tcBorders>
          </w:tcPr>
          <w:p w:rsidR="001302BA" w:rsidRPr="00D836D0" w:rsidRDefault="001302BA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pct"/>
            <w:gridSpan w:val="3"/>
            <w:tcBorders>
              <w:top w:val="nil"/>
              <w:bottom w:val="single" w:sz="4" w:space="0" w:color="auto"/>
            </w:tcBorders>
          </w:tcPr>
          <w:p w:rsidR="001302BA" w:rsidRPr="00D836D0" w:rsidRDefault="001302BA" w:rsidP="00920B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Направление резул</w:t>
            </w:r>
            <w:r w:rsidR="00920B2D" w:rsidRPr="00D836D0">
              <w:rPr>
                <w:rFonts w:ascii="Times New Roman" w:hAnsi="Times New Roman" w:cs="Times New Roman"/>
                <w:szCs w:val="22"/>
              </w:rPr>
              <w:t>ьтата муниципальной услуги в МФЦ</w:t>
            </w:r>
          </w:p>
        </w:tc>
        <w:tc>
          <w:tcPr>
            <w:tcW w:w="1065" w:type="pct"/>
            <w:tcBorders>
              <w:top w:val="nil"/>
              <w:bottom w:val="single" w:sz="4" w:space="0" w:color="auto"/>
            </w:tcBorders>
          </w:tcPr>
          <w:p w:rsidR="001302BA" w:rsidRPr="00D836D0" w:rsidRDefault="001302BA" w:rsidP="001302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В случае, если заявление было подано заявителем через МФЦ, а результаты не получены лично, документы направляются в МФЦ для последующей выдачи заявителю</w:t>
            </w:r>
          </w:p>
        </w:tc>
        <w:tc>
          <w:tcPr>
            <w:tcW w:w="491" w:type="pct"/>
            <w:gridSpan w:val="2"/>
            <w:tcBorders>
              <w:top w:val="nil"/>
              <w:bottom w:val="single" w:sz="4" w:space="0" w:color="auto"/>
            </w:tcBorders>
          </w:tcPr>
          <w:p w:rsidR="001302BA" w:rsidRPr="00D836D0" w:rsidRDefault="001302BA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1 день</w:t>
            </w:r>
          </w:p>
        </w:tc>
        <w:tc>
          <w:tcPr>
            <w:tcW w:w="592" w:type="pct"/>
            <w:tcBorders>
              <w:top w:val="nil"/>
              <w:bottom w:val="single" w:sz="4" w:space="0" w:color="auto"/>
            </w:tcBorders>
          </w:tcPr>
          <w:p w:rsidR="001302BA" w:rsidRPr="00D836D0" w:rsidRDefault="001302BA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Специалист МФЦ</w:t>
            </w:r>
          </w:p>
        </w:tc>
        <w:tc>
          <w:tcPr>
            <w:tcW w:w="551" w:type="pct"/>
            <w:tcBorders>
              <w:top w:val="nil"/>
              <w:bottom w:val="single" w:sz="4" w:space="0" w:color="auto"/>
            </w:tcBorders>
          </w:tcPr>
          <w:p w:rsidR="001302BA" w:rsidRPr="00D836D0" w:rsidRDefault="00BC3653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</w:t>
            </w:r>
            <w:r w:rsidR="001302BA" w:rsidRPr="00D836D0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491" w:type="pct"/>
            <w:tcBorders>
              <w:top w:val="nil"/>
              <w:bottom w:val="single" w:sz="4" w:space="0" w:color="auto"/>
            </w:tcBorders>
          </w:tcPr>
          <w:p w:rsidR="001302BA" w:rsidRPr="00D836D0" w:rsidRDefault="00BC3653" w:rsidP="00716E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Н</w:t>
            </w:r>
            <w:r w:rsidR="001302BA" w:rsidRPr="00D836D0">
              <w:rPr>
                <w:rFonts w:ascii="Times New Roman" w:hAnsi="Times New Roman" w:cs="Times New Roman"/>
                <w:szCs w:val="22"/>
              </w:rPr>
              <w:t>ет</w:t>
            </w:r>
          </w:p>
        </w:tc>
      </w:tr>
    </w:tbl>
    <w:p w:rsidR="007D100D" w:rsidRPr="00D836D0" w:rsidRDefault="007D100D" w:rsidP="00C3376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3760" w:rsidRPr="00D836D0" w:rsidRDefault="00C33760" w:rsidP="00BE46C1">
      <w:pPr>
        <w:pStyle w:val="ConsPlusNormal"/>
        <w:ind w:firstLine="54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36D0">
        <w:rPr>
          <w:rFonts w:ascii="Times New Roman" w:hAnsi="Times New Roman" w:cs="Times New Roman"/>
          <w:b/>
          <w:sz w:val="28"/>
          <w:szCs w:val="28"/>
        </w:rPr>
        <w:t>Раздел 8 «Особенности предоставления «</w:t>
      </w:r>
      <w:proofErr w:type="spellStart"/>
      <w:r w:rsidR="001302BA" w:rsidRPr="00D836D0">
        <w:rPr>
          <w:rFonts w:ascii="Times New Roman" w:hAnsi="Times New Roman" w:cs="Times New Roman"/>
          <w:b/>
          <w:sz w:val="28"/>
          <w:szCs w:val="28"/>
        </w:rPr>
        <w:t>под</w:t>
      </w:r>
      <w:r w:rsidRPr="00D836D0"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spellEnd"/>
      <w:r w:rsidRPr="00D836D0">
        <w:rPr>
          <w:rFonts w:ascii="Times New Roman" w:hAnsi="Times New Roman" w:cs="Times New Roman"/>
          <w:b/>
          <w:sz w:val="28"/>
          <w:szCs w:val="28"/>
        </w:rPr>
        <w:t>» в электронной форме»</w:t>
      </w:r>
    </w:p>
    <w:p w:rsidR="00C33760" w:rsidRPr="003E5074" w:rsidRDefault="00C33760" w:rsidP="00C33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247"/>
        <w:gridCol w:w="1814"/>
        <w:gridCol w:w="2098"/>
        <w:gridCol w:w="1871"/>
        <w:gridCol w:w="1814"/>
        <w:gridCol w:w="4935"/>
      </w:tblGrid>
      <w:tr w:rsidR="00C33760" w:rsidRPr="003E5074" w:rsidTr="00473354"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="001302B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7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орган</w:t>
            </w:r>
          </w:p>
        </w:tc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формирования запроса о предоставлении «</w:t>
            </w:r>
            <w:proofErr w:type="spellStart"/>
            <w:r w:rsidR="001302B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="001302B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1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оплаты заявителем государственной госпошлины или иной платы, взимаемой за предоставление «</w:t>
            </w:r>
            <w:proofErr w:type="spellStart"/>
            <w:r w:rsidR="001302B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выполнения запроса о предоставлении «</w:t>
            </w:r>
            <w:proofErr w:type="spellStart"/>
            <w:r w:rsidR="001302B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35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нарушение порядка предоставления «услуги»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="001302B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33760" w:rsidRPr="003E5074" w:rsidTr="00473354"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5" w:type="dxa"/>
          </w:tcPr>
          <w:p w:rsidR="00C33760" w:rsidRPr="00C33760" w:rsidRDefault="00C33760" w:rsidP="00C337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37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02BA" w:rsidRPr="003E5074" w:rsidTr="00512EAE">
        <w:tc>
          <w:tcPr>
            <w:tcW w:w="15593" w:type="dxa"/>
            <w:gridSpan w:val="7"/>
          </w:tcPr>
          <w:p w:rsidR="001302BA" w:rsidRPr="001302BA" w:rsidRDefault="001302BA" w:rsidP="00BE46C1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2BA"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 помещения жилым помещение</w:t>
            </w:r>
            <w:r w:rsidR="0074108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302BA">
              <w:rPr>
                <w:rFonts w:ascii="Times New Roman" w:hAnsi="Times New Roman" w:cs="Times New Roman"/>
                <w:b/>
                <w:sz w:val="24"/>
                <w:szCs w:val="24"/>
              </w:rPr>
              <w:t>, пригодным для проживания</w:t>
            </w:r>
          </w:p>
        </w:tc>
      </w:tr>
      <w:tr w:rsidR="00473354" w:rsidRPr="00D836D0" w:rsidTr="00473354">
        <w:tc>
          <w:tcPr>
            <w:tcW w:w="1814" w:type="dxa"/>
          </w:tcPr>
          <w:p w:rsidR="00473354" w:rsidRPr="00D836D0" w:rsidRDefault="00473354" w:rsidP="00221E42">
            <w:pPr>
              <w:rPr>
                <w:sz w:val="22"/>
                <w:szCs w:val="22"/>
                <w:lang w:eastAsia="en-US"/>
              </w:rPr>
            </w:pPr>
            <w:r w:rsidRPr="00D836D0">
              <w:rPr>
                <w:sz w:val="22"/>
                <w:szCs w:val="22"/>
                <w:lang w:eastAsia="en-US"/>
              </w:rPr>
              <w:t xml:space="preserve">Единый портал государственных </w:t>
            </w:r>
            <w:r w:rsidR="00221E42" w:rsidRPr="00D836D0">
              <w:rPr>
                <w:sz w:val="22"/>
                <w:szCs w:val="22"/>
                <w:lang w:eastAsia="en-US"/>
              </w:rPr>
              <w:lastRenderedPageBreak/>
              <w:t>и муниципальных услуг (с момента обеспечения технической возможности предоставления муниципальной услуги с использованием информационно-телекоммуникационных технологий)</w:t>
            </w:r>
          </w:p>
        </w:tc>
        <w:tc>
          <w:tcPr>
            <w:tcW w:w="1247" w:type="dxa"/>
          </w:tcPr>
          <w:p w:rsidR="00473354" w:rsidRPr="00D836D0" w:rsidRDefault="00BC3653" w:rsidP="00BC36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814" w:type="dxa"/>
          </w:tcPr>
          <w:p w:rsidR="00473354" w:rsidRPr="00D836D0" w:rsidRDefault="00473354" w:rsidP="00473354">
            <w:pPr>
              <w:jc w:val="both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 xml:space="preserve">Через экранную форму на Едином </w:t>
            </w:r>
            <w:r w:rsidRPr="00D836D0">
              <w:rPr>
                <w:sz w:val="22"/>
                <w:szCs w:val="22"/>
              </w:rPr>
              <w:lastRenderedPageBreak/>
              <w:t xml:space="preserve">портале государственных </w:t>
            </w:r>
            <w:r w:rsidR="00221E42" w:rsidRPr="00D836D0">
              <w:rPr>
                <w:sz w:val="22"/>
                <w:szCs w:val="22"/>
              </w:rPr>
              <w:t xml:space="preserve">и муниципальных </w:t>
            </w:r>
            <w:r w:rsidRPr="00D836D0">
              <w:rPr>
                <w:sz w:val="22"/>
                <w:szCs w:val="22"/>
              </w:rPr>
              <w:t>услуг</w:t>
            </w:r>
          </w:p>
        </w:tc>
        <w:tc>
          <w:tcPr>
            <w:tcW w:w="2098" w:type="dxa"/>
          </w:tcPr>
          <w:p w:rsidR="00473354" w:rsidRPr="00D836D0" w:rsidRDefault="00BC3653" w:rsidP="004733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Н</w:t>
            </w:r>
            <w:r w:rsidR="00473354" w:rsidRPr="00D836D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е требуется предоставление заявителем документов на </w:t>
            </w:r>
            <w:r w:rsidR="00473354" w:rsidRPr="00D836D0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бумажном носителе</w:t>
            </w:r>
          </w:p>
        </w:tc>
        <w:tc>
          <w:tcPr>
            <w:tcW w:w="1871" w:type="dxa"/>
          </w:tcPr>
          <w:p w:rsidR="00473354" w:rsidRPr="00D836D0" w:rsidRDefault="00473354" w:rsidP="00BC36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814" w:type="dxa"/>
          </w:tcPr>
          <w:p w:rsidR="00473354" w:rsidRPr="00D836D0" w:rsidRDefault="00BC3653" w:rsidP="00BC36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35" w:type="dxa"/>
          </w:tcPr>
          <w:p w:rsidR="00473354" w:rsidRPr="00D836D0" w:rsidRDefault="00473354" w:rsidP="004733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/>
                <w:szCs w:val="22"/>
              </w:rPr>
              <w:t xml:space="preserve">Единый портал государственных </w:t>
            </w:r>
            <w:r w:rsidR="00221E42" w:rsidRPr="00D836D0">
              <w:rPr>
                <w:rFonts w:ascii="Times New Roman" w:hAnsi="Times New Roman"/>
                <w:szCs w:val="22"/>
              </w:rPr>
              <w:t xml:space="preserve">и муниципальных </w:t>
            </w:r>
            <w:r w:rsidRPr="00D836D0">
              <w:rPr>
                <w:rFonts w:ascii="Times New Roman" w:hAnsi="Times New Roman"/>
                <w:szCs w:val="22"/>
              </w:rPr>
              <w:t>услуг</w:t>
            </w:r>
          </w:p>
        </w:tc>
      </w:tr>
      <w:tr w:rsidR="00BE46C1" w:rsidRPr="003E5074" w:rsidTr="001D4DC0">
        <w:tc>
          <w:tcPr>
            <w:tcW w:w="15593" w:type="dxa"/>
            <w:gridSpan w:val="7"/>
          </w:tcPr>
          <w:p w:rsidR="00BE46C1" w:rsidRPr="00BE46C1" w:rsidRDefault="00BE46C1" w:rsidP="00BE46C1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6C1">
              <w:rPr>
                <w:rFonts w:ascii="Times New Roman" w:hAnsi="Times New Roman" w:cs="Times New Roman"/>
                <w:b/>
                <w:sz w:val="24"/>
                <w:szCs w:val="24"/>
              </w:rPr>
              <w:t>Признание помещения непригодным для проживания</w:t>
            </w:r>
          </w:p>
        </w:tc>
      </w:tr>
      <w:tr w:rsidR="00BE46C1" w:rsidRPr="00D836D0" w:rsidTr="00473354">
        <w:tc>
          <w:tcPr>
            <w:tcW w:w="1814" w:type="dxa"/>
          </w:tcPr>
          <w:p w:rsidR="00BE46C1" w:rsidRPr="00D836D0" w:rsidRDefault="00BE46C1" w:rsidP="00BE46C1">
            <w:pPr>
              <w:rPr>
                <w:sz w:val="22"/>
                <w:szCs w:val="22"/>
                <w:lang w:eastAsia="en-US"/>
              </w:rPr>
            </w:pPr>
            <w:r w:rsidRPr="00D836D0">
              <w:rPr>
                <w:sz w:val="22"/>
                <w:szCs w:val="22"/>
                <w:lang w:eastAsia="en-US"/>
              </w:rPr>
              <w:t>Единый портал государственных и муниципальных услуг (с момента обеспечения технической возможности предоставления муниципальной услуги с использованием информационно-телекоммуникационных технологий)</w:t>
            </w:r>
          </w:p>
        </w:tc>
        <w:tc>
          <w:tcPr>
            <w:tcW w:w="1247" w:type="dxa"/>
          </w:tcPr>
          <w:p w:rsidR="00BE46C1" w:rsidRPr="00D836D0" w:rsidRDefault="00BE46C1" w:rsidP="00BE46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14" w:type="dxa"/>
          </w:tcPr>
          <w:p w:rsidR="00BE46C1" w:rsidRPr="00D836D0" w:rsidRDefault="00BE46C1" w:rsidP="00BE46C1">
            <w:pPr>
              <w:jc w:val="both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>Через экранную форму на Едином портале государственных и муниципальных услуг</w:t>
            </w:r>
          </w:p>
        </w:tc>
        <w:tc>
          <w:tcPr>
            <w:tcW w:w="2098" w:type="dxa"/>
          </w:tcPr>
          <w:p w:rsidR="00BE46C1" w:rsidRPr="00D836D0" w:rsidRDefault="00BE46C1" w:rsidP="00BE46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eastAsia="Calibri" w:hAnsi="Times New Roman" w:cs="Times New Roman"/>
                <w:szCs w:val="22"/>
                <w:lang w:eastAsia="en-US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1871" w:type="dxa"/>
          </w:tcPr>
          <w:p w:rsidR="00BE46C1" w:rsidRPr="00D836D0" w:rsidRDefault="00BE46C1" w:rsidP="00BE46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14" w:type="dxa"/>
          </w:tcPr>
          <w:p w:rsidR="00BE46C1" w:rsidRPr="00D836D0" w:rsidRDefault="00BE46C1" w:rsidP="00BE46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35" w:type="dxa"/>
          </w:tcPr>
          <w:p w:rsidR="00BE46C1" w:rsidRPr="00D836D0" w:rsidRDefault="00BE46C1" w:rsidP="00BE46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/>
                <w:szCs w:val="22"/>
              </w:rPr>
              <w:t>Единый портал государственных и муниципальных услуг</w:t>
            </w:r>
          </w:p>
        </w:tc>
      </w:tr>
      <w:tr w:rsidR="00BE46C1" w:rsidRPr="003E5074" w:rsidTr="00512EAE">
        <w:tc>
          <w:tcPr>
            <w:tcW w:w="15593" w:type="dxa"/>
            <w:gridSpan w:val="7"/>
          </w:tcPr>
          <w:p w:rsidR="00BE46C1" w:rsidRPr="001302BA" w:rsidRDefault="00BE46C1" w:rsidP="00BE46C1">
            <w:pPr>
              <w:pStyle w:val="a8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1302BA">
              <w:rPr>
                <w:b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BE46C1" w:rsidRPr="00D836D0" w:rsidTr="00473354">
        <w:tc>
          <w:tcPr>
            <w:tcW w:w="1814" w:type="dxa"/>
          </w:tcPr>
          <w:p w:rsidR="00BE46C1" w:rsidRPr="00D836D0" w:rsidRDefault="00BE46C1" w:rsidP="00BE46C1">
            <w:pPr>
              <w:rPr>
                <w:sz w:val="22"/>
                <w:szCs w:val="22"/>
                <w:lang w:eastAsia="en-US"/>
              </w:rPr>
            </w:pPr>
            <w:r w:rsidRPr="00D836D0">
              <w:rPr>
                <w:sz w:val="22"/>
                <w:szCs w:val="22"/>
                <w:lang w:eastAsia="en-US"/>
              </w:rPr>
              <w:t xml:space="preserve">Единый портал государственных и муниципальных услуг (с момента обеспечения технической возможности предоставления </w:t>
            </w:r>
            <w:r w:rsidRPr="00D836D0">
              <w:rPr>
                <w:sz w:val="22"/>
                <w:szCs w:val="22"/>
                <w:lang w:eastAsia="en-US"/>
              </w:rPr>
              <w:lastRenderedPageBreak/>
              <w:t>муниципальной услуги с использованием информационно-телекоммуникационных технологий)</w:t>
            </w:r>
          </w:p>
        </w:tc>
        <w:tc>
          <w:tcPr>
            <w:tcW w:w="1247" w:type="dxa"/>
          </w:tcPr>
          <w:p w:rsidR="00BE46C1" w:rsidRPr="00D836D0" w:rsidRDefault="00BE46C1" w:rsidP="00BE46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814" w:type="dxa"/>
          </w:tcPr>
          <w:p w:rsidR="00BE46C1" w:rsidRPr="00D836D0" w:rsidRDefault="00BE46C1" w:rsidP="00BE46C1">
            <w:pPr>
              <w:jc w:val="both"/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 xml:space="preserve">Через экранную форму на Едином портале государственных и </w:t>
            </w:r>
            <w:proofErr w:type="gramStart"/>
            <w:r w:rsidRPr="00D836D0">
              <w:rPr>
                <w:sz w:val="22"/>
                <w:szCs w:val="22"/>
              </w:rPr>
              <w:t>муниципальных  услуг</w:t>
            </w:r>
            <w:proofErr w:type="gramEnd"/>
          </w:p>
        </w:tc>
        <w:tc>
          <w:tcPr>
            <w:tcW w:w="2098" w:type="dxa"/>
          </w:tcPr>
          <w:p w:rsidR="00BE46C1" w:rsidRPr="00D836D0" w:rsidRDefault="00BE46C1" w:rsidP="00BE46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eastAsia="Calibri" w:hAnsi="Times New Roman" w:cs="Times New Roman"/>
                <w:szCs w:val="22"/>
                <w:lang w:eastAsia="en-US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1871" w:type="dxa"/>
          </w:tcPr>
          <w:p w:rsidR="00BE46C1" w:rsidRPr="00D836D0" w:rsidRDefault="00BE46C1" w:rsidP="00BE46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14" w:type="dxa"/>
          </w:tcPr>
          <w:p w:rsidR="00BE46C1" w:rsidRPr="00D836D0" w:rsidRDefault="00BE46C1" w:rsidP="00BE46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36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35" w:type="dxa"/>
          </w:tcPr>
          <w:p w:rsidR="00BE46C1" w:rsidRPr="00D836D0" w:rsidRDefault="00BE46C1" w:rsidP="00BE46C1">
            <w:pPr>
              <w:rPr>
                <w:sz w:val="22"/>
                <w:szCs w:val="22"/>
              </w:rPr>
            </w:pPr>
            <w:r w:rsidRPr="00D836D0">
              <w:rPr>
                <w:sz w:val="22"/>
                <w:szCs w:val="22"/>
              </w:rPr>
              <w:t>Единый портал государственных и муниципальных услуг</w:t>
            </w:r>
          </w:p>
        </w:tc>
      </w:tr>
    </w:tbl>
    <w:p w:rsidR="00C33760" w:rsidRDefault="00D836D0" w:rsidP="00D83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C33760" w:rsidSect="00B84F3F">
      <w:headerReference w:type="default" r:id="rId9"/>
      <w:pgSz w:w="16840" w:h="11907" w:orient="landscape" w:code="9"/>
      <w:pgMar w:top="720" w:right="720" w:bottom="720" w:left="72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34" w:rsidRDefault="00B22C34" w:rsidP="00716E75">
      <w:r>
        <w:separator/>
      </w:r>
    </w:p>
  </w:endnote>
  <w:endnote w:type="continuationSeparator" w:id="0">
    <w:p w:rsidR="00B22C34" w:rsidRDefault="00B22C34" w:rsidP="0071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34" w:rsidRDefault="00B22C34" w:rsidP="00716E75">
      <w:r>
        <w:separator/>
      </w:r>
    </w:p>
  </w:footnote>
  <w:footnote w:type="continuationSeparator" w:id="0">
    <w:p w:rsidR="00B22C34" w:rsidRDefault="00B22C34" w:rsidP="0071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7163311"/>
      <w:docPartObj>
        <w:docPartGallery w:val="Page Numbers (Top of Page)"/>
        <w:docPartUnique/>
      </w:docPartObj>
    </w:sdtPr>
    <w:sdtContent>
      <w:p w:rsidR="003279BA" w:rsidRDefault="003279BA">
        <w:pPr>
          <w:pStyle w:val="a9"/>
          <w:jc w:val="center"/>
        </w:pPr>
      </w:p>
      <w:p w:rsidR="003279BA" w:rsidRDefault="003279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6D0">
          <w:rPr>
            <w:noProof/>
          </w:rPr>
          <w:t>22</w:t>
        </w:r>
        <w:r>
          <w:fldChar w:fldCharType="end"/>
        </w:r>
      </w:p>
    </w:sdtContent>
  </w:sdt>
  <w:p w:rsidR="003279BA" w:rsidRDefault="003279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D16BE"/>
    <w:multiLevelType w:val="hybridMultilevel"/>
    <w:tmpl w:val="FE941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7720"/>
    <w:multiLevelType w:val="hybridMultilevel"/>
    <w:tmpl w:val="109C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5BAA"/>
    <w:multiLevelType w:val="multilevel"/>
    <w:tmpl w:val="C2A02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DF5DA1"/>
    <w:multiLevelType w:val="hybridMultilevel"/>
    <w:tmpl w:val="9DC6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1B60"/>
    <w:multiLevelType w:val="hybridMultilevel"/>
    <w:tmpl w:val="26C0E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22384"/>
    <w:multiLevelType w:val="hybridMultilevel"/>
    <w:tmpl w:val="E322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B2B7C"/>
    <w:multiLevelType w:val="hybridMultilevel"/>
    <w:tmpl w:val="29725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A448D"/>
    <w:multiLevelType w:val="multilevel"/>
    <w:tmpl w:val="C2A02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F85853"/>
    <w:multiLevelType w:val="hybridMultilevel"/>
    <w:tmpl w:val="21BA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10E88"/>
    <w:multiLevelType w:val="hybridMultilevel"/>
    <w:tmpl w:val="7D9E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69"/>
    <w:rsid w:val="00007233"/>
    <w:rsid w:val="000159A1"/>
    <w:rsid w:val="00025B0F"/>
    <w:rsid w:val="00071230"/>
    <w:rsid w:val="0007196E"/>
    <w:rsid w:val="00072FEC"/>
    <w:rsid w:val="00074997"/>
    <w:rsid w:val="0008043B"/>
    <w:rsid w:val="00092EF3"/>
    <w:rsid w:val="000B49AC"/>
    <w:rsid w:val="000C3975"/>
    <w:rsid w:val="000E42FD"/>
    <w:rsid w:val="000F0289"/>
    <w:rsid w:val="000F2457"/>
    <w:rsid w:val="000F7C9A"/>
    <w:rsid w:val="00113C6D"/>
    <w:rsid w:val="001260F3"/>
    <w:rsid w:val="001302BA"/>
    <w:rsid w:val="00132722"/>
    <w:rsid w:val="001678CE"/>
    <w:rsid w:val="00176105"/>
    <w:rsid w:val="00185BBB"/>
    <w:rsid w:val="001A3CFD"/>
    <w:rsid w:val="001C0185"/>
    <w:rsid w:val="001C353C"/>
    <w:rsid w:val="001C7C5B"/>
    <w:rsid w:val="001D4DC0"/>
    <w:rsid w:val="001E026C"/>
    <w:rsid w:val="00216CCC"/>
    <w:rsid w:val="00221E42"/>
    <w:rsid w:val="00224665"/>
    <w:rsid w:val="002463BA"/>
    <w:rsid w:val="00293B33"/>
    <w:rsid w:val="002A6AF6"/>
    <w:rsid w:val="002A6D40"/>
    <w:rsid w:val="002A71E2"/>
    <w:rsid w:val="002C0306"/>
    <w:rsid w:val="002C0F3F"/>
    <w:rsid w:val="002E1BF6"/>
    <w:rsid w:val="002E30AB"/>
    <w:rsid w:val="003005ED"/>
    <w:rsid w:val="003037C4"/>
    <w:rsid w:val="003255D5"/>
    <w:rsid w:val="003279BA"/>
    <w:rsid w:val="0035294C"/>
    <w:rsid w:val="00361715"/>
    <w:rsid w:val="00364EB7"/>
    <w:rsid w:val="00380C1A"/>
    <w:rsid w:val="0038519E"/>
    <w:rsid w:val="003A320D"/>
    <w:rsid w:val="003B0F11"/>
    <w:rsid w:val="003B2678"/>
    <w:rsid w:val="003B2C95"/>
    <w:rsid w:val="003B2D6D"/>
    <w:rsid w:val="003D7B4B"/>
    <w:rsid w:val="003D7D2E"/>
    <w:rsid w:val="003E502B"/>
    <w:rsid w:val="003F574D"/>
    <w:rsid w:val="00402C2C"/>
    <w:rsid w:val="004156C4"/>
    <w:rsid w:val="00421BE3"/>
    <w:rsid w:val="004243D0"/>
    <w:rsid w:val="00425872"/>
    <w:rsid w:val="00426939"/>
    <w:rsid w:val="0045091B"/>
    <w:rsid w:val="004732B3"/>
    <w:rsid w:val="00473354"/>
    <w:rsid w:val="004745C2"/>
    <w:rsid w:val="00492602"/>
    <w:rsid w:val="00496B26"/>
    <w:rsid w:val="0049709D"/>
    <w:rsid w:val="004A206C"/>
    <w:rsid w:val="004B7DDE"/>
    <w:rsid w:val="00512EAE"/>
    <w:rsid w:val="005341FC"/>
    <w:rsid w:val="00534C70"/>
    <w:rsid w:val="005465DB"/>
    <w:rsid w:val="005466CC"/>
    <w:rsid w:val="005517A6"/>
    <w:rsid w:val="00565749"/>
    <w:rsid w:val="00585375"/>
    <w:rsid w:val="00594074"/>
    <w:rsid w:val="00596448"/>
    <w:rsid w:val="005B3DCF"/>
    <w:rsid w:val="005B4F4A"/>
    <w:rsid w:val="005C4A47"/>
    <w:rsid w:val="005D01B1"/>
    <w:rsid w:val="005D22F1"/>
    <w:rsid w:val="005D257C"/>
    <w:rsid w:val="005E71DA"/>
    <w:rsid w:val="005F1AF5"/>
    <w:rsid w:val="005F1F58"/>
    <w:rsid w:val="00624DED"/>
    <w:rsid w:val="00664123"/>
    <w:rsid w:val="00675EFC"/>
    <w:rsid w:val="00680A48"/>
    <w:rsid w:val="00685669"/>
    <w:rsid w:val="006B0ED7"/>
    <w:rsid w:val="006B2A72"/>
    <w:rsid w:val="006C0860"/>
    <w:rsid w:val="006D49CC"/>
    <w:rsid w:val="006D5A46"/>
    <w:rsid w:val="006D7E69"/>
    <w:rsid w:val="006E1C2B"/>
    <w:rsid w:val="006F7640"/>
    <w:rsid w:val="00705511"/>
    <w:rsid w:val="00716E75"/>
    <w:rsid w:val="00720C7C"/>
    <w:rsid w:val="0073241D"/>
    <w:rsid w:val="00741082"/>
    <w:rsid w:val="00741789"/>
    <w:rsid w:val="007810DC"/>
    <w:rsid w:val="00784B18"/>
    <w:rsid w:val="007877F5"/>
    <w:rsid w:val="0079651D"/>
    <w:rsid w:val="007A7B68"/>
    <w:rsid w:val="007D100D"/>
    <w:rsid w:val="007D4CA1"/>
    <w:rsid w:val="00802B9C"/>
    <w:rsid w:val="00802D48"/>
    <w:rsid w:val="008159CD"/>
    <w:rsid w:val="00842487"/>
    <w:rsid w:val="00863CAD"/>
    <w:rsid w:val="00897015"/>
    <w:rsid w:val="008A1D77"/>
    <w:rsid w:val="008A488F"/>
    <w:rsid w:val="008E2379"/>
    <w:rsid w:val="008F6D39"/>
    <w:rsid w:val="0091179E"/>
    <w:rsid w:val="00920B2D"/>
    <w:rsid w:val="00921361"/>
    <w:rsid w:val="00935B43"/>
    <w:rsid w:val="00937AF8"/>
    <w:rsid w:val="009615F8"/>
    <w:rsid w:val="00993BCC"/>
    <w:rsid w:val="009A57A3"/>
    <w:rsid w:val="009C5EAE"/>
    <w:rsid w:val="009D2148"/>
    <w:rsid w:val="009D62F6"/>
    <w:rsid w:val="00A248F3"/>
    <w:rsid w:val="00A35B4D"/>
    <w:rsid w:val="00A46E56"/>
    <w:rsid w:val="00A51FA1"/>
    <w:rsid w:val="00A800D1"/>
    <w:rsid w:val="00A9455F"/>
    <w:rsid w:val="00A95746"/>
    <w:rsid w:val="00AB16A3"/>
    <w:rsid w:val="00AB3255"/>
    <w:rsid w:val="00AC5CD2"/>
    <w:rsid w:val="00AE246F"/>
    <w:rsid w:val="00AF0766"/>
    <w:rsid w:val="00AF5F01"/>
    <w:rsid w:val="00B07D87"/>
    <w:rsid w:val="00B16238"/>
    <w:rsid w:val="00B21F5D"/>
    <w:rsid w:val="00B22C34"/>
    <w:rsid w:val="00B2508B"/>
    <w:rsid w:val="00B42D32"/>
    <w:rsid w:val="00B70A38"/>
    <w:rsid w:val="00B835DD"/>
    <w:rsid w:val="00B84F3F"/>
    <w:rsid w:val="00BB7154"/>
    <w:rsid w:val="00BC3653"/>
    <w:rsid w:val="00BD7D0F"/>
    <w:rsid w:val="00BE46C1"/>
    <w:rsid w:val="00BF38E2"/>
    <w:rsid w:val="00C273BD"/>
    <w:rsid w:val="00C31D3A"/>
    <w:rsid w:val="00C33760"/>
    <w:rsid w:val="00C34132"/>
    <w:rsid w:val="00C367B5"/>
    <w:rsid w:val="00C44929"/>
    <w:rsid w:val="00C46EB4"/>
    <w:rsid w:val="00C7045D"/>
    <w:rsid w:val="00C902A9"/>
    <w:rsid w:val="00C94880"/>
    <w:rsid w:val="00CA168D"/>
    <w:rsid w:val="00CB1F8F"/>
    <w:rsid w:val="00CC4475"/>
    <w:rsid w:val="00CC753B"/>
    <w:rsid w:val="00CE1B06"/>
    <w:rsid w:val="00CE2385"/>
    <w:rsid w:val="00CE328A"/>
    <w:rsid w:val="00CE4DC5"/>
    <w:rsid w:val="00D0171C"/>
    <w:rsid w:val="00D03C7F"/>
    <w:rsid w:val="00D16AA4"/>
    <w:rsid w:val="00D30618"/>
    <w:rsid w:val="00D30D72"/>
    <w:rsid w:val="00D57987"/>
    <w:rsid w:val="00D71142"/>
    <w:rsid w:val="00D836D0"/>
    <w:rsid w:val="00D847AF"/>
    <w:rsid w:val="00DA4DD4"/>
    <w:rsid w:val="00DC226C"/>
    <w:rsid w:val="00DE51AD"/>
    <w:rsid w:val="00E15303"/>
    <w:rsid w:val="00E24741"/>
    <w:rsid w:val="00E277CC"/>
    <w:rsid w:val="00E3738F"/>
    <w:rsid w:val="00E56F96"/>
    <w:rsid w:val="00E61AB6"/>
    <w:rsid w:val="00E66A5F"/>
    <w:rsid w:val="00E73930"/>
    <w:rsid w:val="00EA75AC"/>
    <w:rsid w:val="00ED4A28"/>
    <w:rsid w:val="00ED5FD6"/>
    <w:rsid w:val="00ED6E45"/>
    <w:rsid w:val="00F21AD1"/>
    <w:rsid w:val="00F26A2A"/>
    <w:rsid w:val="00F3665E"/>
    <w:rsid w:val="00F36CC2"/>
    <w:rsid w:val="00F478D8"/>
    <w:rsid w:val="00F65C16"/>
    <w:rsid w:val="00F740DB"/>
    <w:rsid w:val="00F80C7E"/>
    <w:rsid w:val="00F86CA5"/>
    <w:rsid w:val="00FB1CA6"/>
    <w:rsid w:val="00FB3B9E"/>
    <w:rsid w:val="00FB77F8"/>
    <w:rsid w:val="00FC44E9"/>
    <w:rsid w:val="00FD5AC8"/>
    <w:rsid w:val="00FE06A3"/>
    <w:rsid w:val="00FF49F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8B3B53-E45B-4F6A-BDE1-4BB699A3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273BD"/>
    <w:pPr>
      <w:keepNext/>
      <w:ind w:left="720" w:firstLine="273"/>
      <w:outlineLvl w:val="2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685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6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61715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A46E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E56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3B2678"/>
  </w:style>
  <w:style w:type="character" w:styleId="a6">
    <w:name w:val="Hyperlink"/>
    <w:basedOn w:val="a0"/>
    <w:uiPriority w:val="99"/>
    <w:semiHidden/>
    <w:unhideWhenUsed/>
    <w:rsid w:val="007A7B68"/>
    <w:rPr>
      <w:color w:val="0000FF"/>
      <w:u w:val="single"/>
    </w:rPr>
  </w:style>
  <w:style w:type="table" w:styleId="a7">
    <w:name w:val="Table Grid"/>
    <w:basedOn w:val="a1"/>
    <w:uiPriority w:val="39"/>
    <w:rsid w:val="0049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740DB"/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47335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16E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6E7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6E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6E7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273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2697C41EE2A4E3A2D637DF7E4ADB57FCF9E1C30AECCB8EEE76D8DF561FA80BLBW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DCA2-85C1-4646-B2BE-736BBEE6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33</Pages>
  <Words>6448</Words>
  <Characters>36756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</dc:creator>
  <cp:keywords/>
  <dc:description/>
  <cp:lastModifiedBy>User</cp:lastModifiedBy>
  <cp:revision>6</cp:revision>
  <cp:lastPrinted>2024-05-06T05:46:00Z</cp:lastPrinted>
  <dcterms:created xsi:type="dcterms:W3CDTF">2025-08-01T12:13:00Z</dcterms:created>
  <dcterms:modified xsi:type="dcterms:W3CDTF">2025-08-14T15:25:00Z</dcterms:modified>
</cp:coreProperties>
</file>