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6C" w:rsidRDefault="0018206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8206C" w:rsidRDefault="0018206C">
      <w:pPr>
        <w:pStyle w:val="ConsPlusNormal"/>
        <w:jc w:val="both"/>
        <w:outlineLvl w:val="0"/>
      </w:pPr>
    </w:p>
    <w:p w:rsidR="0018206C" w:rsidRDefault="0018206C">
      <w:pPr>
        <w:pStyle w:val="ConsPlusTitle"/>
        <w:jc w:val="center"/>
      </w:pPr>
      <w:r>
        <w:t>ТВЕРСКАЯ ГОРОДСКАЯ ДУМА</w:t>
      </w:r>
    </w:p>
    <w:p w:rsidR="0018206C" w:rsidRDefault="0018206C">
      <w:pPr>
        <w:pStyle w:val="ConsPlusTitle"/>
        <w:jc w:val="center"/>
      </w:pPr>
    </w:p>
    <w:p w:rsidR="0018206C" w:rsidRDefault="0018206C">
      <w:pPr>
        <w:pStyle w:val="ConsPlusTitle"/>
        <w:jc w:val="center"/>
      </w:pPr>
      <w:r>
        <w:t>РЕШЕНИЕ</w:t>
      </w:r>
    </w:p>
    <w:p w:rsidR="0018206C" w:rsidRDefault="0018206C">
      <w:pPr>
        <w:pStyle w:val="ConsPlusTitle"/>
        <w:jc w:val="center"/>
      </w:pPr>
      <w:r>
        <w:t>от 26 июля 2023 г. N 165</w:t>
      </w:r>
    </w:p>
    <w:p w:rsidR="0018206C" w:rsidRDefault="0018206C">
      <w:pPr>
        <w:pStyle w:val="ConsPlusTitle"/>
        <w:jc w:val="center"/>
      </w:pPr>
    </w:p>
    <w:p w:rsidR="0018206C" w:rsidRDefault="0018206C">
      <w:pPr>
        <w:pStyle w:val="ConsPlusTitle"/>
        <w:jc w:val="center"/>
      </w:pPr>
      <w:r>
        <w:t>О ВНЕСЕНИИ ИЗМЕНЕНИЯ В ПОЛОЖЕНИЕ О МУНИЦИПАЛЬНОМ</w:t>
      </w:r>
    </w:p>
    <w:p w:rsidR="0018206C" w:rsidRDefault="0018206C">
      <w:pPr>
        <w:pStyle w:val="ConsPlusTitle"/>
        <w:jc w:val="center"/>
      </w:pPr>
      <w:r>
        <w:t>ЖИЛИЩНОМ КОНТРОЛЕ В ГОРОДЕ ТВЕРИ, УТВЕРЖДЕННОЕ</w:t>
      </w:r>
    </w:p>
    <w:p w:rsidR="0018206C" w:rsidRDefault="0018206C">
      <w:pPr>
        <w:pStyle w:val="ConsPlusTitle"/>
        <w:jc w:val="center"/>
      </w:pPr>
      <w:r>
        <w:t>РЕШЕНИЕМ ТВЕРСКОЙ ГОРОДСКОЙ ДУМЫ ОТ 01.12.2021 N 258</w:t>
      </w:r>
    </w:p>
    <w:p w:rsidR="0018206C" w:rsidRDefault="0018206C">
      <w:pPr>
        <w:pStyle w:val="ConsPlusNormal"/>
        <w:jc w:val="both"/>
      </w:pPr>
    </w:p>
    <w:p w:rsidR="0018206C" w:rsidRDefault="0018206C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города Твери, Тверская городская Дума решила:</w:t>
      </w:r>
    </w:p>
    <w:p w:rsidR="0018206C" w:rsidRDefault="0018206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Положение</w:t>
        </w:r>
      </w:hyperlink>
      <w:r>
        <w:t xml:space="preserve"> о муниципальном жилищном контроле в городе Твери, утвержденное решением Тверской городской Думы от 01.12.2021 N 258 (далее - Положение), изменение, изложив </w:t>
      </w:r>
      <w:hyperlink r:id="rId9">
        <w:r>
          <w:rPr>
            <w:color w:val="0000FF"/>
          </w:rPr>
          <w:t>подпункт 1 пункта 22</w:t>
        </w:r>
      </w:hyperlink>
      <w:r>
        <w:t xml:space="preserve"> Положения в следующей редакции:</w:t>
      </w:r>
    </w:p>
    <w:p w:rsidR="0018206C" w:rsidRDefault="0018206C">
      <w:pPr>
        <w:pStyle w:val="ConsPlusNormal"/>
        <w:spacing w:before="220"/>
        <w:ind w:firstLine="540"/>
        <w:jc w:val="both"/>
      </w:pPr>
      <w:r>
        <w:t>"1) наличие у контрольного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обязательных требований;".</w:t>
      </w:r>
    </w:p>
    <w:p w:rsidR="0018206C" w:rsidRDefault="0018206C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18206C" w:rsidRDefault="0018206C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18206C" w:rsidRDefault="0018206C">
      <w:pPr>
        <w:pStyle w:val="ConsPlusNormal"/>
        <w:spacing w:before="220"/>
        <w:ind w:firstLine="540"/>
        <w:jc w:val="both"/>
      </w:pPr>
      <w:r>
        <w:t>4. Контроль за выполнением настоящего решения возложить на постоянный комитет по вопросам развития городской инфраструктуры (А.В. Сычев).</w:t>
      </w:r>
    </w:p>
    <w:p w:rsidR="0018206C" w:rsidRDefault="0018206C">
      <w:pPr>
        <w:pStyle w:val="ConsPlusNormal"/>
        <w:jc w:val="both"/>
      </w:pPr>
    </w:p>
    <w:p w:rsidR="0018206C" w:rsidRDefault="0018206C">
      <w:pPr>
        <w:pStyle w:val="ConsPlusNormal"/>
        <w:jc w:val="right"/>
      </w:pPr>
      <w:r>
        <w:t>Председатель Тверской городской Думы</w:t>
      </w:r>
    </w:p>
    <w:p w:rsidR="0018206C" w:rsidRDefault="0018206C">
      <w:pPr>
        <w:pStyle w:val="ConsPlusNormal"/>
        <w:jc w:val="right"/>
      </w:pPr>
      <w:r>
        <w:t>Е.Е.ПИЧУЕВ</w:t>
      </w:r>
    </w:p>
    <w:p w:rsidR="0018206C" w:rsidRDefault="0018206C">
      <w:pPr>
        <w:pStyle w:val="ConsPlusNormal"/>
        <w:jc w:val="both"/>
      </w:pPr>
    </w:p>
    <w:p w:rsidR="0018206C" w:rsidRDefault="0018206C">
      <w:pPr>
        <w:pStyle w:val="ConsPlusNormal"/>
        <w:jc w:val="right"/>
      </w:pPr>
      <w:r>
        <w:t>Глава города Твери</w:t>
      </w:r>
    </w:p>
    <w:p w:rsidR="0018206C" w:rsidRDefault="0018206C">
      <w:pPr>
        <w:pStyle w:val="ConsPlusNormal"/>
        <w:jc w:val="right"/>
      </w:pPr>
      <w:r>
        <w:t>А.В.ОГОНЬКОВ</w:t>
      </w:r>
    </w:p>
    <w:p w:rsidR="0018206C" w:rsidRDefault="0018206C">
      <w:pPr>
        <w:pStyle w:val="ConsPlusNormal"/>
        <w:jc w:val="both"/>
      </w:pPr>
    </w:p>
    <w:p w:rsidR="0018206C" w:rsidRDefault="0018206C">
      <w:pPr>
        <w:pStyle w:val="ConsPlusNormal"/>
        <w:jc w:val="both"/>
      </w:pPr>
    </w:p>
    <w:p w:rsidR="0018206C" w:rsidRDefault="001820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E69" w:rsidRDefault="00865E69">
      <w:bookmarkStart w:id="0" w:name="_GoBack"/>
      <w:bookmarkEnd w:id="0"/>
    </w:p>
    <w:sectPr w:rsidR="00865E69" w:rsidSect="00BC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6C"/>
    <w:rsid w:val="0018206C"/>
    <w:rsid w:val="0086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10FAE-0158-43F9-99D5-152667CC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0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20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20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4BE6CE9FAB44AF02F9ABCA57634EFCA75E2DFB89639D2EB1C31C7C3C145164D623CB91C532A9AD58A98492093731F46C0D5D1E2340EA7CCDE3B9Fj7E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74BE6CE9FAB44AF02F9ABCA57634EFCA75E2DFB89739DDEE1E31C7C3C145164D623CB91C532A9AD58B994A2193731F46C0D5D1E2340EA7CCDE3B9Fj7E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4BE6CE9FAB44AF02F84B1B31A6EE1C87ABFD5BC903482B54C37909C9143430D223AEC5F172793DD81CC1966CD2A4C0B8BD8DBF5280EADjDE1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F74BE6CE9FAB44AF02F84B1B31A6EE1C87DBAD5B1903482B54C37909C9143430D223AEC5F162F9081DBDC1D2F9A2E50029DC6D1EB28j0ED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F74BE6CE9FAB44AF02F9ABCA57634EFCA75E2DFB89639D2EB1C31C7C3C145164D623CB91C532A9AD58A98412393731F46C0D5D1E2340EA7CCDE3B9Fj7E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</dc:creator>
  <cp:keywords/>
  <dc:description/>
  <cp:lastModifiedBy>Дмитриева</cp:lastModifiedBy>
  <cp:revision>1</cp:revision>
  <dcterms:created xsi:type="dcterms:W3CDTF">2023-08-29T09:04:00Z</dcterms:created>
  <dcterms:modified xsi:type="dcterms:W3CDTF">2023-08-29T09:07:00Z</dcterms:modified>
</cp:coreProperties>
</file>