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304C42AF" w:rsidR="00F07115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 w:rsidR="00625813">
        <w:rPr>
          <w:rFonts w:cs="Arial"/>
          <w:b/>
          <w:bCs/>
          <w:sz w:val="32"/>
          <w:szCs w:val="32"/>
        </w:rPr>
        <w:t>39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61498B3E" w14:textId="77777777" w:rsidR="00625813" w:rsidRPr="00AA187E" w:rsidRDefault="00625813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</w:p>
    <w:p w14:paraId="022D6B89" w14:textId="79133398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5F0E81">
        <w:rPr>
          <w:rFonts w:eastAsia="Times New Roman" w:cs="Arial"/>
          <w:b/>
          <w:sz w:val="32"/>
          <w:szCs w:val="32"/>
        </w:rPr>
        <w:t>6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5F0E81" w:rsidRPr="005F0E81">
        <w:rPr>
          <w:rFonts w:eastAsia="Times New Roman" w:cs="Arial"/>
          <w:b/>
          <w:sz w:val="32"/>
          <w:szCs w:val="32"/>
        </w:rPr>
        <w:t>РЕЕСТР МЕРОПРИЯТИЙ СХЕМЫ ТЕПЛОСНАБЖЕНИЯ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DBD1C53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AF4A5A5" w14:textId="77777777" w:rsidR="005F0E81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4C6366" w14:textId="77777777" w:rsidR="005F0E81" w:rsidRPr="00757A68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82507C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E5698BD" w14:textId="24D555CA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625813">
        <w:rPr>
          <w:rFonts w:cs="Arial"/>
          <w:sz w:val="28"/>
          <w:szCs w:val="28"/>
        </w:rPr>
        <w:t>5</w:t>
      </w:r>
    </w:p>
    <w:p w14:paraId="7B537391" w14:textId="77777777" w:rsidR="00C06876" w:rsidRDefault="00C06876" w:rsidP="00F07115">
      <w:pPr>
        <w:spacing w:after="0"/>
        <w:jc w:val="center"/>
        <w:rPr>
          <w:rFonts w:cs="Arial"/>
          <w:sz w:val="28"/>
          <w:szCs w:val="28"/>
        </w:rPr>
      </w:pPr>
    </w:p>
    <w:p w14:paraId="2B2E4F85" w14:textId="77777777" w:rsidR="003A6492" w:rsidRPr="00A942D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625813" w:rsidRPr="00B0289B" w14:paraId="6036FBF0" w14:textId="77777777" w:rsidTr="002029FC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97A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CA76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  <w:b/>
              </w:rPr>
              <w:t>Шифр</w:t>
            </w:r>
          </w:p>
        </w:tc>
      </w:tr>
      <w:tr w:rsidR="00625813" w:rsidRPr="00B0289B" w14:paraId="045C47C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5AE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Схема теплоснабжения города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8D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ПСТ.ОМ.69-40.000.000</w:t>
            </w:r>
          </w:p>
        </w:tc>
      </w:tr>
      <w:tr w:rsidR="00625813" w:rsidRPr="00B0289B" w14:paraId="7090A77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E5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470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ПСТ.ОМ.69-40.001.000</w:t>
            </w:r>
          </w:p>
        </w:tc>
      </w:tr>
      <w:tr w:rsidR="00625813" w:rsidRPr="00B0289B" w14:paraId="471D092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A59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DE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ПСТ.ОМ.69-40.001.001</w:t>
            </w:r>
          </w:p>
          <w:p w14:paraId="6650DC3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4CFA9D1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7C7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F4FF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ПСТ.ОМ.69-40.001.002</w:t>
            </w:r>
          </w:p>
        </w:tc>
      </w:tr>
      <w:tr w:rsidR="00625813" w:rsidRPr="00B0289B" w14:paraId="279E52B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A658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3. 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44C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ПСТ.ОМ.69-40.001.003</w:t>
            </w:r>
          </w:p>
        </w:tc>
      </w:tr>
      <w:tr w:rsidR="00625813" w:rsidRPr="00B0289B" w14:paraId="5EC2D427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412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4. 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2A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4</w:t>
            </w:r>
          </w:p>
        </w:tc>
      </w:tr>
      <w:tr w:rsidR="00625813" w:rsidRPr="00B0289B" w14:paraId="6DA4FB3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F8E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5. Данные по температурам наружного воздуха. 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04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5</w:t>
            </w:r>
          </w:p>
        </w:tc>
      </w:tr>
      <w:tr w:rsidR="00625813" w:rsidRPr="00B0289B" w14:paraId="4C901BF9" w14:textId="77777777" w:rsidTr="002029FC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0EA7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Приложение </w:t>
            </w:r>
            <w:r w:rsidRPr="00B0289B">
              <w:rPr>
                <w:rFonts w:cs="Arial"/>
                <w:lang w:val="en-US"/>
              </w:rPr>
              <w:t>6</w:t>
            </w:r>
            <w:r w:rsidRPr="00B0289B">
              <w:rPr>
                <w:rFonts w:cs="Arial"/>
              </w:rPr>
              <w:t>. 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F33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B0289B">
              <w:rPr>
                <w:rFonts w:cs="Arial"/>
              </w:rPr>
              <w:t>ПСТ.ОМ.69-40.001.00</w:t>
            </w:r>
            <w:r w:rsidRPr="00B0289B">
              <w:rPr>
                <w:rFonts w:cs="Arial"/>
                <w:lang w:val="en-US"/>
              </w:rPr>
              <w:t>6</w:t>
            </w:r>
          </w:p>
        </w:tc>
      </w:tr>
      <w:tr w:rsidR="00625813" w:rsidRPr="00B0289B" w14:paraId="6A12C3D6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EE2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5D8E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ПСТ.ОМ.69-40.002.000</w:t>
            </w:r>
          </w:p>
        </w:tc>
      </w:tr>
      <w:tr w:rsidR="00625813" w:rsidRPr="00B0289B" w14:paraId="61029F7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CBDF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FC4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B0289B">
              <w:rPr>
                <w:rFonts w:cs="Arial"/>
              </w:rPr>
              <w:t xml:space="preserve">ПСТ.ОМ.69-40.002.001 </w:t>
            </w:r>
            <w:bookmarkEnd w:id="0"/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789F8DBF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0965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3. Электронная модель системы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42E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ПСТ.ОМ.69-40.003.000</w:t>
            </w:r>
          </w:p>
        </w:tc>
      </w:tr>
      <w:tr w:rsidR="00625813" w:rsidRPr="00B0289B" w14:paraId="30FA8B3E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AB1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6FB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ПСТ.ОМ.69-40.003.001</w:t>
            </w:r>
          </w:p>
        </w:tc>
      </w:tr>
      <w:tr w:rsidR="00625813" w:rsidRPr="00B0289B" w14:paraId="42462639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E1F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2.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C182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ПСТ.ОМ.69-40.003.002</w:t>
            </w:r>
          </w:p>
          <w:p w14:paraId="00AE858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(Графическая часть)</w:t>
            </w:r>
          </w:p>
        </w:tc>
      </w:tr>
      <w:tr w:rsidR="00625813" w:rsidRPr="00B0289B" w14:paraId="7E56CDBA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4C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3E1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ПСТ.ОМ.69-40.004.000</w:t>
            </w:r>
          </w:p>
        </w:tc>
      </w:tr>
      <w:tr w:rsidR="00625813" w:rsidRPr="00B0289B" w14:paraId="3101FF2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47B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132A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</w:rPr>
            </w:pPr>
            <w:r w:rsidRPr="00B0289B">
              <w:rPr>
                <w:rFonts w:cs="Arial"/>
              </w:rPr>
              <w:t>ПСТ.ОМ.69-40.004.001</w:t>
            </w:r>
          </w:p>
        </w:tc>
      </w:tr>
      <w:tr w:rsidR="00625813" w:rsidRPr="00B0289B" w14:paraId="4EB3CD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A321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5. Мастер-план развития систем теплоснабжения г. Твери до 2039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F26B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ПСТ.ОМ.69-40.005.000</w:t>
            </w:r>
          </w:p>
        </w:tc>
      </w:tr>
      <w:tr w:rsidR="00625813" w:rsidRPr="00B0289B" w14:paraId="26D1ABF8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B345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B0289B">
              <w:rPr>
                <w:rFonts w:cs="Arial"/>
              </w:rPr>
              <w:t>теплопотребляющими</w:t>
            </w:r>
            <w:proofErr w:type="spellEnd"/>
            <w:r w:rsidRPr="00B0289B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4D5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ПСТ.ОМ.69-40.006.000</w:t>
            </w:r>
          </w:p>
        </w:tc>
      </w:tr>
      <w:tr w:rsidR="00625813" w:rsidRPr="00B0289B" w14:paraId="4096E6A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6C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2D1F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ПСТ.ОМ.69-40.007.000</w:t>
            </w:r>
          </w:p>
        </w:tc>
      </w:tr>
      <w:tr w:rsidR="00625813" w:rsidRPr="00B0289B" w14:paraId="47368B85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D60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AA14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ПСТ.ОМ.69-40.008.000</w:t>
            </w:r>
          </w:p>
        </w:tc>
      </w:tr>
      <w:tr w:rsidR="00625813" w:rsidRPr="00B0289B" w14:paraId="50AB30F4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762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9. Предложения по переводу открытых систем теплоснабжения (горячего водоснабжения), отдельных участков таких система на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3AD1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ПСТ.ОМ.69-40.009.000</w:t>
            </w:r>
          </w:p>
        </w:tc>
      </w:tr>
      <w:tr w:rsidR="00625813" w:rsidRPr="00B0289B" w14:paraId="1658FDC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FFD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0476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ПСТ.ОМ.69-40.010.000</w:t>
            </w:r>
          </w:p>
        </w:tc>
      </w:tr>
      <w:tr w:rsidR="00625813" w:rsidRPr="00B0289B" w14:paraId="3EB2F60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BB9D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6275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ПСТ.ОМ.69-40.011.000</w:t>
            </w:r>
          </w:p>
        </w:tc>
      </w:tr>
      <w:tr w:rsidR="00625813" w:rsidRPr="00B0289B" w14:paraId="6C4E985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1880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E728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ПСТ.ОМ.69-40.012.000</w:t>
            </w:r>
          </w:p>
        </w:tc>
      </w:tr>
      <w:tr w:rsidR="00625813" w:rsidRPr="00B0289B" w14:paraId="15FFC83D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EF6C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13. Индикаторы развития систем теплоснабжения г. 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BF4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ПСТ.ОМ.69-40.013.000</w:t>
            </w:r>
          </w:p>
        </w:tc>
      </w:tr>
      <w:tr w:rsidR="00625813" w:rsidRPr="00B0289B" w14:paraId="73989183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8C8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121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ПСТ.ОМ.69-40.014.000</w:t>
            </w:r>
          </w:p>
        </w:tc>
      </w:tr>
      <w:tr w:rsidR="00625813" w:rsidRPr="00B0289B" w14:paraId="4FF6753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4A86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BAF0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ПСТ.ОМ.69-40.015.000</w:t>
            </w:r>
          </w:p>
        </w:tc>
      </w:tr>
      <w:tr w:rsidR="00625813" w:rsidRPr="00B0289B" w14:paraId="778FC402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5CA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FBCD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ПСТ.ОМ.69-40.016.000</w:t>
            </w:r>
          </w:p>
        </w:tc>
      </w:tr>
      <w:tr w:rsidR="00625813" w:rsidRPr="00B0289B" w14:paraId="06B38935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6714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17.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8E7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ПСТ.ОМ.69-40.017.000</w:t>
            </w:r>
          </w:p>
        </w:tc>
      </w:tr>
      <w:tr w:rsidR="00625813" w:rsidRPr="00B0289B" w14:paraId="30AA9D5C" w14:textId="77777777" w:rsidTr="002029FC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E14" w14:textId="77777777" w:rsidR="00625813" w:rsidRPr="00B0289B" w:rsidRDefault="00625813" w:rsidP="002029FC">
            <w:pPr>
              <w:spacing w:after="0" w:line="228" w:lineRule="auto"/>
              <w:rPr>
                <w:rFonts w:cs="Arial"/>
              </w:rPr>
            </w:pPr>
            <w:r w:rsidRPr="00B0289B">
              <w:rPr>
                <w:rFonts w:cs="Arial"/>
              </w:rPr>
              <w:t>Книга 18.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51C" w14:textId="77777777" w:rsidR="00625813" w:rsidRPr="00B0289B" w:rsidRDefault="00625813" w:rsidP="002029FC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B0289B">
              <w:rPr>
                <w:rFonts w:cs="Arial"/>
              </w:rPr>
              <w:t>ПСТ.ОМ.69-40.018.000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6257E8B5" w14:textId="695860F4" w:rsidR="00DF529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4879" w:history="1">
        <w:r w:rsidR="00DF5296" w:rsidRPr="00903683">
          <w:rPr>
            <w:rStyle w:val="ae"/>
            <w:noProof/>
          </w:rPr>
          <w:t>ПЕРЕЧЕНЬ ТАБЛИЦ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_Toc102444879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4</w:t>
        </w:r>
        <w:r w:rsidR="00DF5296">
          <w:rPr>
            <w:noProof/>
            <w:webHidden/>
          </w:rPr>
          <w:fldChar w:fldCharType="end"/>
        </w:r>
      </w:hyperlink>
    </w:p>
    <w:p w14:paraId="61874005" w14:textId="535C0A9F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0" w:history="1">
        <w:r w:rsidRPr="00903683">
          <w:rPr>
            <w:rStyle w:val="ae"/>
            <w:noProof/>
          </w:rPr>
          <w:t>1 ПЕРЕЧЕНЬ МЕРОПРИЯТИЙ ПО СТРОИТЕЛЬСТВУ, РЕКОНСТРУКЦИИ ИЛИ ТЕХНИЧЕСКОМУ ПЕРЕВООРУЖЕНИЮ И (ИЛИ) МОДЕРНИЗАЦИИ ИСТОЧНИКОВ ТЕПЛОВОЙ ЭНЕРГИИ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AFD89C" w14:textId="7D515E7D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1" w:history="1">
        <w:r w:rsidRPr="00903683">
          <w:rPr>
            <w:rStyle w:val="ae"/>
            <w:noProof/>
          </w:rPr>
          <w:t>2 ПЕРЕЧЕНЬ МЕРОПРИЯТИЙ ПО СТРОИТЕЛЬСТВУ, РЕКОНСТРУКЦИИ И ТЕХНИЧЕСКОМУ ПЕРЕВООРУЖЕНИЮ И (ИЛИ) МОДЕРНИЗАЦИИ ТЕПЛОВЫХ СЕТЕЙ И СООРУЖЕНИЙ НА НИХ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159584" w14:textId="7BB2A1E5" w:rsidR="00DF5296" w:rsidRDefault="00DF5296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2" w:history="1">
        <w:r w:rsidRPr="00903683">
          <w:rPr>
            <w:rStyle w:val="ae"/>
            <w:noProof/>
          </w:rPr>
          <w:t>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3C5883C" w14:textId="5415AF4F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4879"/>
      <w:r>
        <w:t>ПЕРЕЧЕНЬ ТАБЛИЦ</w:t>
      </w:r>
      <w:bookmarkEnd w:id="16"/>
    </w:p>
    <w:p w14:paraId="5BB1EA3D" w14:textId="1C281A99" w:rsidR="00DF529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4883" w:history="1">
        <w:r w:rsidR="00DF5296" w:rsidRPr="00DF07E8">
          <w:rPr>
            <w:rStyle w:val="ae"/>
            <w:noProof/>
          </w:rPr>
          <w:t>Таблица 1.1 – Перечень мероприятий по строительству, реконструкции и техническому перевооружению источников тепловой энергии,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_Toc102444883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6</w:t>
        </w:r>
        <w:r w:rsidR="00DF5296">
          <w:rPr>
            <w:noProof/>
            <w:webHidden/>
          </w:rPr>
          <w:fldChar w:fldCharType="end"/>
        </w:r>
      </w:hyperlink>
    </w:p>
    <w:p w14:paraId="53741581" w14:textId="66FD9FEC" w:rsidR="00DF5296" w:rsidRDefault="00DF5296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4884" w:history="1">
        <w:r w:rsidRPr="00DF07E8">
          <w:rPr>
            <w:rStyle w:val="ae"/>
            <w:noProof/>
          </w:rPr>
          <w:t>Таблица 2.1 – Перечень мероприятий по строительству, реконструкции и техническому перевооружению тепловых сетей и сооружений на них, тыс. руб. без НДС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_Toc102444884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434BE50" w14:textId="2769CC8F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910213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689D8CB9" w:rsidR="00F02539" w:rsidRPr="005C3E07" w:rsidRDefault="005F0E81" w:rsidP="00E67576">
      <w:pPr>
        <w:pStyle w:val="1"/>
      </w:pPr>
      <w:bookmarkStart w:id="17" w:name="_Toc102444880"/>
      <w:r w:rsidRPr="005F0E81">
        <w:lastRenderedPageBreak/>
        <w:t>ПЕРЕЧЕНЬ МЕРОПРИЯТИЙ ПО СТРОИТЕЛЬСТВУ, РЕКОНСТРУКЦИИ ИЛИ ТЕХНИЧЕСКОМУ ПЕРЕВООРУЖЕНИЮ И (ИЛИ) МОДЕРНИЗАЦИИ ИСТОЧНИКОВ ТЕПЛОВОЙ ЭНЕРГИИ</w:t>
      </w:r>
      <w:bookmarkEnd w:id="17"/>
    </w:p>
    <w:p w14:paraId="038123B0" w14:textId="606E4AE4" w:rsidR="007C38BC" w:rsidRPr="007C38BC" w:rsidRDefault="005F0E81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источников тепловой энергии приведен в</w:t>
      </w:r>
      <w:r w:rsidR="007C38BC" w:rsidRPr="007C38BC">
        <w:rPr>
          <w:rFonts w:cs="Arial"/>
          <w:szCs w:val="24"/>
        </w:rPr>
        <w:t xml:space="preserve">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="007C38BC" w:rsidRPr="007C38BC">
        <w:rPr>
          <w:rFonts w:cs="Arial"/>
          <w:szCs w:val="24"/>
        </w:rPr>
        <w:t xml:space="preserve">. </w:t>
      </w: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7C38BC">
          <w:footerReference w:type="defaul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7C81AD9E" w:rsidR="00C06876" w:rsidRDefault="00C06876" w:rsidP="00C06876">
      <w:pPr>
        <w:pStyle w:val="afffa"/>
        <w:keepNext/>
      </w:pPr>
      <w:bookmarkStart w:id="18" w:name="_Ref102443408"/>
      <w:bookmarkStart w:id="19" w:name="_Toc102444883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 xml:space="preserve">– </w:t>
      </w:r>
      <w:r w:rsidR="005F0E81" w:rsidRPr="005F0E81">
        <w:t>Перечень мероприятий по строительству, реконструкции и техническому перевооружению источников тепловой энергии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3353"/>
        <w:gridCol w:w="743"/>
        <w:gridCol w:w="928"/>
        <w:gridCol w:w="574"/>
        <w:gridCol w:w="659"/>
        <w:gridCol w:w="752"/>
        <w:gridCol w:w="761"/>
        <w:gridCol w:w="761"/>
        <w:gridCol w:w="761"/>
        <w:gridCol w:w="837"/>
        <w:gridCol w:w="92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799"/>
      </w:tblGrid>
      <w:tr w:rsidR="00E450E3" w:rsidRPr="00140139" w14:paraId="1785EF4A" w14:textId="77777777" w:rsidTr="00140139">
        <w:trPr>
          <w:trHeight w:val="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bookmarkEnd w:id="20"/>
          <w:p w14:paraId="38DA580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B6EC2D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33610A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C294F8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7DDA43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CF2DE6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C4BD7C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4A1175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309A46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3F59D1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097B3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6D0E7C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759250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1EF101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B48BD7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09A1F4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3AFC45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090BD84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6750F1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3D16D8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464A5E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43D1CC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E450E3" w:rsidRPr="00140139" w14:paraId="3E9A1A5D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9A1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9C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2E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57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C6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B35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FF4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2B3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2C6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D0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203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6BD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081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DA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51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CEF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574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7F2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1FA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385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460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C9F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E450E3" w:rsidRPr="00140139" w14:paraId="284D048D" w14:textId="77777777" w:rsidTr="00E450E3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65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562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F8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140139" w:rsidRPr="00140139" w14:paraId="64CE784C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6C24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6F86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6EB3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F27" w14:textId="1F521C3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B1C" w14:textId="1A0ADFC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2966" w14:textId="3AF5D15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FB01" w14:textId="799DA69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441B" w14:textId="23C7B14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ABA1" w14:textId="008ABED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293 673,09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7F0" w14:textId="6BC9B7C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7 469 818,41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03F8" w14:textId="7542E08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82" w14:textId="1F3E545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71C7" w14:textId="2A97AC0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5 064 728,20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D53B" w14:textId="37A448B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5 091 916,18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0EAD" w14:textId="48AD0E0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5 296 862,75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F50" w14:textId="704F74C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5 510 058,31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B916" w14:textId="2C01E0A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5 731 834,86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3D3D" w14:textId="2C22F18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0223" w14:textId="30F1DB3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BC4D" w14:textId="6C311B6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A9AC" w14:textId="0E9CA1C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E657" w14:textId="057CA25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140139" w:rsidRPr="00140139" w14:paraId="4C04A37C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84A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1250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6254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ED22" w14:textId="21D138C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092B" w14:textId="09E83FA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BF7" w14:textId="2C9BC09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84D" w14:textId="039FD1B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4615" w14:textId="6024D2F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71BC" w14:textId="317022E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481 902,93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EE5" w14:textId="1419609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7 951 721,34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BEF" w14:textId="71409D8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16 622 228,05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DA60" w14:textId="2CADBBA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25 493 944,41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396" w14:textId="002A0F3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30 558 672,60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A2F7" w14:textId="431B6C0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35 650 588,78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D923" w14:textId="0FB5E3D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40 947 451,53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F3DA" w14:textId="1C1F54F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46 457 509,84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A765" w14:textId="3437CD2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52 189 344,70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62E" w14:textId="7B421A4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58 153 535,40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2067" w14:textId="5DDFEF8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64 357 714,69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0CA0" w14:textId="1FF354D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64 359 367,62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DAE" w14:textId="083FE8A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64 361 020,55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87F6" w14:textId="5610E67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</w:tr>
      <w:tr w:rsidR="00E450E3" w:rsidRPr="00140139" w14:paraId="5AB79250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B1F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220D26" w:rsidRPr="00140139" w14:paraId="06362348" w14:textId="77777777" w:rsidTr="00140139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B80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1AE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846E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017" w14:textId="5D6A286C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447" w14:textId="56C7558F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96CC" w14:textId="48A74E4C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573" w14:textId="50BDF3F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8B5" w14:textId="743C97B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260" w14:textId="41118423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281 703,26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98EB" w14:textId="20572252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3 120 764,05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CE0" w14:textId="440DC5E5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4 091 066,84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B0CE" w14:textId="0F4676E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4 166 210,73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AA19" w14:textId="2734CDD3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6410" w14:textId="45E619FF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1A0" w14:textId="78F6F8D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2D5" w14:textId="739DC16F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9AF2" w14:textId="173F1BE5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063" w14:textId="7445222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426" w14:textId="763EA95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1C02" w14:textId="281EF50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947" w14:textId="2EF29F41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E662" w14:textId="665A6B72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220D26" w:rsidRPr="00140139" w14:paraId="408FDAB6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474A" w14:textId="77777777" w:rsidR="00220D26" w:rsidRPr="00140139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BC52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78D8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D541" w14:textId="5ADA74DC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FD6" w14:textId="72FAD49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BAAF" w14:textId="0A73D47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287" w14:textId="4F32C4C1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E8C" w14:textId="1148C18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1F8" w14:textId="2981FD5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468 979,48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A28" w14:textId="27E5E64A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3 589 743,53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39D0" w14:textId="24ED7D5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7 680 810,37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ACC5" w14:textId="09DF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11 847 021,10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AA1" w14:textId="02F53A76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AAA4" w14:textId="1E454C0A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2B6" w14:textId="2E24C1C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D0C7" w14:textId="17343833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5920" w14:textId="07B2DBA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3F9" w14:textId="368FE92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F154" w14:textId="3C2026B6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169B" w14:textId="37A7ED51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1225" w14:textId="26911723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0D7A" w14:textId="2E8FA73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12 016 849,89</w:t>
            </w:r>
          </w:p>
        </w:tc>
      </w:tr>
      <w:tr w:rsidR="00E450E3" w:rsidRPr="00140139" w14:paraId="768569B8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465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Подгруппа </w:t>
            </w:r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проектов  "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новых источников тепловой энергии, в том числе источников комбинированной выработки"</w:t>
            </w:r>
          </w:p>
        </w:tc>
      </w:tr>
      <w:tr w:rsidR="00E450E3" w:rsidRPr="00140139" w14:paraId="63D6B115" w14:textId="77777777" w:rsidTr="00140139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AA2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E1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45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F1F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CBA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D1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5C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73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5C1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281 703,26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CE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D8A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5B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43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361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EA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BA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683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37E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8EC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5DC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944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53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450E3" w:rsidRPr="00140139" w14:paraId="3ED93B73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699E" w14:textId="77777777" w:rsidR="00E450E3" w:rsidRPr="00140139" w:rsidRDefault="00E450E3" w:rsidP="00E450E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6F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168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58D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474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A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5F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8E9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187 276,22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027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468 979,48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4D0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EB6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295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ED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44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24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35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1E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60E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133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557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343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8D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658 112,88</w:t>
            </w:r>
          </w:p>
        </w:tc>
      </w:tr>
      <w:tr w:rsidR="00E450E3" w:rsidRPr="00140139" w14:paraId="10ED8218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83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6CD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DA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4C6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76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4EC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31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3CA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150 400,00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921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100 300,00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CA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9E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76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256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AB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A5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DE3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A8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B13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6BB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121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DB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65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6A826CFA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8ED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8EF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«Левитана»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659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8F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92 190,55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32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74D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0BA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5B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36 876,22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23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55 314,33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B5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36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9F9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542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6C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95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18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823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FB3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C7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B4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A0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65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02F8A3F2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1F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C5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котель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-ной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п. Элеватор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B8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C9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315 222,34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05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ECC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0E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BB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DF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126 088,93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AC7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189 133,40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F96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58F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6A8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6C8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F0B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5B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369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BD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E6C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7D4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82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99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4551EAA8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D1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"Реконструкции источников тепловой энергии, в том числе источников комбинированной выработки"</w:t>
            </w:r>
          </w:p>
        </w:tc>
      </w:tr>
      <w:tr w:rsidR="00220D26" w:rsidRPr="00140139" w14:paraId="1CD6A9D8" w14:textId="77777777" w:rsidTr="00140139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F6F6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398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B2B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F5D" w14:textId="1BAA8FF6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9E9B" w14:textId="2F3F2DC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88C3" w14:textId="3590B64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C41" w14:textId="43297E0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B64" w14:textId="736C90D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5E2" w14:textId="07B3DC40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5EAE" w14:textId="3AEFAE9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8F1" w14:textId="4F242E3F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1 503 013,51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414" w14:textId="6D9B85B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1 578 157,40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488" w14:textId="27DF716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169 828,79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B0E5" w14:textId="624E66A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9F0" w14:textId="498A6BF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42B2" w14:textId="4DD9BC2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D94" w14:textId="48387CE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8B95" w14:textId="60A44E35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D7F" w14:textId="6A12137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E14" w14:textId="5E75E04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B9A9" w14:textId="5A0177D0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719" w14:textId="0FE4528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220D26" w:rsidRPr="00140139" w14:paraId="1FC13CF7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C30" w14:textId="77777777" w:rsidR="00220D26" w:rsidRPr="00140139" w:rsidRDefault="00220D26" w:rsidP="00220D2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A88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8F3A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C86" w14:textId="1F8ABE9C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AC19" w14:textId="49B94EA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167F" w14:textId="21166B2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D0B0" w14:textId="31257A1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5E0" w14:textId="4A137132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9878" w14:textId="4942E842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21F" w14:textId="5746DDD6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343 577,31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2086" w14:textId="609BC45E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1 846 590,82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689" w14:textId="0C33D30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3 424 748,22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826" w14:textId="427C090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E699" w14:textId="6C6DD765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71E5" w14:textId="44FC0579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30D6" w14:textId="02176D1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8FE" w14:textId="2FB256B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BDA8" w14:textId="2696EAC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05E" w14:textId="3A1B894F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61AD" w14:textId="49D46B9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748" w14:textId="62CFB88C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4268" w14:textId="372BFA6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3 594 577,01</w:t>
            </w:r>
          </w:p>
        </w:tc>
      </w:tr>
      <w:tr w:rsidR="00E450E3" w:rsidRPr="00140139" w14:paraId="01E2A06E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978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6E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ОКЦ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CAD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1A9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531 356,68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CF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2CB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524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9E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43F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526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50 362,43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33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235 752,67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3DF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245 241,58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033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C9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6D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84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1A0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F49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58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57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76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D3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3C45A3C0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5BF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57C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Южная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68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130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1 660 501,25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941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D3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BA7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36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D46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214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157 383,68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80A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736 732,27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864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766 385,30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BB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C5D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946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48A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E81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B31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5E8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D1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41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058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3183DA75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D91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C4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2AD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B3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664 195,85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128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51E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2A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BE2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C9B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57E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62 953,03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1EA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294 690,84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537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306 551,97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E16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4D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4C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77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15E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890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A6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76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72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D1D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0C1516F5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7A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22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ВК-2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B39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1B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467 066,89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B9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2A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CFB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31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855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401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44 268,99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10D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207 228,54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6E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215 569,37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AC9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F7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F4A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FB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EA8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B56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F60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A9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A63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682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26B5FAA2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B5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FEF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«ХБК»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019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8A8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DE9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261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3B1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F2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28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C7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E55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CF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6E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141 219,61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B2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68B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7712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BCA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86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8EA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B8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E2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62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49E78F2C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F5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A35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РТХ на котельной «Сахарово»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0F0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CB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38 145,58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9AF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310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E3A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6ED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5C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45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50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D7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C39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9 536,39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3E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6A3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F2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F5C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AF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8B1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1C5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2C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F8B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004BF0ED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D2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5F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РТХ на котельной «</w:t>
            </w:r>
            <w:proofErr w:type="spell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676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23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76 291,16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16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11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E79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2E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B5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25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E9F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97C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8E3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19 072,79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4EF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06B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672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0FF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A3F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8F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E2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5EB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938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20D26" w:rsidRPr="00140139" w14:paraId="3F1DC77F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B988" w14:textId="0B8D1064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8501" w14:textId="3DBA7D1B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котельной «Сахарово» (замена котла ДКВР 10/13 и ХВО)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2EBC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C50D" w14:textId="365E582A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6D00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5459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886A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192F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EF46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2A0B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CB21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7061" w14:textId="5C69178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5 800,00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0657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0DED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FA2B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F885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E94C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E06C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8AF2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1532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EEA3F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3D85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20D26" w:rsidRPr="00140139" w14:paraId="5A53CB56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07E" w14:textId="46B96353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32B2" w14:textId="51243E98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перевооружение кот. «Сахаровское шоссе» (замена трех котлов </w:t>
            </w:r>
            <w:proofErr w:type="spell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КвГ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B719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0B3A" w14:textId="76822615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A569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7201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676E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C358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05BF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571D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CE80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CB9C" w14:textId="79FBDDCD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E19B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F185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38AF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6259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C2D3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1855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3C22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DA97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9E9B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92A5" w14:textId="77777777" w:rsidR="00220D26" w:rsidRPr="00140139" w:rsidRDefault="00220D26" w:rsidP="00220D2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450E3" w:rsidRPr="00140139" w14:paraId="7CD1A467" w14:textId="77777777" w:rsidTr="00E450E3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54D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"Модернизация источников тепловой энергии, в том числе источников комбинированной выработки"</w:t>
            </w:r>
          </w:p>
        </w:tc>
      </w:tr>
      <w:tr w:rsidR="00E450E3" w:rsidRPr="00140139" w14:paraId="6FFF3D11" w14:textId="77777777" w:rsidTr="00140139">
        <w:trPr>
          <w:trHeight w:val="20"/>
        </w:trPr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0C0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E0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FB5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064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C60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01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E6F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1F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0B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54A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6DC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10D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BB8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5B1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03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C3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AC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D8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5CB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BD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053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42B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E450E3" w:rsidRPr="00140139" w14:paraId="7DE0D164" w14:textId="77777777" w:rsidTr="00140139">
        <w:trPr>
          <w:trHeight w:val="20"/>
        </w:trPr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9AEE" w14:textId="77777777" w:rsidR="00E450E3" w:rsidRPr="00140139" w:rsidRDefault="00E450E3" w:rsidP="00E450E3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69B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4F6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AB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110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940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EA3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51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8D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CC1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2 588 053,33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50B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5 176 106,67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605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E5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51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B0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559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4C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BA9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52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E44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AA7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2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7 764 160,00</w:t>
            </w:r>
          </w:p>
        </w:tc>
      </w:tr>
      <w:tr w:rsidR="00E450E3" w:rsidRPr="00140139" w14:paraId="2910E901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F43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E5B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6C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C0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1 018 240,00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CE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64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26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65E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9E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FA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7C7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A6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339 413,33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642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5DD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4D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64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174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00C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4B3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37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F374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DD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3716EBF9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95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3DA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C76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8A3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5 274 890,00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24E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CF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30D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7F4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9D5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E3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12E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25EB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1 758 296,67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C9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8CF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A17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77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3E1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8F0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3E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DCC1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55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C50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50E3" w:rsidRPr="00140139" w14:paraId="46036617" w14:textId="77777777" w:rsidTr="00140139">
        <w:trPr>
          <w:trHeight w:val="2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730C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001.01.04.003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0B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Поддержание готовности ТЭЦ-4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C0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3DD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1 471 030,00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D2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4C9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0F2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F7D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663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5D30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B63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F60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490 343,33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E6A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CCB8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A48E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3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D07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9456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9409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1395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DC7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4C2F" w14:textId="77777777" w:rsidR="00E450E3" w:rsidRPr="00140139" w:rsidRDefault="00E450E3" w:rsidP="00E450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522B93DA" w:rsidR="00550FA6" w:rsidRDefault="00550FA6" w:rsidP="00227BB4">
      <w:pPr>
        <w:spacing w:after="0" w:line="360" w:lineRule="auto"/>
        <w:jc w:val="both"/>
        <w:rPr>
          <w:rFonts w:cs="Arial"/>
          <w:szCs w:val="24"/>
        </w:rPr>
        <w:sectPr w:rsidR="00550FA6" w:rsidSect="00AE77F1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0B77499" w14:textId="351DB627" w:rsidR="005F0E81" w:rsidRPr="005C3E07" w:rsidRDefault="005F0E81" w:rsidP="005F0E81">
      <w:pPr>
        <w:pStyle w:val="1"/>
      </w:pPr>
      <w:bookmarkStart w:id="21" w:name="_Toc102444881"/>
      <w:r w:rsidRPr="005F0E81">
        <w:lastRenderedPageBreak/>
        <w:t>ПЕРЕЧЕНЬ МЕРОПРИЯТИЙ ПО СТРОИТЕЛЬСТВУ, РЕКОНСТРУКЦИИ И ТЕХНИЧЕСКОМУ ПЕРЕВООРУЖЕНИЮ И (ИЛИ) МОДЕРНИЗАЦИИ ТЕПЛОВЫХ СЕТЕЙ И СООРУЖЕНИЙ НА НИХ</w:t>
      </w:r>
      <w:bookmarkEnd w:id="21"/>
    </w:p>
    <w:p w14:paraId="6900BD30" w14:textId="1827D6DC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тепловых сетей и сооружений на них приведен в</w:t>
      </w:r>
      <w:r w:rsidRPr="007C38B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таблице </w:t>
      </w:r>
      <w:r>
        <w:rPr>
          <w:rFonts w:cs="Arial"/>
          <w:szCs w:val="24"/>
          <w:highlight w:val="yellow"/>
        </w:rPr>
        <w:fldChar w:fldCharType="begin"/>
      </w:r>
      <w:r>
        <w:rPr>
          <w:rFonts w:cs="Arial"/>
          <w:szCs w:val="24"/>
        </w:rPr>
        <w:instrText xml:space="preserve"> REF _Ref102444504 \h </w:instrText>
      </w:r>
      <w:r>
        <w:rPr>
          <w:rFonts w:cs="Arial"/>
          <w:szCs w:val="24"/>
          <w:highlight w:val="yellow"/>
        </w:rPr>
        <w:instrText xml:space="preserve"> \* MERGEFORMAT </w:instrText>
      </w:r>
      <w:r>
        <w:rPr>
          <w:rFonts w:cs="Arial"/>
          <w:szCs w:val="24"/>
          <w:highlight w:val="yellow"/>
        </w:rPr>
      </w:r>
      <w:r>
        <w:rPr>
          <w:rFonts w:cs="Arial"/>
          <w:szCs w:val="24"/>
          <w:highlight w:val="yellow"/>
        </w:rPr>
        <w:fldChar w:fldCharType="separate"/>
      </w:r>
      <w:r w:rsidRPr="005F0E81">
        <w:rPr>
          <w:vanish/>
        </w:rPr>
        <w:t>Таблица</w:t>
      </w:r>
      <w:r>
        <w:t xml:space="preserve">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. </w:t>
      </w:r>
      <w:bookmarkStart w:id="22" w:name="_Hlk112791314"/>
    </w:p>
    <w:bookmarkEnd w:id="22"/>
    <w:p w14:paraId="5497FF08" w14:textId="77777777" w:rsidR="004F30BA" w:rsidRPr="007C38BC" w:rsidRDefault="004F30BA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5C66CFB3" w14:textId="77777777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  <w:sectPr w:rsidR="005F0E81" w:rsidSect="007C38BC">
          <w:footerReference w:type="default" r:id="rId13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F3AEA21" w14:textId="6938AFE0" w:rsidR="005F0E81" w:rsidRDefault="005F0E81" w:rsidP="005F0E81">
      <w:pPr>
        <w:pStyle w:val="afffa"/>
        <w:keepNext/>
      </w:pPr>
      <w:bookmarkStart w:id="23" w:name="_Ref102444504"/>
      <w:bookmarkStart w:id="24" w:name="_Toc102444884"/>
      <w:r>
        <w:lastRenderedPageBreak/>
        <w:t xml:space="preserve">Таблица </w:t>
      </w:r>
      <w:fldSimple w:instr=" STYLEREF 1 \s ">
        <w:r>
          <w:rPr>
            <w:noProof/>
          </w:rPr>
          <w:t>2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23"/>
      <w:r>
        <w:t xml:space="preserve"> </w:t>
      </w:r>
      <w:r w:rsidRPr="00C06876">
        <w:t xml:space="preserve">– </w:t>
      </w:r>
      <w:r w:rsidRPr="005F0E81">
        <w:t>Перечень мероприятий по строительству, реконструкции и техническому перевооружению тепловых сетей и сооружений на них,</w:t>
      </w:r>
      <w:r>
        <w:t xml:space="preserve"> тыс. руб. без НДС</w:t>
      </w:r>
      <w:bookmarkEnd w:id="24"/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54"/>
        <w:gridCol w:w="2379"/>
        <w:gridCol w:w="586"/>
        <w:gridCol w:w="875"/>
        <w:gridCol w:w="649"/>
        <w:gridCol w:w="649"/>
        <w:gridCol w:w="65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46"/>
      </w:tblGrid>
      <w:tr w:rsidR="00AE77F1" w:rsidRPr="00140139" w14:paraId="323A1921" w14:textId="77777777" w:rsidTr="00AE77F1">
        <w:trPr>
          <w:trHeight w:val="20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412C20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EA9F3F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900FC6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Источник инвестиций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5E00C0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F3A581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C5315C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A76FA1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165F25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F0DE7B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37F2C9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0DED09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EF5C12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64FF856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9AE907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8E93EAE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716996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2908494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3DEF22F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1A1D749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770D847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5C9EAB8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2038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7E7"/>
            <w:vAlign w:val="center"/>
            <w:hideMark/>
          </w:tcPr>
          <w:p w14:paraId="4E26669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2039</w:t>
            </w:r>
          </w:p>
        </w:tc>
      </w:tr>
      <w:tr w:rsidR="00AE77F1" w:rsidRPr="00140139" w14:paraId="3E30B894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6E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637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92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99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121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BA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878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36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73B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FB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1A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64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156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9B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760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AAA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9B8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2E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71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D54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0B83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10F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AE77F1" w:rsidRPr="00140139" w14:paraId="337B9617" w14:textId="77777777" w:rsidTr="008653D6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CE3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446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652CF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140139" w:rsidRPr="00140139" w14:paraId="3FEE7097" w14:textId="77777777" w:rsidTr="00BE750D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C254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F6A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99C" w14:textId="7105650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5949" w14:textId="2EB6376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9C6" w14:textId="5C6EB35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C1F" w14:textId="37A1D5C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96E9" w14:textId="53D2CB2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495" w14:textId="14CDC5A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DD19" w14:textId="68F4531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293 673,09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E12B" w14:textId="2C739F2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7 469 818,41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2DB4" w14:textId="2783A2A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8 670 506,71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844" w14:textId="093099D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8 871 716,35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E32F" w14:textId="51AD8BD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5 064 728,20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AAE" w14:textId="4941159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5 091 916,18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F6D" w14:textId="51B937D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5 296 862,75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6BF" w14:textId="2EE3995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5 510 058,31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889" w14:textId="5E4C5F5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5 731 834,86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FDE" w14:textId="2A6AA49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C827" w14:textId="417152B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7E93" w14:textId="0269D1B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914A" w14:textId="7724A2C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8D17" w14:textId="6932112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140139" w:rsidRPr="00140139" w14:paraId="06D83945" w14:textId="77777777" w:rsidTr="00BE750D">
        <w:trPr>
          <w:trHeight w:val="20"/>
        </w:trPr>
        <w:tc>
          <w:tcPr>
            <w:tcW w:w="5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467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B34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BDD2" w14:textId="7BD4BBC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00C" w14:textId="6F3B054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1D07" w14:textId="2B78AC3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56A9" w14:textId="76BCABF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EF4" w14:textId="0B1675F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DAE6" w14:textId="5370131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188 229,83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59A" w14:textId="2023F0F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481 902,93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0BF0" w14:textId="198BC43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7 951 721,34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B9C" w14:textId="2B5AF34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16 622 228,05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5D9" w14:textId="72D37E6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25 493 944,41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A5D2" w14:textId="0161DD5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30 558 672,60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7C6" w14:textId="58583C5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35 650 588,78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2A4" w14:textId="33335DB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40 947 451,53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4401" w14:textId="0A65994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46 457 509,84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FD1" w14:textId="270898A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52 189 344,70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C85" w14:textId="74F8E28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58 153 535,40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8AC2" w14:textId="17CF736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64 357 714,69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F00C" w14:textId="5B104EF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64 359 367,62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BF58" w14:textId="3A47191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64 361 020,55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7BA5" w14:textId="6244F41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64 362 673,47</w:t>
            </w:r>
          </w:p>
        </w:tc>
      </w:tr>
      <w:tr w:rsidR="007F5213" w:rsidRPr="00140139" w14:paraId="408E60BF" w14:textId="77777777" w:rsidTr="007F5213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299" w14:textId="532FD101" w:rsidR="007F5213" w:rsidRPr="00140139" w:rsidRDefault="007F5213" w:rsidP="00220D2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Группа проектов "Тепловых сетях и сооружениях на них"</w:t>
            </w:r>
          </w:p>
        </w:tc>
      </w:tr>
      <w:tr w:rsidR="00140139" w:rsidRPr="00140139" w14:paraId="5EFB1CAA" w14:textId="77777777" w:rsidTr="00D84764">
        <w:trPr>
          <w:trHeight w:val="20"/>
        </w:trPr>
        <w:tc>
          <w:tcPr>
            <w:tcW w:w="5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225F12" w14:textId="7BD5C40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001.02.00.000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0DA8" w14:textId="4B250F5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B0E3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B98C" w14:textId="78A6CC44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52 345 823,58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1BD5" w14:textId="78AA024D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8A68" w14:textId="5660E4D1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6AF4" w14:textId="7E5AFB3E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152B" w14:textId="679F7EDE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ED36" w14:textId="768DC7CA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11 969,83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FB3F" w14:textId="1CE603D1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4 349 054,37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766E" w14:textId="40E3CA60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4 579 439,87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2BEE" w14:textId="5266D5DF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4 705 505,62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3EBA" w14:textId="60634144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4 894 899,40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234F" w14:textId="527CCA71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5 091 916,18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8151" w14:textId="7E1D63DB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5 296 862,75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BE51" w14:textId="5B2FBBE6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5 510 058,31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049D" w14:textId="5B4E5AB3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5 731 834,86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D70C" w14:textId="0C890BA4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5 964 190,71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C34C" w14:textId="3A9CF018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6 204 179,28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0F95" w14:textId="523C92EC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79DC" w14:textId="5CBBE3F8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9F45" w14:textId="4BA4F799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140139" w:rsidRPr="00140139" w14:paraId="52677BC4" w14:textId="77777777" w:rsidTr="00915782">
        <w:trPr>
          <w:trHeight w:val="20"/>
        </w:trPr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6AC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3A6D" w14:textId="6905E98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1754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00A" w14:textId="41C8D567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2743" w14:textId="7D320282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F0E8" w14:textId="7DFACDEE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DDA2" w14:textId="389998EF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522A" w14:textId="731702F8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E594" w14:textId="45CD4CB8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12 923,44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542E" w14:textId="0BF455B5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4 361 977,81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3476" w14:textId="12A50B0A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8 941 417,68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8535" w14:textId="3E0CDBFF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13 646 923,30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2349" w14:textId="2CC45221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18 541 822,71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89FA" w14:textId="593FFA04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23 633 738,88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093A" w14:textId="42673C18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28 930 601,64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9B88" w14:textId="7FA9A262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34 440 659,95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A9B7" w14:textId="68BC019C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40 172 494,80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B9DB" w14:textId="23473FD6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46 136 685,51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E160" w14:textId="6F7A01F3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52 340 864,79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D90C" w14:textId="287F20A4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52 342 517,72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56B8A" w14:textId="0B1A41A5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52 344 170,65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603A" w14:textId="1CBFF097" w:rsidR="00140139" w:rsidRPr="00140139" w:rsidRDefault="00140139" w:rsidP="0014013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52 345 823,58</w:t>
            </w:r>
          </w:p>
        </w:tc>
      </w:tr>
      <w:tr w:rsidR="00AE77F1" w:rsidRPr="00140139" w14:paraId="6896FC6F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6833C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140139" w:rsidRPr="00140139" w14:paraId="27D48A45" w14:textId="77777777" w:rsidTr="00666D7C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F83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B841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123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85E" w14:textId="0125321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14 749,21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3105" w14:textId="11B4A01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29D" w14:textId="052834F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D3B1" w14:textId="5EB431F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D8B0" w14:textId="3428772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1EF" w14:textId="3CB1829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4 895,21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47EE" w14:textId="674D29B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635,74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197" w14:textId="2A1BEE9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0650" w14:textId="1ED5FAB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F756" w14:textId="215CC7E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B00" w14:textId="3D1B30C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31D" w14:textId="4634E6E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F749" w14:textId="32C3B38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6465" w14:textId="625E952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4FF" w14:textId="18AF4DF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2E37" w14:textId="0C5D7BA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D2E" w14:textId="0268D9F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0873" w14:textId="74AC634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C58" w14:textId="2CAEC08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1 652,93</w:t>
            </w:r>
          </w:p>
        </w:tc>
      </w:tr>
      <w:tr w:rsidR="00140139" w:rsidRPr="00140139" w14:paraId="391F8007" w14:textId="77777777" w:rsidTr="00666D7C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4BCA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4C3E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A16A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6DF" w14:textId="3EF6450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6A0D" w14:textId="26DEBF8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41AE" w14:textId="2E442C4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523B" w14:textId="4849C01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6BE" w14:textId="74AFE48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953,61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18A" w14:textId="195EF06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5 848,83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AECB" w14:textId="1A9133D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C6A" w14:textId="5DD7239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99BF" w14:textId="32C9B96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072" w14:textId="120CDF9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7C3" w14:textId="4C7CBDF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CF37" w14:textId="780F00F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6D8" w14:textId="3590ACE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3BAB" w14:textId="60D7DC2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6 484,57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8BD" w14:textId="5012244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8 137,50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576D" w14:textId="250CBCA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9 790,43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65A" w14:textId="6A1C430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11 443,36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7CD" w14:textId="2D97006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13 096,28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36E" w14:textId="40D2803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cs="Arial"/>
                <w:color w:val="000000"/>
                <w:sz w:val="16"/>
                <w:szCs w:val="16"/>
              </w:rPr>
              <w:t>14 749,21</w:t>
            </w:r>
          </w:p>
        </w:tc>
      </w:tr>
      <w:tr w:rsidR="00140139" w:rsidRPr="00140139" w14:paraId="677E3E8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67CF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2CD2" w14:textId="4C28A1D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ТК-1Б до «Встроенные помещения общественного назначения в МКД - 3-й пусковой комплекс </w:t>
            </w:r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1-ой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очереди (второй этап)», ул. Богданова, д.3, на з/у 69:40:0200033:1086)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25BF" w14:textId="1C82136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F5E" w14:textId="25C9C09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4EB7" w14:textId="3BF5413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ACF5" w14:textId="565442D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AD3" w14:textId="3FB98D1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6DB" w14:textId="768E74B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953,61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501A" w14:textId="310B90C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FC4" w14:textId="23BE24A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AC" w14:textId="7B50646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9131" w14:textId="0607F72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6FF" w14:textId="2506C50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D870" w14:textId="7E0A5DA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3ECA" w14:textId="33F8238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C032" w14:textId="0982914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EE6" w14:textId="59285DF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2424" w14:textId="2F29C10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09A" w14:textId="4AE1C16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4E46" w14:textId="480ED30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B477" w14:textId="0004D58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F553" w14:textId="48FBB0D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0139" w:rsidRPr="00140139" w14:paraId="61466E5F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969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4A74" w14:textId="19E58F9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участок теплотрассы между ТК-701-3 и вводом в здание детской поликлиники № 1, «Городской клинической больницы № 6» до «Административный корпус 1954 года постройки», ул. Индустриальная, д.2а/5, </w:t>
            </w:r>
            <w:proofErr w:type="spell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окс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69:40:0200011:419)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0FB" w14:textId="5BB269D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F2AF" w14:textId="57CFCD1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8 264,65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F193" w14:textId="31C4D06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719C" w14:textId="2DC803B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C60" w14:textId="32B4CC1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7EB5" w14:textId="6887EEA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CBCE" w14:textId="3BD41DC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6D0" w14:textId="1F48FCE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F79" w14:textId="14B5AEE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A7E" w14:textId="60CBA2E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6CD3" w14:textId="5F76F39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DEAC" w14:textId="284F4CD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6EC9" w14:textId="0B1CAC2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A11" w14:textId="64F590C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7DE" w14:textId="7F194E9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0A9B" w14:textId="550598E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B8EC" w14:textId="01EE2B7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FCB1" w14:textId="463771A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CAB" w14:textId="1D13A4E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1D8" w14:textId="15302F2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1 652,93</w:t>
            </w:r>
          </w:p>
        </w:tc>
      </w:tr>
      <w:tr w:rsidR="00140139" w:rsidRPr="00140139" w14:paraId="015ED37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29B8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77AB" w14:textId="71CDB98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ТК-418-1 до «Здание для осуществления ярмарочно-выставочной и конгрессной деятельности с организацией питания участников мероприятий. Сырная мастерская», ул. В. Новгорода, д.6, на з/у 69:40:0400060:266.)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D6AD" w14:textId="1528CBE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8EB" w14:textId="34E799F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42C4" w14:textId="71B1381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396A" w14:textId="2F8807E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3AD" w14:textId="75BBA95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E837" w14:textId="7B4F214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740D" w14:textId="65EE515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EA0A" w14:textId="12081FD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635,74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13C" w14:textId="00297D0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C186" w14:textId="0536681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0CB8" w14:textId="5F8CB2B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BCEB" w14:textId="506C22D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78E" w14:textId="2C2F9B4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6072" w14:textId="478A0D7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F30" w14:textId="39F3299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79A3" w14:textId="7EF9F8D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3AB5" w14:textId="4DBD15E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F917" w14:textId="69B7426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97D6" w14:textId="4C023EE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43A" w14:textId="48FE04F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0139" w:rsidRPr="00140139" w14:paraId="0868D9A5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21A7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2D6" w14:textId="17A96DD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Строительство тепловых сетей для подключения нового потребителя (от участок теплотрассы </w:t>
            </w:r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между  ТК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-117-20-1 и вводом в д.2 по ул. Брагина до «Здание для осуществления выставочно-ярмарочной и конгрессной деятельности с организацией питания участников мероприятия», ул. Брагина, д.4, на з/у 69:40:0400044:10)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4F71" w14:textId="1CA8F56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D05" w14:textId="49A9CD0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152D" w14:textId="302EA31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0B97" w14:textId="281DA31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6CF" w14:textId="473A524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4835" w14:textId="071A0CA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E43" w14:textId="315F06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317,87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E20" w14:textId="64A3D6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C46D" w14:textId="2848AC4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948" w14:textId="7F4E576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C745" w14:textId="4111B3B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9348" w14:textId="03C9B77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1C9A" w14:textId="031DBD3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2BEC" w14:textId="1FF0F90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679" w14:textId="6828BC9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2A19" w14:textId="436DEF8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FF7C" w14:textId="29F7167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25F" w14:textId="59203F6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66AF" w14:textId="1EA3E45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F0D" w14:textId="61E9408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40139" w:rsidRPr="00140139" w14:paraId="0237CCE8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5334" w14:textId="7777777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001.02.01.005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B792" w14:textId="3224041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тепловых сетей для подключения нового потребителя (от ТК-117-20-1 до Проектируемое ответвление на д.4 по ул. Брагина (на з/у 69:40:0400044:10))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5964" w14:textId="2D06FA7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D2F" w14:textId="0B60940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E7A7" w14:textId="1C12C5A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DADF" w14:textId="5D1E532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164" w14:textId="7D0D380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B87" w14:textId="4A1642C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FEB5" w14:textId="20ED817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4 577,34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87A" w14:textId="0BEB171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682D" w14:textId="744A479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79B" w14:textId="09769FF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764F" w14:textId="6B7E5F2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75BD" w14:textId="30EBA79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09C" w14:textId="21DA884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6F6B" w14:textId="622CF1C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212E" w14:textId="3B0977E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C39" w14:textId="1CF5C5E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0BC" w14:textId="34212DA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0AC" w14:textId="71D2E73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F0C" w14:textId="2772369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2406" w14:textId="604C971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77F1" w:rsidRPr="00140139" w14:paraId="3A5074D6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B0B65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AE77F1" w:rsidRPr="00140139" w14:paraId="087E3EC2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D0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8DF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34F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F3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6D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FD2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77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AB3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AB4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28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E49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CBF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60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F56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33F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212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83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49D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CF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D9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56B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59F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E77F1" w:rsidRPr="00140139" w14:paraId="4EDA1807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4189" w14:textId="77777777" w:rsidR="00AE77F1" w:rsidRPr="00140139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134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4B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AB0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F6A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31D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8C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B36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D5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3B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697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D7D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B8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0D0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57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B8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8A6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89C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00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D73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66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D4C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AE77F1" w:rsidRPr="00140139" w14:paraId="6CC61B39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A0A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36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AA8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499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47C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4E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A47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AD3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DDE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AD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C52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903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303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AED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CB9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74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116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2B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E0B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6F5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E7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75E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77F1" w:rsidRPr="00140139" w14:paraId="6F305D0C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0F40A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AE77F1" w:rsidRPr="00140139" w14:paraId="2E6ECDCD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846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4C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51B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CC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22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007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45C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B323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E2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BEB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4D7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58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7B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5C3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3F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A9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62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FA4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6E0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B0E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385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E71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E77F1" w:rsidRPr="00140139" w14:paraId="6BCCCEF4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06E3" w14:textId="77777777" w:rsidR="00AE77F1" w:rsidRPr="00140139" w:rsidRDefault="00AE77F1" w:rsidP="008653D6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55E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37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813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22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12C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15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336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2BD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7B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20F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8 871 858,50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E9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13 577 364,12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FB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18 472 263,52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12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23 564 179,70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7E6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28 861 042,45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B0E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34 371 100,76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71B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40 102 935,62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77D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46 065 473,40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DD4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88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4A4C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32D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</w:tr>
      <w:tr w:rsidR="00AE77F1" w:rsidRPr="00140139" w14:paraId="743226EC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6ED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54F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Реконструкции магистральных тепловых сетей и распределительных в зоне ЦТС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EEA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155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52 267 999,75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A21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2C1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7E5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43E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0B0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B25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4 348 418,63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F172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4 523 439,87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D6B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4 705 505,62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4E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4 894 899,40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328F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5 091 916,18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8B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5 296 862,75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53B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5 510 058,31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9B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5 731 834,86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C04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5 962 537,78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AEF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6 202 526,35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0556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248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1D4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E77F1" w:rsidRPr="00140139" w14:paraId="456BA305" w14:textId="77777777" w:rsidTr="008653D6"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0C2EC9" w14:textId="77777777" w:rsidR="00AE77F1" w:rsidRPr="00140139" w:rsidRDefault="00AE77F1" w:rsidP="008653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140139" w:rsidRPr="00140139" w14:paraId="10EC6E68" w14:textId="77777777" w:rsidTr="00AE77F1">
        <w:trPr>
          <w:trHeight w:val="2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407" w14:textId="68EA6D1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E8E3" w14:textId="448B255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5DC" w14:textId="5606AAC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A801" w14:textId="1EEB7C9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1B76" w14:textId="5E07C9D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4354" w14:textId="1B9C7ED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F9B" w14:textId="6CF6C91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88BA" w14:textId="4679259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2FD" w14:textId="403F171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E819" w14:textId="0584CC1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D05" w14:textId="0B6B325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7F10" w14:textId="1B0AE2F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EE9" w14:textId="208AF6C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006" w14:textId="268D56F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FF26" w14:textId="21244DB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025" w14:textId="1FAA3C2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F07" w14:textId="769A784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33D" w14:textId="34B977B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50E1" w14:textId="35075DC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99C9" w14:textId="462C384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89E3" w14:textId="6C2D628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973" w14:textId="7AE2933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140139" w:rsidRPr="00140139" w14:paraId="45181983" w14:textId="77777777" w:rsidTr="00AE77F1">
        <w:trPr>
          <w:trHeight w:val="2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626" w14:textId="77777777" w:rsidR="00140139" w:rsidRPr="00140139" w:rsidRDefault="00140139" w:rsidP="0014013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0CC1" w14:textId="6235E5D7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FFA3" w14:textId="6F9A0B80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A8B" w14:textId="4BD802E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E788" w14:textId="058591F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880" w14:textId="605ECEC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3E8" w14:textId="4FB66D5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0BE" w14:textId="71F2060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254" w14:textId="3CFAE93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3A5" w14:textId="77FADD1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DF9F" w14:textId="57CD8F0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B6D3" w14:textId="0C687C6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6AE2" w14:textId="2BCBF17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CB6" w14:textId="30E6C5E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FF70" w14:textId="6F7636B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4621" w14:textId="6A53378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CAD" w14:textId="3404A8E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1DFE" w14:textId="010A998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90EF" w14:textId="51A4F14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DCF" w14:textId="3D020CF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D7FF" w14:textId="5AE877C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3DC2" w14:textId="329EA7F4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</w:tr>
      <w:tr w:rsidR="00140139" w:rsidRPr="00140139" w14:paraId="53522FED" w14:textId="77777777" w:rsidTr="00AE77F1">
        <w:trPr>
          <w:trHeight w:val="20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DDC" w14:textId="4A26A74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48C" w14:textId="71B655A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теплотрассы с увеличением диаметра трубопроводов на участке от ТК-321-</w:t>
            </w:r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 до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ТК-321-</w:t>
            </w:r>
            <w:proofErr w:type="gramStart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 ул.</w:t>
            </w:r>
            <w:proofErr w:type="gramEnd"/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2-я Грибоедова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E77" w14:textId="08B6264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2BE" w14:textId="78811CC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51FF" w14:textId="3B074383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8EB6" w14:textId="7B0BAF7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A552" w14:textId="6E920485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2663" w14:textId="72C45CBF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7783" w14:textId="5DD4FE89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7 074,62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45F" w14:textId="57ED6308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ACE" w14:textId="31A198BA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F97" w14:textId="2F93308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3AE2" w14:textId="4B5E5896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C094" w14:textId="31C2A6E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464" w14:textId="4F9BA6A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3C3" w14:textId="0343FD7C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4BF6" w14:textId="21751B0B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FA55" w14:textId="71AE41A2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39CF" w14:textId="637986D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BD79" w14:textId="22CEA501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DCA" w14:textId="56384A9D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E843" w14:textId="549BDB7E" w:rsidR="00140139" w:rsidRPr="00140139" w:rsidRDefault="00140139" w:rsidP="0014013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14013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163B57C" w14:textId="26727683" w:rsidR="00550FA6" w:rsidRDefault="00550FA6" w:rsidP="005F0E81">
      <w:pPr>
        <w:spacing w:after="0" w:line="360" w:lineRule="auto"/>
        <w:jc w:val="both"/>
        <w:rPr>
          <w:rFonts w:cs="Arial"/>
          <w:szCs w:val="24"/>
        </w:rPr>
        <w:sectPr w:rsidR="00550FA6" w:rsidSect="00AE77F1">
          <w:pgSz w:w="23814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336832" w14:textId="6399D966" w:rsidR="0001703D" w:rsidRPr="005C3E07" w:rsidRDefault="005F0E81" w:rsidP="0001703D">
      <w:pPr>
        <w:pStyle w:val="1"/>
      </w:pPr>
      <w:bookmarkStart w:id="25" w:name="_Toc102444882"/>
      <w:r w:rsidRPr="005F0E81">
        <w:lastRenderedPageBreak/>
        <w:t>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</w:r>
      <w:bookmarkEnd w:id="25"/>
    </w:p>
    <w:p w14:paraId="2B572253" w14:textId="3FC73018" w:rsidR="004F30BA" w:rsidRPr="004F30BA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26" w:name="_Hlk102484855"/>
      <w:r w:rsidRPr="004F30BA">
        <w:rPr>
          <w:rFonts w:ascii="Arial" w:hAnsi="Arial" w:cs="Arial"/>
          <w:sz w:val="24"/>
          <w:szCs w:val="24"/>
        </w:rPr>
        <w:t xml:space="preserve">Для реконструкции 28-и ЦТП с переводом на закрытый водоразбор </w:t>
      </w:r>
      <w:r w:rsidR="00A942D0" w:rsidRPr="004F30BA">
        <w:rPr>
          <w:rFonts w:ascii="Arial" w:hAnsi="Arial" w:cs="Arial"/>
          <w:sz w:val="24"/>
          <w:szCs w:val="24"/>
        </w:rPr>
        <w:t>требуется</w:t>
      </w:r>
      <w:r w:rsidRPr="004F30BA">
        <w:rPr>
          <w:rFonts w:ascii="Arial" w:hAnsi="Arial" w:cs="Arial"/>
          <w:sz w:val="24"/>
          <w:szCs w:val="24"/>
        </w:rPr>
        <w:t xml:space="preserve"> привлечь 59 237,61 тыс. руб.</w:t>
      </w:r>
    </w:p>
    <w:p w14:paraId="00F44EAE" w14:textId="2024E859" w:rsidR="00DF5296" w:rsidRPr="00603D4D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4F30BA">
        <w:rPr>
          <w:rFonts w:ascii="Arial" w:hAnsi="Arial" w:cs="Arial"/>
          <w:sz w:val="24"/>
          <w:szCs w:val="24"/>
        </w:rPr>
        <w:t>Для переоборудования существующих тепловых пунктов в автоматические индивидуальные тепловые пункты требуется 3 067,7 млн. руб</w:t>
      </w:r>
      <w:r w:rsidR="00A942D0">
        <w:rPr>
          <w:rFonts w:ascii="Arial" w:hAnsi="Arial" w:cs="Arial"/>
          <w:sz w:val="24"/>
          <w:szCs w:val="24"/>
        </w:rPr>
        <w:t>.</w:t>
      </w:r>
    </w:p>
    <w:p w14:paraId="5834D17A" w14:textId="20778C6E" w:rsidR="00DF5296" w:rsidRPr="00603D4D" w:rsidRDefault="00DF5296" w:rsidP="00DF5296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Полный перечень мероприятий см. </w:t>
      </w:r>
      <w:r w:rsidR="00C556C8" w:rsidRPr="00C556C8">
        <w:rPr>
          <w:rFonts w:ascii="Arial" w:hAnsi="Arial" w:cs="Arial"/>
          <w:sz w:val="24"/>
          <w:szCs w:val="24"/>
        </w:rPr>
        <w:t>Книгу 9 (ПСТ.ОМ.69-40.009.000).</w:t>
      </w:r>
      <w:r>
        <w:rPr>
          <w:rFonts w:ascii="Arial" w:hAnsi="Arial" w:cs="Arial"/>
          <w:sz w:val="24"/>
          <w:szCs w:val="24"/>
        </w:rPr>
        <w:t xml:space="preserve"> </w:t>
      </w:r>
      <w:bookmarkEnd w:id="26"/>
    </w:p>
    <w:p w14:paraId="56311B48" w14:textId="3F998E49" w:rsidR="0001703D" w:rsidRDefault="0001703D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4F0802F" w14:textId="578CD418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50B19295" w14:textId="47512D41" w:rsidR="00A942D0" w:rsidRPr="00A942D0" w:rsidRDefault="00A942D0" w:rsidP="00A942D0">
      <w:pPr>
        <w:rPr>
          <w:rFonts w:cs="Arial"/>
          <w:szCs w:val="24"/>
        </w:rPr>
      </w:pPr>
    </w:p>
    <w:p w14:paraId="1041E943" w14:textId="4B9E703A" w:rsidR="00A942D0" w:rsidRPr="00A942D0" w:rsidRDefault="00A942D0" w:rsidP="00A942D0">
      <w:pPr>
        <w:rPr>
          <w:rFonts w:cs="Arial"/>
          <w:szCs w:val="24"/>
        </w:rPr>
      </w:pPr>
    </w:p>
    <w:p w14:paraId="18444673" w14:textId="0E4F7A67" w:rsidR="00A942D0" w:rsidRPr="00A942D0" w:rsidRDefault="00A942D0" w:rsidP="00A942D0">
      <w:pPr>
        <w:rPr>
          <w:rFonts w:cs="Arial"/>
          <w:szCs w:val="24"/>
        </w:rPr>
      </w:pPr>
    </w:p>
    <w:p w14:paraId="1A1785FB" w14:textId="137BA961" w:rsidR="00A942D0" w:rsidRPr="00A942D0" w:rsidRDefault="00A942D0" w:rsidP="00A942D0">
      <w:pPr>
        <w:rPr>
          <w:rFonts w:cs="Arial"/>
          <w:szCs w:val="24"/>
        </w:rPr>
      </w:pPr>
    </w:p>
    <w:p w14:paraId="0A1DB4C0" w14:textId="30ABDA4E" w:rsidR="00A942D0" w:rsidRPr="00A942D0" w:rsidRDefault="00A942D0" w:rsidP="00A942D0">
      <w:pPr>
        <w:rPr>
          <w:rFonts w:cs="Arial"/>
          <w:szCs w:val="24"/>
        </w:rPr>
      </w:pPr>
    </w:p>
    <w:p w14:paraId="4BE2B0C9" w14:textId="52A4EFAD" w:rsidR="00A942D0" w:rsidRPr="00A942D0" w:rsidRDefault="00A942D0" w:rsidP="00A942D0">
      <w:pPr>
        <w:rPr>
          <w:rFonts w:cs="Arial"/>
          <w:szCs w:val="24"/>
        </w:rPr>
      </w:pPr>
    </w:p>
    <w:p w14:paraId="1C8BA5D4" w14:textId="346571A9" w:rsidR="00A942D0" w:rsidRPr="00A942D0" w:rsidRDefault="00A942D0" w:rsidP="00A942D0">
      <w:pPr>
        <w:rPr>
          <w:rFonts w:cs="Arial"/>
          <w:szCs w:val="24"/>
        </w:rPr>
      </w:pPr>
    </w:p>
    <w:p w14:paraId="32C62A5A" w14:textId="77537CE2" w:rsidR="00A942D0" w:rsidRPr="00A942D0" w:rsidRDefault="00A942D0" w:rsidP="00A942D0">
      <w:pPr>
        <w:rPr>
          <w:rFonts w:cs="Arial"/>
          <w:szCs w:val="24"/>
        </w:rPr>
      </w:pPr>
    </w:p>
    <w:p w14:paraId="58EAE129" w14:textId="45CCD3DC" w:rsidR="00A942D0" w:rsidRPr="00A942D0" w:rsidRDefault="00A942D0" w:rsidP="00A942D0">
      <w:pPr>
        <w:rPr>
          <w:rFonts w:cs="Arial"/>
          <w:szCs w:val="24"/>
        </w:rPr>
      </w:pPr>
    </w:p>
    <w:p w14:paraId="5DE88353" w14:textId="3C02F047" w:rsidR="00A942D0" w:rsidRPr="00A942D0" w:rsidRDefault="00A942D0" w:rsidP="00A942D0">
      <w:pPr>
        <w:rPr>
          <w:rFonts w:cs="Arial"/>
          <w:szCs w:val="24"/>
        </w:rPr>
      </w:pPr>
    </w:p>
    <w:p w14:paraId="57C8A790" w14:textId="47D11C00" w:rsidR="00A942D0" w:rsidRPr="00A942D0" w:rsidRDefault="00A942D0" w:rsidP="00A942D0">
      <w:pPr>
        <w:rPr>
          <w:rFonts w:cs="Arial"/>
          <w:szCs w:val="24"/>
        </w:rPr>
      </w:pPr>
    </w:p>
    <w:p w14:paraId="3C2BF9ED" w14:textId="7E1FCF56" w:rsidR="00A942D0" w:rsidRPr="00A942D0" w:rsidRDefault="00A942D0" w:rsidP="00A942D0">
      <w:pPr>
        <w:rPr>
          <w:rFonts w:cs="Arial"/>
          <w:szCs w:val="24"/>
        </w:rPr>
      </w:pPr>
    </w:p>
    <w:p w14:paraId="25621912" w14:textId="3F6880B6" w:rsidR="00A942D0" w:rsidRPr="00A942D0" w:rsidRDefault="00A942D0" w:rsidP="00A942D0">
      <w:pPr>
        <w:rPr>
          <w:rFonts w:cs="Arial"/>
          <w:szCs w:val="24"/>
        </w:rPr>
      </w:pPr>
    </w:p>
    <w:p w14:paraId="271E904C" w14:textId="5A9286B4" w:rsidR="00A942D0" w:rsidRPr="00A942D0" w:rsidRDefault="00A942D0" w:rsidP="00A942D0">
      <w:pPr>
        <w:rPr>
          <w:rFonts w:cs="Arial"/>
          <w:szCs w:val="24"/>
        </w:rPr>
      </w:pPr>
    </w:p>
    <w:p w14:paraId="42469217" w14:textId="285F4902" w:rsidR="00A942D0" w:rsidRPr="00A942D0" w:rsidRDefault="00A942D0" w:rsidP="00A942D0">
      <w:pPr>
        <w:rPr>
          <w:rFonts w:cs="Arial"/>
          <w:szCs w:val="24"/>
        </w:rPr>
      </w:pPr>
    </w:p>
    <w:p w14:paraId="6A80A498" w14:textId="6437575F" w:rsidR="00A942D0" w:rsidRPr="00A942D0" w:rsidRDefault="00A942D0" w:rsidP="00A942D0">
      <w:pPr>
        <w:rPr>
          <w:rFonts w:cs="Arial"/>
          <w:szCs w:val="24"/>
        </w:rPr>
      </w:pPr>
    </w:p>
    <w:p w14:paraId="3A1FD6E4" w14:textId="7283BA92" w:rsidR="00A942D0" w:rsidRPr="00A942D0" w:rsidRDefault="00A942D0" w:rsidP="00A942D0">
      <w:pPr>
        <w:rPr>
          <w:rFonts w:cs="Arial"/>
          <w:szCs w:val="24"/>
        </w:rPr>
      </w:pPr>
    </w:p>
    <w:p w14:paraId="429979C3" w14:textId="14E0F819" w:rsidR="00A942D0" w:rsidRPr="00A942D0" w:rsidRDefault="00A942D0" w:rsidP="00A942D0">
      <w:pPr>
        <w:rPr>
          <w:rFonts w:cs="Arial"/>
          <w:szCs w:val="24"/>
        </w:rPr>
      </w:pPr>
    </w:p>
    <w:p w14:paraId="159A8AC9" w14:textId="64CB013B" w:rsidR="00A942D0" w:rsidRPr="00A942D0" w:rsidRDefault="00A942D0" w:rsidP="00A942D0">
      <w:pPr>
        <w:tabs>
          <w:tab w:val="left" w:pos="7463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A942D0" w:rsidRPr="00A942D0" w:rsidSect="003D47A2">
      <w:footerReference w:type="default" r:id="rId14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08D2" w14:textId="77777777" w:rsidR="00A91E55" w:rsidRDefault="00A91E55" w:rsidP="005873F4">
      <w:pPr>
        <w:spacing w:after="0" w:line="240" w:lineRule="auto"/>
      </w:pPr>
      <w:r>
        <w:separator/>
      </w:r>
    </w:p>
  </w:endnote>
  <w:endnote w:type="continuationSeparator" w:id="0">
    <w:p w14:paraId="480812B4" w14:textId="77777777" w:rsidR="00A91E55" w:rsidRDefault="00A91E55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F66" w14:textId="1512D97C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F8AA" w14:textId="00AD162B" w:rsidR="00A942D0" w:rsidRDefault="00A942D0" w:rsidP="00A942D0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FCD5" w14:textId="64B21694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1BE2" w14:textId="3919CE95" w:rsidR="005F0E81" w:rsidRPr="00004417" w:rsidRDefault="005F0E81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10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746" w14:textId="2511EE49" w:rsidR="005159AF" w:rsidRPr="00004417" w:rsidRDefault="005159AF" w:rsidP="00A942D0">
    <w:pPr>
      <w:pStyle w:val="a8"/>
      <w:pBdr>
        <w:top w:val="thinThickSmallGap" w:sz="24" w:space="1" w:color="auto"/>
      </w:pBdr>
      <w:tabs>
        <w:tab w:val="clear" w:pos="4677"/>
      </w:tabs>
      <w:jc w:val="center"/>
    </w:pP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625813" w:rsidRPr="00625813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8575" w14:textId="77777777" w:rsidR="00A91E55" w:rsidRDefault="00A91E55" w:rsidP="005873F4">
      <w:pPr>
        <w:spacing w:after="0" w:line="240" w:lineRule="auto"/>
      </w:pPr>
      <w:r>
        <w:separator/>
      </w:r>
    </w:p>
  </w:footnote>
  <w:footnote w:type="continuationSeparator" w:id="0">
    <w:p w14:paraId="38FD81F9" w14:textId="77777777" w:rsidR="00A91E55" w:rsidRDefault="00A91E55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6EA5" w14:textId="50096CBD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</w:t>
    </w:r>
    <w:r w:rsidR="00625813">
      <w:rPr>
        <w:rFonts w:cs="Arial"/>
        <w:sz w:val="14"/>
        <w:szCs w:val="14"/>
      </w:rPr>
      <w:t>39 Г.</w:t>
    </w:r>
  </w:p>
  <w:p w14:paraId="03A09C97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13. ИНДИКАТОРЫ РАЗВИТИЯ СИСТЕМ ТЕПЛОСНАБЖЕНИЯ Г. ТВЕРИ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561">
    <w:abstractNumId w:val="14"/>
  </w:num>
  <w:num w:numId="2" w16cid:durableId="1819571251">
    <w:abstractNumId w:val="16"/>
  </w:num>
  <w:num w:numId="3" w16cid:durableId="1756702551">
    <w:abstractNumId w:val="15"/>
  </w:num>
  <w:num w:numId="4" w16cid:durableId="1751921239">
    <w:abstractNumId w:val="6"/>
  </w:num>
  <w:num w:numId="5" w16cid:durableId="1068724610">
    <w:abstractNumId w:val="8"/>
  </w:num>
  <w:num w:numId="6" w16cid:durableId="176821335">
    <w:abstractNumId w:val="10"/>
  </w:num>
  <w:num w:numId="7" w16cid:durableId="1687830859">
    <w:abstractNumId w:val="3"/>
  </w:num>
  <w:num w:numId="8" w16cid:durableId="1783332040">
    <w:abstractNumId w:val="2"/>
  </w:num>
  <w:num w:numId="9" w16cid:durableId="1350792652">
    <w:abstractNumId w:val="11"/>
  </w:num>
  <w:num w:numId="10" w16cid:durableId="590551177">
    <w:abstractNumId w:val="12"/>
  </w:num>
  <w:num w:numId="11" w16cid:durableId="144006216">
    <w:abstractNumId w:val="17"/>
  </w:num>
  <w:num w:numId="12" w16cid:durableId="1953433034">
    <w:abstractNumId w:val="5"/>
  </w:num>
  <w:num w:numId="13" w16cid:durableId="489906295">
    <w:abstractNumId w:val="7"/>
  </w:num>
  <w:num w:numId="14" w16cid:durableId="432438596">
    <w:abstractNumId w:val="7"/>
  </w:num>
  <w:num w:numId="15" w16cid:durableId="996959604">
    <w:abstractNumId w:val="7"/>
  </w:num>
  <w:num w:numId="16" w16cid:durableId="1272323226">
    <w:abstractNumId w:val="7"/>
  </w:num>
  <w:num w:numId="17" w16cid:durableId="1977248737">
    <w:abstractNumId w:val="18"/>
  </w:num>
  <w:num w:numId="18" w16cid:durableId="2036081175">
    <w:abstractNumId w:val="7"/>
  </w:num>
  <w:num w:numId="19" w16cid:durableId="587081487">
    <w:abstractNumId w:val="1"/>
  </w:num>
  <w:num w:numId="20" w16cid:durableId="1550654619">
    <w:abstractNumId w:val="13"/>
  </w:num>
  <w:num w:numId="21" w16cid:durableId="1915578808">
    <w:abstractNumId w:val="4"/>
  </w:num>
  <w:num w:numId="22" w16cid:durableId="263659802">
    <w:abstractNumId w:val="0"/>
  </w:num>
  <w:num w:numId="23" w16cid:durableId="343868965">
    <w:abstractNumId w:val="9"/>
  </w:num>
  <w:num w:numId="24" w16cid:durableId="1201866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4334"/>
    <w:rsid w:val="00027EBF"/>
    <w:rsid w:val="00036B99"/>
    <w:rsid w:val="00041756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04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0139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D26"/>
    <w:rsid w:val="00220E00"/>
    <w:rsid w:val="00223DC6"/>
    <w:rsid w:val="00225ABA"/>
    <w:rsid w:val="00226B42"/>
    <w:rsid w:val="00227BB4"/>
    <w:rsid w:val="00227CD5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069A5"/>
    <w:rsid w:val="0041069A"/>
    <w:rsid w:val="0042121F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099A"/>
    <w:rsid w:val="004F30BA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0FA6"/>
    <w:rsid w:val="0055255C"/>
    <w:rsid w:val="005528A6"/>
    <w:rsid w:val="00563BFA"/>
    <w:rsid w:val="00563C31"/>
    <w:rsid w:val="00567EB7"/>
    <w:rsid w:val="00575C99"/>
    <w:rsid w:val="0057664D"/>
    <w:rsid w:val="0058498A"/>
    <w:rsid w:val="005853DE"/>
    <w:rsid w:val="005873F4"/>
    <w:rsid w:val="00591E78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0E81"/>
    <w:rsid w:val="005F3B3F"/>
    <w:rsid w:val="005F6087"/>
    <w:rsid w:val="005F68D6"/>
    <w:rsid w:val="00603D89"/>
    <w:rsid w:val="0060409E"/>
    <w:rsid w:val="00613D45"/>
    <w:rsid w:val="006255C9"/>
    <w:rsid w:val="00625813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E7FE8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901A9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3DA6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213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863F9"/>
    <w:rsid w:val="00893173"/>
    <w:rsid w:val="00896735"/>
    <w:rsid w:val="00896D1F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4364"/>
    <w:rsid w:val="009D60A5"/>
    <w:rsid w:val="009E0AF1"/>
    <w:rsid w:val="009E2DEF"/>
    <w:rsid w:val="009E3CF9"/>
    <w:rsid w:val="009E400E"/>
    <w:rsid w:val="009F155C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28B8"/>
    <w:rsid w:val="00A5331D"/>
    <w:rsid w:val="00A551B2"/>
    <w:rsid w:val="00A55344"/>
    <w:rsid w:val="00A65C31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1E55"/>
    <w:rsid w:val="00A942D0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E77F1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373E"/>
    <w:rsid w:val="00B56B79"/>
    <w:rsid w:val="00B6127B"/>
    <w:rsid w:val="00B626A5"/>
    <w:rsid w:val="00B659CD"/>
    <w:rsid w:val="00B73A7F"/>
    <w:rsid w:val="00B75B98"/>
    <w:rsid w:val="00B7650B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D7BA2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05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56C8"/>
    <w:rsid w:val="00C56D3C"/>
    <w:rsid w:val="00C60C9B"/>
    <w:rsid w:val="00C60CAA"/>
    <w:rsid w:val="00C628CF"/>
    <w:rsid w:val="00C634ED"/>
    <w:rsid w:val="00C677C9"/>
    <w:rsid w:val="00C764D3"/>
    <w:rsid w:val="00C7748A"/>
    <w:rsid w:val="00C81BA0"/>
    <w:rsid w:val="00C83D55"/>
    <w:rsid w:val="00C84113"/>
    <w:rsid w:val="00C90661"/>
    <w:rsid w:val="00C95483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61ED"/>
    <w:rsid w:val="00CC62BD"/>
    <w:rsid w:val="00CD089D"/>
    <w:rsid w:val="00CD0CA5"/>
    <w:rsid w:val="00CE287E"/>
    <w:rsid w:val="00CE2CDA"/>
    <w:rsid w:val="00CE43B3"/>
    <w:rsid w:val="00CF110F"/>
    <w:rsid w:val="00CF5714"/>
    <w:rsid w:val="00D01EAF"/>
    <w:rsid w:val="00D140B2"/>
    <w:rsid w:val="00D23224"/>
    <w:rsid w:val="00D272A1"/>
    <w:rsid w:val="00D34453"/>
    <w:rsid w:val="00D356E2"/>
    <w:rsid w:val="00D35935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67551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4A3F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96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17EF"/>
    <w:rsid w:val="00E34E9E"/>
    <w:rsid w:val="00E36D99"/>
    <w:rsid w:val="00E4087D"/>
    <w:rsid w:val="00E450E3"/>
    <w:rsid w:val="00E5107C"/>
    <w:rsid w:val="00E51BD0"/>
    <w:rsid w:val="00E54178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1897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3EAA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57C55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11A9-E745-4547-AC18-CCFB9543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Максим Хагар</cp:lastModifiedBy>
  <cp:revision>2</cp:revision>
  <cp:lastPrinted>2020-06-27T15:07:00Z</cp:lastPrinted>
  <dcterms:created xsi:type="dcterms:W3CDTF">2025-12-10T18:05:00Z</dcterms:created>
  <dcterms:modified xsi:type="dcterms:W3CDTF">2025-12-10T18:05:00Z</dcterms:modified>
</cp:coreProperties>
</file>