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21D" w:rsidRDefault="00FD021D" w:rsidP="00FD021D">
      <w:pPr>
        <w:pStyle w:val="ConsPlusTitle"/>
        <w:jc w:val="center"/>
        <w:outlineLvl w:val="0"/>
      </w:pPr>
      <w:r>
        <w:t>АДМИНИСТРАЦИЯ ГОРОДА ТВЕРИ</w:t>
      </w:r>
    </w:p>
    <w:p w:rsidR="00FD021D" w:rsidRDefault="00FD021D" w:rsidP="00FD021D">
      <w:pPr>
        <w:pStyle w:val="ConsPlusTitle"/>
        <w:jc w:val="center"/>
      </w:pPr>
    </w:p>
    <w:p w:rsidR="00FD021D" w:rsidRDefault="00FD021D" w:rsidP="00FD021D">
      <w:pPr>
        <w:pStyle w:val="ConsPlusTitle"/>
        <w:jc w:val="center"/>
      </w:pPr>
      <w:r>
        <w:t>ПОСТАНОВЛЕНИЕ</w:t>
      </w:r>
    </w:p>
    <w:p w:rsidR="00FD021D" w:rsidRDefault="00FD021D" w:rsidP="00FD021D">
      <w:pPr>
        <w:pStyle w:val="ConsPlusTitle"/>
        <w:jc w:val="center"/>
      </w:pPr>
      <w:r>
        <w:t>от 17 августа 2017 г. N 1035</w:t>
      </w:r>
    </w:p>
    <w:p w:rsidR="00FD021D" w:rsidRDefault="00FD021D" w:rsidP="00FD021D">
      <w:pPr>
        <w:pStyle w:val="ConsPlusTitle"/>
        <w:jc w:val="center"/>
      </w:pPr>
    </w:p>
    <w:p w:rsidR="00FD021D" w:rsidRDefault="00FD021D" w:rsidP="00FD021D">
      <w:pPr>
        <w:pStyle w:val="ConsPlusTitle"/>
        <w:jc w:val="center"/>
      </w:pPr>
      <w:r>
        <w:t>ОБ УТВЕРЖДЕНИИ АДМИНИСТРАТИВНОГО РЕГЛАМЕНТА</w:t>
      </w:r>
    </w:p>
    <w:p w:rsidR="00FD021D" w:rsidRDefault="00FD021D" w:rsidP="00FD021D">
      <w:pPr>
        <w:pStyle w:val="ConsPlusTitle"/>
        <w:jc w:val="center"/>
      </w:pPr>
      <w:r>
        <w:t>ПРЕДОСТАВЛЕНИЯ МУНИЦИПАЛЬНОЙ УСЛУГИ "ПРЕДОСТАВЛЕНИЕ</w:t>
      </w:r>
    </w:p>
    <w:p w:rsidR="00FD021D" w:rsidRDefault="00FD021D" w:rsidP="00FD021D">
      <w:pPr>
        <w:pStyle w:val="ConsPlusTitle"/>
        <w:jc w:val="center"/>
      </w:pPr>
      <w:r>
        <w:t>ПИСЬМЕННЫХ РАЗЪЯСНЕНИЙ НАЛОГОПЛАТЕЛЬЩИКАМ ПО ВОПРОСАМ</w:t>
      </w:r>
    </w:p>
    <w:p w:rsidR="00FD021D" w:rsidRDefault="00FD021D" w:rsidP="00FD021D">
      <w:pPr>
        <w:pStyle w:val="ConsPlusTitle"/>
        <w:jc w:val="center"/>
      </w:pPr>
      <w:r>
        <w:t>ПРИМЕНЕНИЯ МУНИЦИПАЛЬНЫХ НОРМАТИВНЫХ ПРАВОВЫХ АКТОВ</w:t>
      </w:r>
    </w:p>
    <w:p w:rsidR="00FD021D" w:rsidRDefault="00FD021D" w:rsidP="00FD021D">
      <w:pPr>
        <w:pStyle w:val="ConsPlusTitle"/>
        <w:jc w:val="center"/>
      </w:pPr>
      <w:r>
        <w:t>ГОРОДА ТВЕРИ О МЕСТНЫХ НАЛОГАХ И СБОРАХ"</w:t>
      </w:r>
    </w:p>
    <w:p w:rsidR="00FD021D" w:rsidRDefault="00FD021D" w:rsidP="00FD021D">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8"/>
        <w:gridCol w:w="113"/>
      </w:tblGrid>
      <w:tr w:rsidR="00FD021D">
        <w:tc>
          <w:tcPr>
            <w:tcW w:w="60" w:type="dxa"/>
            <w:tcBorders>
              <w:top w:val="nil"/>
              <w:left w:val="nil"/>
              <w:bottom w:val="nil"/>
              <w:right w:val="nil"/>
            </w:tcBorders>
            <w:shd w:val="clear" w:color="auto" w:fill="CED3F1"/>
            <w:tcMar>
              <w:top w:w="0" w:type="dxa"/>
              <w:left w:w="0" w:type="dxa"/>
              <w:bottom w:w="0" w:type="dxa"/>
              <w:right w:w="0" w:type="dxa"/>
            </w:tcMar>
          </w:tcPr>
          <w:p w:rsidR="00FD021D" w:rsidRDefault="00FD021D" w:rsidP="00FD02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021D" w:rsidRDefault="00FD021D" w:rsidP="00FD02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021D" w:rsidRDefault="00FD021D" w:rsidP="00FD021D">
            <w:pPr>
              <w:pStyle w:val="ConsPlusNormal"/>
              <w:jc w:val="center"/>
            </w:pPr>
            <w:r>
              <w:rPr>
                <w:color w:val="392C69"/>
              </w:rPr>
              <w:t>Список изменяющих документов</w:t>
            </w:r>
          </w:p>
          <w:p w:rsidR="00FD021D" w:rsidRDefault="00FD021D" w:rsidP="00FD021D">
            <w:pPr>
              <w:pStyle w:val="ConsPlusNormal"/>
              <w:jc w:val="center"/>
            </w:pPr>
            <w:proofErr w:type="gramStart"/>
            <w:r>
              <w:rPr>
                <w:color w:val="392C69"/>
              </w:rPr>
              <w:t>(в ред. Постановлений Администрации города Твери</w:t>
            </w:r>
            <w:proofErr w:type="gramEnd"/>
          </w:p>
          <w:p w:rsidR="00FD021D" w:rsidRDefault="00FD021D" w:rsidP="00FD021D">
            <w:pPr>
              <w:pStyle w:val="ConsPlusNormal"/>
              <w:jc w:val="center"/>
            </w:pPr>
            <w:r>
              <w:rPr>
                <w:color w:val="392C69"/>
              </w:rPr>
              <w:t xml:space="preserve">от 12.12.2018 </w:t>
            </w:r>
            <w:hyperlink r:id="rId6">
              <w:r>
                <w:rPr>
                  <w:color w:val="0000FF"/>
                </w:rPr>
                <w:t>N 1558</w:t>
              </w:r>
            </w:hyperlink>
            <w:r>
              <w:rPr>
                <w:color w:val="392C69"/>
              </w:rPr>
              <w:t xml:space="preserve">, от 19.06.2019 </w:t>
            </w:r>
            <w:hyperlink r:id="rId7">
              <w:r>
                <w:rPr>
                  <w:color w:val="0000FF"/>
                </w:rPr>
                <w:t>N 619</w:t>
              </w:r>
            </w:hyperlink>
            <w:r>
              <w:rPr>
                <w:color w:val="392C69"/>
              </w:rPr>
              <w:t xml:space="preserve">, от 24.02.2021 </w:t>
            </w:r>
            <w:hyperlink r:id="rId8">
              <w:r>
                <w:rPr>
                  <w:color w:val="0000FF"/>
                </w:rPr>
                <w:t>N 228</w:t>
              </w:r>
            </w:hyperlink>
            <w:r>
              <w:rPr>
                <w:color w:val="392C69"/>
              </w:rPr>
              <w:t>,</w:t>
            </w:r>
          </w:p>
          <w:p w:rsidR="00FD021D" w:rsidRDefault="00FD021D" w:rsidP="00FD021D">
            <w:pPr>
              <w:pStyle w:val="ConsPlusNormal"/>
              <w:jc w:val="center"/>
            </w:pPr>
            <w:r>
              <w:rPr>
                <w:color w:val="392C69"/>
              </w:rPr>
              <w:t xml:space="preserve">от 19.12.2023 </w:t>
            </w:r>
            <w:hyperlink r:id="rId9">
              <w:r>
                <w:rPr>
                  <w:color w:val="0000FF"/>
                </w:rPr>
                <w:t>N 851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D021D" w:rsidRDefault="00FD021D" w:rsidP="00FD021D">
            <w:pPr>
              <w:pStyle w:val="ConsPlusNormal"/>
            </w:pPr>
          </w:p>
        </w:tc>
      </w:tr>
    </w:tbl>
    <w:p w:rsidR="00FD021D" w:rsidRDefault="00FD021D" w:rsidP="00FD021D">
      <w:pPr>
        <w:pStyle w:val="ConsPlusNormal"/>
        <w:jc w:val="both"/>
      </w:pPr>
    </w:p>
    <w:p w:rsidR="00FD021D" w:rsidRDefault="00FD021D" w:rsidP="00FD021D">
      <w:pPr>
        <w:pStyle w:val="ConsPlusNormal"/>
        <w:ind w:firstLine="540"/>
        <w:jc w:val="both"/>
      </w:pPr>
      <w:proofErr w:type="gramStart"/>
      <w:r>
        <w:t xml:space="preserve">В соответствии с Федеральным </w:t>
      </w:r>
      <w:hyperlink r:id="rId10">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11">
        <w:r>
          <w:rPr>
            <w:color w:val="0000FF"/>
          </w:rPr>
          <w:t>законом</w:t>
        </w:r>
      </w:hyperlink>
      <w:r>
        <w:t xml:space="preserve"> от 27.07.2010 N 210-ФЗ "Об организации предоставления государственных и муниципальных услуг", </w:t>
      </w:r>
      <w:hyperlink r:id="rId12">
        <w:r>
          <w:rPr>
            <w:color w:val="0000FF"/>
          </w:rPr>
          <w:t>Постановлением</w:t>
        </w:r>
      </w:hyperlink>
      <w:r>
        <w:t xml:space="preserve"> администрации города Твери от 18.04.2012 N 778 "Об утверждении реестра муниципальных услуг в городе Твери", </w:t>
      </w:r>
      <w:hyperlink r:id="rId13">
        <w:r>
          <w:rPr>
            <w:color w:val="0000FF"/>
          </w:rPr>
          <w:t>Постановлением</w:t>
        </w:r>
      </w:hyperlink>
      <w:r>
        <w:t xml:space="preserve"> администрации города Твери от 23.06.2011 N 1067 "Об утверждении порядка разработки и</w:t>
      </w:r>
      <w:proofErr w:type="gramEnd"/>
      <w:r>
        <w:t xml:space="preserve"> утверждения административных регламентов предоставления муниципальных услуг на территории города Твери" постановляю:</w:t>
      </w:r>
    </w:p>
    <w:p w:rsidR="00FD021D" w:rsidRDefault="00FD021D" w:rsidP="00FD021D">
      <w:pPr>
        <w:pStyle w:val="ConsPlusNormal"/>
        <w:ind w:firstLine="540"/>
        <w:jc w:val="both"/>
      </w:pPr>
      <w:r>
        <w:t xml:space="preserve">1. Утвердить административный </w:t>
      </w:r>
      <w:hyperlink w:anchor="P32">
        <w:r>
          <w:rPr>
            <w:color w:val="0000FF"/>
          </w:rPr>
          <w:t>регламент</w:t>
        </w:r>
      </w:hyperlink>
      <w:r>
        <w:t xml:space="preserve"> предоставления муниципальной услуги "Предоставление письменных разъяснений налогоплательщикам по вопросам применения муниципальных нормативных правовых актов города Твери о местных налогах и сборах" (приложение).</w:t>
      </w:r>
    </w:p>
    <w:p w:rsidR="00FD021D" w:rsidRDefault="00FD021D" w:rsidP="00FD021D">
      <w:pPr>
        <w:pStyle w:val="ConsPlusNormal"/>
        <w:ind w:firstLine="540"/>
        <w:jc w:val="both"/>
      </w:pPr>
      <w:r>
        <w:t>2. Настоящее Постановление вступает в силу со дня официального опубликования.</w:t>
      </w:r>
    </w:p>
    <w:p w:rsidR="00FD021D" w:rsidRDefault="00FD021D" w:rsidP="00FD021D">
      <w:pPr>
        <w:pStyle w:val="ConsPlusNormal"/>
        <w:jc w:val="both"/>
      </w:pPr>
    </w:p>
    <w:p w:rsidR="00FD021D" w:rsidRDefault="00FD021D" w:rsidP="00FD021D">
      <w:pPr>
        <w:pStyle w:val="ConsPlusNormal"/>
        <w:jc w:val="right"/>
      </w:pPr>
      <w:r>
        <w:t>Глава администрации города Твери</w:t>
      </w:r>
    </w:p>
    <w:p w:rsidR="00FD021D" w:rsidRDefault="00FD021D" w:rsidP="00FD021D">
      <w:pPr>
        <w:pStyle w:val="ConsPlusNormal"/>
        <w:jc w:val="right"/>
      </w:pPr>
      <w:r>
        <w:t>А.В.ОГОНЬКОВ</w:t>
      </w:r>
    </w:p>
    <w:p w:rsidR="00FD021D" w:rsidRDefault="00FD021D" w:rsidP="00FD021D">
      <w:pPr>
        <w:pStyle w:val="ConsPlusNormal"/>
        <w:jc w:val="both"/>
      </w:pPr>
    </w:p>
    <w:p w:rsidR="00FD021D" w:rsidRDefault="00FD021D" w:rsidP="00FD021D">
      <w:pPr>
        <w:pStyle w:val="ConsPlusNormal"/>
        <w:jc w:val="both"/>
      </w:pPr>
    </w:p>
    <w:p w:rsidR="00FD021D" w:rsidRDefault="00FD021D" w:rsidP="00FD021D">
      <w:pPr>
        <w:pStyle w:val="ConsPlusNormal"/>
        <w:jc w:val="both"/>
      </w:pPr>
    </w:p>
    <w:p w:rsidR="00FD021D" w:rsidRDefault="00FD021D" w:rsidP="00FD021D">
      <w:pPr>
        <w:pStyle w:val="ConsPlusNormal"/>
        <w:jc w:val="right"/>
        <w:outlineLvl w:val="0"/>
      </w:pPr>
      <w:r>
        <w:t>Приложение</w:t>
      </w:r>
    </w:p>
    <w:p w:rsidR="00FD021D" w:rsidRDefault="00FD021D" w:rsidP="00FD021D">
      <w:pPr>
        <w:pStyle w:val="ConsPlusNormal"/>
        <w:jc w:val="right"/>
      </w:pPr>
      <w:r>
        <w:t>к Постановлению Администрации</w:t>
      </w:r>
    </w:p>
    <w:p w:rsidR="00FD021D" w:rsidRDefault="00FD021D" w:rsidP="00FD021D">
      <w:pPr>
        <w:pStyle w:val="ConsPlusNormal"/>
        <w:jc w:val="right"/>
      </w:pPr>
      <w:r>
        <w:t>города Твери</w:t>
      </w:r>
    </w:p>
    <w:p w:rsidR="00FD021D" w:rsidRDefault="00FD021D" w:rsidP="00FD021D">
      <w:pPr>
        <w:pStyle w:val="ConsPlusNormal"/>
        <w:jc w:val="right"/>
      </w:pPr>
      <w:r>
        <w:t>от 17 августа 2017 г. N 1035</w:t>
      </w:r>
    </w:p>
    <w:p w:rsidR="00FD021D" w:rsidRDefault="00FD021D" w:rsidP="00FD021D">
      <w:pPr>
        <w:pStyle w:val="ConsPlusNormal"/>
        <w:jc w:val="both"/>
      </w:pPr>
    </w:p>
    <w:p w:rsidR="00FD021D" w:rsidRDefault="00FD021D" w:rsidP="00FD021D">
      <w:pPr>
        <w:pStyle w:val="ConsPlusTitle"/>
        <w:jc w:val="center"/>
      </w:pPr>
      <w:bookmarkStart w:id="0" w:name="P32"/>
      <w:bookmarkEnd w:id="0"/>
      <w:r>
        <w:t>АДМИНИСТРАТИВНЫЙ РЕГЛАМЕНТ</w:t>
      </w:r>
    </w:p>
    <w:p w:rsidR="00FD021D" w:rsidRDefault="00FD021D" w:rsidP="00FD021D">
      <w:pPr>
        <w:pStyle w:val="ConsPlusTitle"/>
        <w:jc w:val="center"/>
      </w:pPr>
      <w:r>
        <w:t>предоставления муниципальной услуги "Предоставление</w:t>
      </w:r>
    </w:p>
    <w:p w:rsidR="00FD021D" w:rsidRDefault="00FD021D" w:rsidP="00FD021D">
      <w:pPr>
        <w:pStyle w:val="ConsPlusTitle"/>
        <w:jc w:val="center"/>
      </w:pPr>
      <w:r>
        <w:t>письменных разъяснений налогоплательщикам по вопросам</w:t>
      </w:r>
    </w:p>
    <w:p w:rsidR="00FD021D" w:rsidRDefault="00FD021D" w:rsidP="00FD021D">
      <w:pPr>
        <w:pStyle w:val="ConsPlusTitle"/>
        <w:jc w:val="center"/>
      </w:pPr>
      <w:r>
        <w:t>применения муниципальных нормативных правовых актов</w:t>
      </w:r>
    </w:p>
    <w:p w:rsidR="00FD021D" w:rsidRDefault="00FD021D" w:rsidP="00FD021D">
      <w:pPr>
        <w:pStyle w:val="ConsPlusTitle"/>
        <w:jc w:val="center"/>
      </w:pPr>
      <w:r>
        <w:t>города Твери о местных налогах и сборах"</w:t>
      </w:r>
    </w:p>
    <w:p w:rsidR="00FD021D" w:rsidRDefault="00FD021D" w:rsidP="00FD021D">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8"/>
        <w:gridCol w:w="113"/>
      </w:tblGrid>
      <w:tr w:rsidR="00FD021D">
        <w:tc>
          <w:tcPr>
            <w:tcW w:w="60" w:type="dxa"/>
            <w:tcBorders>
              <w:top w:val="nil"/>
              <w:left w:val="nil"/>
              <w:bottom w:val="nil"/>
              <w:right w:val="nil"/>
            </w:tcBorders>
            <w:shd w:val="clear" w:color="auto" w:fill="CED3F1"/>
            <w:tcMar>
              <w:top w:w="0" w:type="dxa"/>
              <w:left w:w="0" w:type="dxa"/>
              <w:bottom w:w="0" w:type="dxa"/>
              <w:right w:w="0" w:type="dxa"/>
            </w:tcMar>
          </w:tcPr>
          <w:p w:rsidR="00FD021D" w:rsidRDefault="00FD021D" w:rsidP="00FD02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021D" w:rsidRDefault="00FD021D" w:rsidP="00FD02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021D" w:rsidRDefault="00FD021D" w:rsidP="00FD021D">
            <w:pPr>
              <w:pStyle w:val="ConsPlusNormal"/>
              <w:jc w:val="center"/>
            </w:pPr>
            <w:r>
              <w:rPr>
                <w:color w:val="392C69"/>
              </w:rPr>
              <w:t>Список изменяющих документов</w:t>
            </w:r>
          </w:p>
          <w:p w:rsidR="00FD021D" w:rsidRDefault="00FD021D" w:rsidP="00FD021D">
            <w:pPr>
              <w:pStyle w:val="ConsPlusNormal"/>
              <w:jc w:val="center"/>
            </w:pPr>
            <w:proofErr w:type="gramStart"/>
            <w:r>
              <w:rPr>
                <w:color w:val="392C69"/>
              </w:rPr>
              <w:t>(в ред. Постановлений Администрации города Твери</w:t>
            </w:r>
            <w:proofErr w:type="gramEnd"/>
          </w:p>
          <w:p w:rsidR="00FD021D" w:rsidRDefault="00FD021D" w:rsidP="00FD021D">
            <w:pPr>
              <w:pStyle w:val="ConsPlusNormal"/>
              <w:jc w:val="center"/>
            </w:pPr>
            <w:r>
              <w:rPr>
                <w:color w:val="392C69"/>
              </w:rPr>
              <w:t xml:space="preserve">от 12.12.2018 </w:t>
            </w:r>
            <w:hyperlink r:id="rId14">
              <w:r>
                <w:rPr>
                  <w:color w:val="0000FF"/>
                </w:rPr>
                <w:t>N 1558</w:t>
              </w:r>
            </w:hyperlink>
            <w:r>
              <w:rPr>
                <w:color w:val="392C69"/>
              </w:rPr>
              <w:t xml:space="preserve">, от 19.06.2019 </w:t>
            </w:r>
            <w:hyperlink r:id="rId15">
              <w:r>
                <w:rPr>
                  <w:color w:val="0000FF"/>
                </w:rPr>
                <w:t>N 619</w:t>
              </w:r>
            </w:hyperlink>
            <w:r>
              <w:rPr>
                <w:color w:val="392C69"/>
              </w:rPr>
              <w:t xml:space="preserve">, от 24.02.2021 </w:t>
            </w:r>
            <w:hyperlink r:id="rId16">
              <w:r>
                <w:rPr>
                  <w:color w:val="0000FF"/>
                </w:rPr>
                <w:t>N 228</w:t>
              </w:r>
            </w:hyperlink>
            <w:r>
              <w:rPr>
                <w:color w:val="392C69"/>
              </w:rPr>
              <w:t>,</w:t>
            </w:r>
          </w:p>
          <w:p w:rsidR="00FD021D" w:rsidRDefault="00FD021D" w:rsidP="00FD021D">
            <w:pPr>
              <w:pStyle w:val="ConsPlusNormal"/>
              <w:jc w:val="center"/>
            </w:pPr>
            <w:r>
              <w:rPr>
                <w:color w:val="392C69"/>
              </w:rPr>
              <w:t xml:space="preserve">от 19.12.2023 </w:t>
            </w:r>
            <w:hyperlink r:id="rId17">
              <w:r>
                <w:rPr>
                  <w:color w:val="0000FF"/>
                </w:rPr>
                <w:t>N 851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D021D" w:rsidRDefault="00FD021D" w:rsidP="00FD021D">
            <w:pPr>
              <w:pStyle w:val="ConsPlusNormal"/>
            </w:pPr>
          </w:p>
        </w:tc>
      </w:tr>
    </w:tbl>
    <w:p w:rsidR="00FD021D" w:rsidRDefault="00FD021D" w:rsidP="00FD021D">
      <w:pPr>
        <w:pStyle w:val="ConsPlusNormal"/>
        <w:jc w:val="both"/>
      </w:pPr>
    </w:p>
    <w:p w:rsidR="00FD021D" w:rsidRDefault="00FD021D" w:rsidP="00FD021D">
      <w:pPr>
        <w:pStyle w:val="ConsPlusTitle"/>
        <w:jc w:val="center"/>
        <w:outlineLvl w:val="1"/>
      </w:pPr>
      <w:r>
        <w:t>I. Общие положения</w:t>
      </w:r>
    </w:p>
    <w:p w:rsidR="00FD021D" w:rsidRDefault="00FD021D" w:rsidP="00FD021D">
      <w:pPr>
        <w:pStyle w:val="ConsPlusNormal"/>
        <w:jc w:val="both"/>
      </w:pPr>
    </w:p>
    <w:p w:rsidR="00FD021D" w:rsidRDefault="00FD021D" w:rsidP="00FD021D">
      <w:pPr>
        <w:pStyle w:val="ConsPlusNormal"/>
        <w:ind w:firstLine="540"/>
        <w:jc w:val="both"/>
      </w:pPr>
      <w:r>
        <w:t xml:space="preserve">1.1. </w:t>
      </w:r>
      <w:proofErr w:type="gramStart"/>
      <w:r>
        <w:t xml:space="preserve">Административный регламент предоставления муниципальной услуги "Предоставление </w:t>
      </w:r>
      <w:r>
        <w:lastRenderedPageBreak/>
        <w:t>письменных разъяснений налогоплательщикам по вопросам применения муниципальных нормативных правовых актов города Твери о местных налогах и сборах" (далее - административный регламент) разработан в целях повышения качества исполнения и доступности результатов предоставления муниципальной услуги "Предоставление письменных разъяснений налогоплательщикам по вопросам применения муниципальных нормативных правовых актов города Твери о местных налогах и сборах" (далее - муниципальная услуга) и</w:t>
      </w:r>
      <w:proofErr w:type="gramEnd"/>
      <w:r>
        <w:t xml:space="preserve"> определяет сроки и последовательность действий (административных процедур) при предоставлении муниципальной услуги в соответствии с законодательством Российской Федерации.</w:t>
      </w:r>
    </w:p>
    <w:p w:rsidR="00FD021D" w:rsidRDefault="00FD021D" w:rsidP="00FD021D">
      <w:pPr>
        <w:pStyle w:val="ConsPlusNormal"/>
        <w:ind w:firstLine="540"/>
        <w:jc w:val="both"/>
      </w:pPr>
      <w:r>
        <w:t>1.2. Круг заявителей:</w:t>
      </w:r>
    </w:p>
    <w:p w:rsidR="00FD021D" w:rsidRDefault="00FD021D" w:rsidP="00FD021D">
      <w:pPr>
        <w:pStyle w:val="ConsPlusNormal"/>
        <w:ind w:firstLine="540"/>
        <w:jc w:val="both"/>
      </w:pPr>
      <w:r>
        <w:t>Муниципальная услуга предоставляется физическим и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уполномоченным представителям, обратившимся с заявлением о предоставлении муниципальной услуги (далее - заявитель).</w:t>
      </w:r>
    </w:p>
    <w:p w:rsidR="00FD021D" w:rsidRDefault="00FD021D" w:rsidP="00FD021D">
      <w:pPr>
        <w:pStyle w:val="ConsPlusNormal"/>
        <w:jc w:val="both"/>
      </w:pPr>
      <w:r>
        <w:t xml:space="preserve">(п. 1.2 в ред. </w:t>
      </w:r>
      <w:hyperlink r:id="rId18">
        <w:r>
          <w:rPr>
            <w:color w:val="0000FF"/>
          </w:rPr>
          <w:t>Постановления</w:t>
        </w:r>
      </w:hyperlink>
      <w:r>
        <w:t xml:space="preserve"> Администрации города Твери от 12.12.2018 N 1558)</w:t>
      </w:r>
    </w:p>
    <w:p w:rsidR="00FD021D" w:rsidRDefault="00FD021D" w:rsidP="00FD021D">
      <w:pPr>
        <w:pStyle w:val="ConsPlusNormal"/>
        <w:ind w:firstLine="540"/>
        <w:jc w:val="both"/>
      </w:pPr>
      <w:r>
        <w:t>1.3. Порядок информирования о порядке предоставления муниципальной услуги.</w:t>
      </w:r>
    </w:p>
    <w:p w:rsidR="00FD021D" w:rsidRDefault="00FD021D" w:rsidP="00FD021D">
      <w:pPr>
        <w:pStyle w:val="ConsPlusNormal"/>
        <w:ind w:firstLine="540"/>
        <w:jc w:val="both"/>
      </w:pPr>
      <w:r>
        <w:t>1.3.1. Для получения информации о порядке предоставления муниципальной услуги лицо, имеющее намерение получить муниципальную услугу (далее - заинтересованное лицо), обращается в департамент финансов администрации города Твери (далее - Департамент):</w:t>
      </w:r>
    </w:p>
    <w:p w:rsidR="00FD021D" w:rsidRDefault="00FD021D" w:rsidP="00FD021D">
      <w:pPr>
        <w:pStyle w:val="ConsPlusNormal"/>
        <w:jc w:val="both"/>
      </w:pPr>
      <w:r>
        <w:t xml:space="preserve">(в ред. </w:t>
      </w:r>
      <w:hyperlink r:id="rId19">
        <w:r>
          <w:rPr>
            <w:color w:val="0000FF"/>
          </w:rPr>
          <w:t>Постановления</w:t>
        </w:r>
      </w:hyperlink>
      <w:r>
        <w:t xml:space="preserve"> Администрации города Твери от 19.06.2019 N 619)</w:t>
      </w:r>
    </w:p>
    <w:p w:rsidR="00FD021D" w:rsidRDefault="00FD021D" w:rsidP="00FD021D">
      <w:pPr>
        <w:pStyle w:val="ConsPlusNormal"/>
        <w:ind w:firstLine="540"/>
        <w:jc w:val="both"/>
      </w:pPr>
      <w:r>
        <w:t>- по телефону;</w:t>
      </w:r>
    </w:p>
    <w:p w:rsidR="00FD021D" w:rsidRDefault="00FD021D" w:rsidP="00FD021D">
      <w:pPr>
        <w:pStyle w:val="ConsPlusNormal"/>
        <w:ind w:firstLine="540"/>
        <w:jc w:val="both"/>
      </w:pPr>
      <w:r>
        <w:t>- в письменном виде;</w:t>
      </w:r>
    </w:p>
    <w:p w:rsidR="00FD021D" w:rsidRDefault="00FD021D" w:rsidP="00FD021D">
      <w:pPr>
        <w:pStyle w:val="ConsPlusNormal"/>
        <w:ind w:firstLine="540"/>
        <w:jc w:val="both"/>
      </w:pPr>
      <w:r>
        <w:t>- в электронной форме;</w:t>
      </w:r>
    </w:p>
    <w:p w:rsidR="00FD021D" w:rsidRDefault="00FD021D" w:rsidP="00FD021D">
      <w:pPr>
        <w:pStyle w:val="ConsPlusNormal"/>
        <w:ind w:firstLine="540"/>
        <w:jc w:val="both"/>
      </w:pPr>
      <w:r>
        <w:t>- на личном приеме.</w:t>
      </w:r>
    </w:p>
    <w:p w:rsidR="00FD021D" w:rsidRDefault="00FD021D" w:rsidP="00FD021D">
      <w:pPr>
        <w:pStyle w:val="ConsPlusNormal"/>
        <w:ind w:firstLine="540"/>
        <w:jc w:val="both"/>
      </w:pPr>
      <w:r>
        <w:t xml:space="preserve">Информация о местонахождении, графике работы, справочных телефонах и адресе электронной почты Департамента содержится в </w:t>
      </w:r>
      <w:hyperlink w:anchor="P356">
        <w:r>
          <w:rPr>
            <w:color w:val="0000FF"/>
          </w:rPr>
          <w:t>приложении</w:t>
        </w:r>
      </w:hyperlink>
      <w:r>
        <w:t xml:space="preserve"> к настоящему административному регламенту.</w:t>
      </w:r>
    </w:p>
    <w:p w:rsidR="00FD021D" w:rsidRDefault="00FD021D" w:rsidP="00FD021D">
      <w:pPr>
        <w:pStyle w:val="ConsPlusNormal"/>
        <w:ind w:firstLine="540"/>
        <w:jc w:val="both"/>
      </w:pPr>
      <w:r>
        <w:t>1.3.2. Информирование проводится по выбору заинтересованного лица в форме:</w:t>
      </w:r>
    </w:p>
    <w:p w:rsidR="00FD021D" w:rsidRDefault="00FD021D" w:rsidP="00FD021D">
      <w:pPr>
        <w:pStyle w:val="ConsPlusNormal"/>
        <w:jc w:val="both"/>
      </w:pPr>
      <w:r>
        <w:t xml:space="preserve">(в ред. </w:t>
      </w:r>
      <w:hyperlink r:id="rId20">
        <w:r>
          <w:rPr>
            <w:color w:val="0000FF"/>
          </w:rPr>
          <w:t>Постановления</w:t>
        </w:r>
      </w:hyperlink>
      <w:r>
        <w:t xml:space="preserve"> Администрации города Твери от 19.06.2019 N 619)</w:t>
      </w:r>
    </w:p>
    <w:p w:rsidR="00FD021D" w:rsidRDefault="00FD021D" w:rsidP="00FD021D">
      <w:pPr>
        <w:pStyle w:val="ConsPlusNormal"/>
        <w:ind w:firstLine="540"/>
        <w:jc w:val="both"/>
      </w:pPr>
      <w:r>
        <w:t>- устного информирования;</w:t>
      </w:r>
    </w:p>
    <w:p w:rsidR="00FD021D" w:rsidRDefault="00FD021D" w:rsidP="00FD021D">
      <w:pPr>
        <w:pStyle w:val="ConsPlusNormal"/>
        <w:ind w:firstLine="540"/>
        <w:jc w:val="both"/>
      </w:pPr>
      <w:r>
        <w:t>- письменного информирования;</w:t>
      </w:r>
    </w:p>
    <w:p w:rsidR="00FD021D" w:rsidRDefault="00FD021D" w:rsidP="00FD021D">
      <w:pPr>
        <w:pStyle w:val="ConsPlusNormal"/>
        <w:ind w:firstLine="540"/>
        <w:jc w:val="both"/>
      </w:pPr>
      <w:r>
        <w:t>- по электронной почте.</w:t>
      </w:r>
    </w:p>
    <w:p w:rsidR="00FD021D" w:rsidRDefault="00FD021D" w:rsidP="00FD021D">
      <w:pPr>
        <w:pStyle w:val="ConsPlusNormal"/>
        <w:ind w:firstLine="540"/>
        <w:jc w:val="both"/>
      </w:pPr>
      <w:r>
        <w:t>1.3.3. Индивидуальное устное информирование граждан осуществляется сотрудниками Департамента при обращении граждан за информацией:</w:t>
      </w:r>
    </w:p>
    <w:p w:rsidR="00FD021D" w:rsidRDefault="00FD021D" w:rsidP="00FD021D">
      <w:pPr>
        <w:pStyle w:val="ConsPlusNormal"/>
        <w:ind w:firstLine="540"/>
        <w:jc w:val="both"/>
      </w:pPr>
      <w:r>
        <w:t>- при личном обращении;</w:t>
      </w:r>
    </w:p>
    <w:p w:rsidR="00FD021D" w:rsidRDefault="00FD021D" w:rsidP="00FD021D">
      <w:pPr>
        <w:pStyle w:val="ConsPlusNormal"/>
        <w:ind w:firstLine="540"/>
        <w:jc w:val="both"/>
      </w:pPr>
      <w:r>
        <w:t>- по телефону.</w:t>
      </w:r>
    </w:p>
    <w:p w:rsidR="00FD021D" w:rsidRDefault="00FD021D" w:rsidP="00FD021D">
      <w:pPr>
        <w:pStyle w:val="ConsPlusNormal"/>
        <w:ind w:firstLine="540"/>
        <w:jc w:val="both"/>
      </w:pPr>
      <w:r>
        <w:t>1.3.4. Индивидуальное устное информирование о предоставлении муниципальной услуги осуществляется специалистами Департамента по следующим вопросам:</w:t>
      </w:r>
    </w:p>
    <w:p w:rsidR="00FD021D" w:rsidRDefault="00FD021D" w:rsidP="00FD021D">
      <w:pPr>
        <w:pStyle w:val="ConsPlusNormal"/>
        <w:ind w:firstLine="540"/>
        <w:jc w:val="both"/>
      </w:pPr>
      <w:r>
        <w:t>- сроки предоставления муниципальной услуги;</w:t>
      </w:r>
    </w:p>
    <w:p w:rsidR="00FD021D" w:rsidRDefault="00FD021D" w:rsidP="00FD021D">
      <w:pPr>
        <w:pStyle w:val="ConsPlusNormal"/>
        <w:ind w:firstLine="540"/>
        <w:jc w:val="both"/>
      </w:pPr>
      <w:r>
        <w:t>- время и место приема заявителей;</w:t>
      </w:r>
    </w:p>
    <w:p w:rsidR="00FD021D" w:rsidRDefault="00FD021D" w:rsidP="00FD021D">
      <w:pPr>
        <w:pStyle w:val="ConsPlusNormal"/>
        <w:ind w:firstLine="540"/>
        <w:jc w:val="both"/>
      </w:pPr>
      <w:r>
        <w:t>- порядок обжалования действий (бездействия) и решений, осуществляемых и принимаемых в ходе предоставления муниципальной услуги;</w:t>
      </w:r>
    </w:p>
    <w:p w:rsidR="00FD021D" w:rsidRDefault="00FD021D" w:rsidP="00FD021D">
      <w:pPr>
        <w:pStyle w:val="ConsPlusNormal"/>
        <w:ind w:firstLine="540"/>
        <w:jc w:val="both"/>
      </w:pPr>
      <w:r>
        <w:t>- сведения о ходе предоставления муниципальной услуги;</w:t>
      </w:r>
    </w:p>
    <w:p w:rsidR="00FD021D" w:rsidRDefault="00FD021D" w:rsidP="00FD021D">
      <w:pPr>
        <w:pStyle w:val="ConsPlusNormal"/>
        <w:ind w:firstLine="540"/>
        <w:jc w:val="both"/>
      </w:pPr>
      <w:r>
        <w:t>- иные вопросы, имеющие отношение к порядку предоставления муниципальной услуги.</w:t>
      </w:r>
    </w:p>
    <w:p w:rsidR="00FD021D" w:rsidRDefault="00FD021D" w:rsidP="00FD021D">
      <w:pPr>
        <w:pStyle w:val="ConsPlusNormal"/>
        <w:ind w:firstLine="540"/>
        <w:jc w:val="both"/>
      </w:pPr>
      <w:r>
        <w:t>Специалисты Департамента, осуществляющие индивидуальное устное информирование, должны принять все необходимые меры для дачи полного ответа на поставленные вопросы. Время ожидания граждан в очереди при индивидуальном устном информировании не может превышать 15 минут. Индивидуальное устное информирование каждого гражданина специалист Департамента осуществляет не более 15 минут.</w:t>
      </w:r>
    </w:p>
    <w:p w:rsidR="00FD021D" w:rsidRDefault="00FD021D" w:rsidP="00FD021D">
      <w:pPr>
        <w:pStyle w:val="ConsPlusNormal"/>
        <w:ind w:firstLine="540"/>
        <w:jc w:val="both"/>
      </w:pPr>
      <w:r>
        <w:t>В случае</w:t>
      </w:r>
      <w:proofErr w:type="gramStart"/>
      <w:r>
        <w:t>,</w:t>
      </w:r>
      <w:proofErr w:type="gramEnd"/>
      <w:r>
        <w:t xml:space="preserve"> если для подготовки ответа требуется продолжительное время, специалист Департамента, осуществляющий устное информирование, может предложить гражданину обратиться за необходимой информацией в письменном виде, через информационно-телекоммуникационную сеть Интернет либо назначить другое удобное для гражданина время для устного информирования.</w:t>
      </w:r>
    </w:p>
    <w:p w:rsidR="00FD021D" w:rsidRDefault="00FD021D" w:rsidP="00FD021D">
      <w:pPr>
        <w:pStyle w:val="ConsPlusNormal"/>
        <w:ind w:firstLine="540"/>
        <w:jc w:val="both"/>
      </w:pPr>
      <w:r>
        <w:t xml:space="preserve">При информировании заинтересованных лиц по телефону или при личном приеме специалисты Департамента, осуществляющие информирование заинтересованных лиц, должны соблюдать следующие </w:t>
      </w:r>
      <w:r>
        <w:lastRenderedPageBreak/>
        <w:t>правила:</w:t>
      </w:r>
    </w:p>
    <w:p w:rsidR="00FD021D" w:rsidRDefault="00FD021D" w:rsidP="00FD021D">
      <w:pPr>
        <w:pStyle w:val="ConsPlusNormal"/>
        <w:jc w:val="both"/>
      </w:pPr>
      <w:r>
        <w:t xml:space="preserve">(в ред. </w:t>
      </w:r>
      <w:hyperlink r:id="rId21">
        <w:r>
          <w:rPr>
            <w:color w:val="0000FF"/>
          </w:rPr>
          <w:t>Постановления</w:t>
        </w:r>
      </w:hyperlink>
      <w:r>
        <w:t xml:space="preserve"> Администрации города Твери от 19.06.2019 N 619)</w:t>
      </w:r>
    </w:p>
    <w:p w:rsidR="00FD021D" w:rsidRDefault="00FD021D" w:rsidP="00FD021D">
      <w:pPr>
        <w:pStyle w:val="ConsPlusNormal"/>
        <w:ind w:firstLine="540"/>
        <w:jc w:val="both"/>
      </w:pPr>
      <w:r>
        <w:t>- корректно и внимательно относиться к заинтересованному лицу, не унижая его чести и достоинства;</w:t>
      </w:r>
    </w:p>
    <w:p w:rsidR="00FD021D" w:rsidRDefault="00FD021D" w:rsidP="00FD021D">
      <w:pPr>
        <w:pStyle w:val="ConsPlusNormal"/>
        <w:jc w:val="both"/>
      </w:pPr>
      <w:r>
        <w:t xml:space="preserve">(в ред. </w:t>
      </w:r>
      <w:hyperlink r:id="rId22">
        <w:r>
          <w:rPr>
            <w:color w:val="0000FF"/>
          </w:rPr>
          <w:t>Постановления</w:t>
        </w:r>
      </w:hyperlink>
      <w:r>
        <w:t xml:space="preserve"> Администрации города Твери от 19.06.2019 N 619)</w:t>
      </w:r>
    </w:p>
    <w:p w:rsidR="00FD021D" w:rsidRDefault="00FD021D" w:rsidP="00FD021D">
      <w:pPr>
        <w:pStyle w:val="ConsPlusNormal"/>
        <w:ind w:firstLine="540"/>
        <w:jc w:val="both"/>
      </w:pPr>
      <w:r>
        <w:t>- ответ на телефонный звонок должен начинаться с информации о наименовании Департамента, фамилии, имени, отчестве (последнее - при наличии) должностного лица, принявшего телефонный звонок. Во время разговора специалист Департамента должен избегать параллельных разговоров с окружающими людьми. В конце консультирования специалист Департамента должен кратко подвести итог и перечислить меры, которые надо принять. Время разговора не должно превышать 15 минут.</w:t>
      </w:r>
    </w:p>
    <w:p w:rsidR="00FD021D" w:rsidRDefault="00FD021D" w:rsidP="00FD021D">
      <w:pPr>
        <w:pStyle w:val="ConsPlusNormal"/>
        <w:jc w:val="both"/>
      </w:pPr>
      <w:r>
        <w:t xml:space="preserve">(в ред. </w:t>
      </w:r>
      <w:hyperlink r:id="rId23">
        <w:r>
          <w:rPr>
            <w:color w:val="0000FF"/>
          </w:rPr>
          <w:t>Постановления</w:t>
        </w:r>
      </w:hyperlink>
      <w:r>
        <w:t xml:space="preserve"> Администрации города Твери от 19.12.2023 N 851)</w:t>
      </w:r>
    </w:p>
    <w:p w:rsidR="00FD021D" w:rsidRDefault="00FD021D" w:rsidP="00FD021D">
      <w:pPr>
        <w:pStyle w:val="ConsPlusNormal"/>
        <w:ind w:firstLine="540"/>
        <w:jc w:val="both"/>
      </w:pPr>
      <w:r>
        <w:t xml:space="preserve">Звонки заинтересованных лиц по справочным телефонам Департамента принимаются в соответствующие часы работы Департамента согласно </w:t>
      </w:r>
      <w:hyperlink w:anchor="P356">
        <w:r>
          <w:rPr>
            <w:color w:val="0000FF"/>
          </w:rPr>
          <w:t>приложению</w:t>
        </w:r>
      </w:hyperlink>
      <w:r>
        <w:t xml:space="preserve"> к настоящему административному регламенту.</w:t>
      </w:r>
    </w:p>
    <w:p w:rsidR="00FD021D" w:rsidRDefault="00FD021D" w:rsidP="00FD021D">
      <w:pPr>
        <w:pStyle w:val="ConsPlusNormal"/>
        <w:jc w:val="both"/>
      </w:pPr>
      <w:r>
        <w:t xml:space="preserve">(в ред. </w:t>
      </w:r>
      <w:hyperlink r:id="rId24">
        <w:r>
          <w:rPr>
            <w:color w:val="0000FF"/>
          </w:rPr>
          <w:t>Постановления</w:t>
        </w:r>
      </w:hyperlink>
      <w:r>
        <w:t xml:space="preserve"> Администрации города Твери от 19.06.2019 N 619)</w:t>
      </w:r>
    </w:p>
    <w:p w:rsidR="00FD021D" w:rsidRDefault="00FD021D" w:rsidP="00FD021D">
      <w:pPr>
        <w:pStyle w:val="ConsPlusNormal"/>
        <w:ind w:firstLine="540"/>
        <w:jc w:val="both"/>
      </w:pPr>
      <w:r>
        <w:t>1.3.5. Информацию о порядке предоставления муниципальной услуги также можно получить:</w:t>
      </w:r>
    </w:p>
    <w:p w:rsidR="00FD021D" w:rsidRDefault="00FD021D" w:rsidP="00FD021D">
      <w:pPr>
        <w:pStyle w:val="ConsPlusNormal"/>
        <w:ind w:firstLine="540"/>
        <w:jc w:val="both"/>
      </w:pPr>
      <w:r>
        <w:t xml:space="preserve">- в государственном автономном учреждении Тверской области "Многофункциональный центр предоставления государственных и муниципальных услуг" (далее - ГАУ "МФЦ") при личном обращении либо по телефону. Информация о местонахождении, графике работы и справочных телефонах ГАУ "МФЦ" содержится в </w:t>
      </w:r>
      <w:hyperlink w:anchor="P378">
        <w:r>
          <w:rPr>
            <w:color w:val="0000FF"/>
          </w:rPr>
          <w:t>приложении</w:t>
        </w:r>
      </w:hyperlink>
      <w:r>
        <w:t xml:space="preserve"> к настоящему административному регламенту;</w:t>
      </w:r>
    </w:p>
    <w:p w:rsidR="00FD021D" w:rsidRDefault="00FD021D" w:rsidP="00FD021D">
      <w:pPr>
        <w:pStyle w:val="ConsPlusNormal"/>
        <w:ind w:firstLine="540"/>
        <w:jc w:val="both"/>
      </w:pPr>
      <w:r>
        <w:t>- с помощью федеральной государственной информационной системы "Единый портал государственных и муниципальных услуг (функций)" (http://www.gosuslugi.ru) (далее - Единый портал)) и (или) региональной государственной информационной системы "Региональный портал государственных и муниципальных услуг (функций)" (далее - Региональный портал).</w:t>
      </w:r>
    </w:p>
    <w:p w:rsidR="00FD021D" w:rsidRDefault="00FD021D" w:rsidP="00FD021D">
      <w:pPr>
        <w:pStyle w:val="ConsPlusNormal"/>
        <w:jc w:val="both"/>
      </w:pPr>
      <w:r>
        <w:t xml:space="preserve">(в ред. </w:t>
      </w:r>
      <w:hyperlink r:id="rId25">
        <w:r>
          <w:rPr>
            <w:color w:val="0000FF"/>
          </w:rPr>
          <w:t>Постановления</w:t>
        </w:r>
      </w:hyperlink>
      <w:r>
        <w:t xml:space="preserve"> Администрации города Твери от 19.12.2023 N 851)</w:t>
      </w:r>
    </w:p>
    <w:p w:rsidR="00FD021D" w:rsidRDefault="00FD021D" w:rsidP="00FD021D">
      <w:pPr>
        <w:pStyle w:val="ConsPlusNormal"/>
        <w:ind w:firstLine="540"/>
        <w:jc w:val="both"/>
      </w:pPr>
      <w:r>
        <w:t>1.3.6. Индивидуальное письменное информирование при обращении в Департамент осуществляется путем почтовых отправлений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rsidR="00FD021D" w:rsidRDefault="00FD021D" w:rsidP="00FD021D">
      <w:pPr>
        <w:pStyle w:val="ConsPlusNormal"/>
        <w:ind w:firstLine="540"/>
        <w:jc w:val="both"/>
      </w:pPr>
      <w:r>
        <w:t xml:space="preserve">1.3.7. Информация о муниципальной услуге размещается Департаментом в информационно-телекоммуникационных сетях общего пользования (в том числе в информационно-телекоммуникационной сети Интернет - на официальном сайте Администрации города Твери </w:t>
      </w:r>
      <w:proofErr w:type="spellStart"/>
      <w:r>
        <w:t>www.tver.ru</w:t>
      </w:r>
      <w:proofErr w:type="spellEnd"/>
      <w:r>
        <w:t>).</w:t>
      </w:r>
    </w:p>
    <w:p w:rsidR="00FD021D" w:rsidRDefault="00FD021D" w:rsidP="00FD021D">
      <w:pPr>
        <w:pStyle w:val="ConsPlusNormal"/>
        <w:jc w:val="both"/>
      </w:pPr>
      <w:r>
        <w:t xml:space="preserve">(в ред. </w:t>
      </w:r>
      <w:hyperlink r:id="rId26">
        <w:r>
          <w:rPr>
            <w:color w:val="0000FF"/>
          </w:rPr>
          <w:t>Постановления</w:t>
        </w:r>
      </w:hyperlink>
      <w:r>
        <w:t xml:space="preserve"> Администрации города Твери от 19.06.2019 N 619)</w:t>
      </w:r>
    </w:p>
    <w:p w:rsidR="00FD021D" w:rsidRDefault="00FD021D" w:rsidP="00FD021D">
      <w:pPr>
        <w:pStyle w:val="ConsPlusNormal"/>
        <w:ind w:firstLine="540"/>
        <w:jc w:val="both"/>
      </w:pPr>
      <w:r>
        <w:t xml:space="preserve">На Едином портале и (или) Региональном портале размещаются сведения, предусмотренные </w:t>
      </w:r>
      <w:hyperlink r:id="rId27">
        <w:r>
          <w:rPr>
            <w:color w:val="0000FF"/>
          </w:rPr>
          <w:t>Положением</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FD021D" w:rsidRDefault="00FD021D" w:rsidP="00FD021D">
      <w:pPr>
        <w:pStyle w:val="ConsPlusNormal"/>
        <w:jc w:val="both"/>
      </w:pPr>
      <w:r>
        <w:t xml:space="preserve">(абзац введен </w:t>
      </w:r>
      <w:hyperlink r:id="rId28">
        <w:r>
          <w:rPr>
            <w:color w:val="0000FF"/>
          </w:rPr>
          <w:t>Постановлением</w:t>
        </w:r>
      </w:hyperlink>
      <w:r>
        <w:t xml:space="preserve"> Администрации города Твери от 19.12.2023 N 851)</w:t>
      </w:r>
    </w:p>
    <w:p w:rsidR="00FD021D" w:rsidRDefault="00FD021D" w:rsidP="00FD021D">
      <w:pPr>
        <w:pStyle w:val="ConsPlusNormal"/>
        <w:ind w:firstLine="540"/>
        <w:jc w:val="both"/>
      </w:pPr>
      <w:proofErr w:type="gramStart"/>
      <w:r>
        <w:t>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заинтересованного лица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заинтересованного лица или предоставление им персональных данных.</w:t>
      </w:r>
      <w:proofErr w:type="gramEnd"/>
    </w:p>
    <w:p w:rsidR="00FD021D" w:rsidRDefault="00FD021D" w:rsidP="00FD021D">
      <w:pPr>
        <w:pStyle w:val="ConsPlusNormal"/>
        <w:jc w:val="both"/>
      </w:pPr>
      <w:r>
        <w:t xml:space="preserve">(абзац введен </w:t>
      </w:r>
      <w:hyperlink r:id="rId29">
        <w:r>
          <w:rPr>
            <w:color w:val="0000FF"/>
          </w:rPr>
          <w:t>Постановлением</w:t>
        </w:r>
      </w:hyperlink>
      <w:r>
        <w:t xml:space="preserve"> Администрации города Твери от 19.12.2023 N 851)</w:t>
      </w:r>
    </w:p>
    <w:p w:rsidR="00FD021D" w:rsidRDefault="00FD021D" w:rsidP="00FD021D">
      <w:pPr>
        <w:pStyle w:val="ConsPlusNormal"/>
        <w:ind w:firstLine="540"/>
        <w:jc w:val="both"/>
      </w:pPr>
      <w:r>
        <w:t>1.3.8. Размещение информации в местах предоставления муниципальной услуги.</w:t>
      </w:r>
    </w:p>
    <w:p w:rsidR="00FD021D" w:rsidRDefault="00FD021D" w:rsidP="00FD021D">
      <w:pPr>
        <w:pStyle w:val="ConsPlusNormal"/>
        <w:ind w:firstLine="540"/>
        <w:jc w:val="both"/>
      </w:pPr>
      <w:r>
        <w:t>На информационных стендах размещается следующая информация:</w:t>
      </w:r>
    </w:p>
    <w:p w:rsidR="00FD021D" w:rsidRDefault="00FD021D" w:rsidP="00FD021D">
      <w:pPr>
        <w:pStyle w:val="ConsPlusNormal"/>
        <w:ind w:firstLine="540"/>
        <w:jc w:val="both"/>
      </w:pPr>
      <w:r>
        <w:t>- текст административного регламента предоставления муниципальной услуги с приложениями;</w:t>
      </w:r>
    </w:p>
    <w:p w:rsidR="00FD021D" w:rsidRDefault="00FD021D" w:rsidP="00FD021D">
      <w:pPr>
        <w:pStyle w:val="ConsPlusNormal"/>
        <w:ind w:firstLine="540"/>
        <w:jc w:val="both"/>
      </w:pPr>
      <w:r>
        <w:t>- текст (извлечение из текста) нормативных правовых актов, содержащих нормы, регулирующие деятельность по предоставлению муниципальной услуги;</w:t>
      </w:r>
    </w:p>
    <w:p w:rsidR="00FD021D" w:rsidRDefault="00FD021D" w:rsidP="00FD021D">
      <w:pPr>
        <w:pStyle w:val="ConsPlusNormal"/>
        <w:ind w:firstLine="540"/>
        <w:jc w:val="both"/>
      </w:pPr>
      <w:r>
        <w:t>- время приема документов.</w:t>
      </w:r>
    </w:p>
    <w:p w:rsidR="00FD021D" w:rsidRDefault="00FD021D" w:rsidP="00FD021D">
      <w:pPr>
        <w:pStyle w:val="ConsPlusNormal"/>
        <w:ind w:firstLine="540"/>
        <w:jc w:val="both"/>
      </w:pPr>
      <w:r>
        <w:t>1.4. Консультирование заинтересованных лиц по вопросам предоставления муниципальной услуги осуществляется бесплатно.</w:t>
      </w:r>
    </w:p>
    <w:p w:rsidR="00FD021D" w:rsidRDefault="00FD021D" w:rsidP="00FD021D">
      <w:pPr>
        <w:pStyle w:val="ConsPlusNormal"/>
        <w:jc w:val="both"/>
      </w:pPr>
      <w:r>
        <w:t xml:space="preserve">(в ред. </w:t>
      </w:r>
      <w:hyperlink r:id="rId30">
        <w:r>
          <w:rPr>
            <w:color w:val="0000FF"/>
          </w:rPr>
          <w:t>Постановления</w:t>
        </w:r>
      </w:hyperlink>
      <w:r>
        <w:t xml:space="preserve"> Администрации города Твери от 19.06.2019 N 619)</w:t>
      </w:r>
    </w:p>
    <w:p w:rsidR="00FD021D" w:rsidRDefault="00FD021D" w:rsidP="00FD021D">
      <w:pPr>
        <w:pStyle w:val="ConsPlusNormal"/>
        <w:jc w:val="both"/>
      </w:pPr>
    </w:p>
    <w:p w:rsidR="00FD021D" w:rsidRDefault="00FD021D" w:rsidP="00FD021D">
      <w:pPr>
        <w:pStyle w:val="ConsPlusTitle"/>
        <w:jc w:val="center"/>
        <w:outlineLvl w:val="1"/>
      </w:pPr>
      <w:r>
        <w:t>II. Стандарт предоставления муниципальной услуги</w:t>
      </w:r>
    </w:p>
    <w:p w:rsidR="00FD021D" w:rsidRDefault="00FD021D" w:rsidP="00FD021D">
      <w:pPr>
        <w:pStyle w:val="ConsPlusNormal"/>
        <w:jc w:val="both"/>
      </w:pPr>
    </w:p>
    <w:p w:rsidR="00FD021D" w:rsidRDefault="00FD021D" w:rsidP="00FD021D">
      <w:pPr>
        <w:pStyle w:val="ConsPlusNormal"/>
        <w:ind w:firstLine="540"/>
        <w:jc w:val="both"/>
      </w:pPr>
      <w:r>
        <w:t>2.1. Наименование муниципальной услуги: предоставление письменных разъяснений налогоплательщикам по вопросам применения муниципальных нормативных правовых актов города Твери о местных налогах и сборах.</w:t>
      </w:r>
    </w:p>
    <w:p w:rsidR="00FD021D" w:rsidRDefault="00FD021D" w:rsidP="00FD021D">
      <w:pPr>
        <w:pStyle w:val="ConsPlusNormal"/>
        <w:ind w:firstLine="540"/>
        <w:jc w:val="both"/>
      </w:pPr>
      <w:r>
        <w:t>2.2. Наименование органа Администрации города Твери, непосредственно предоставляющего муниципальную услугу: департамент финансов администрации города Твери.</w:t>
      </w:r>
    </w:p>
    <w:p w:rsidR="00FD021D" w:rsidRDefault="00FD021D" w:rsidP="00FD021D">
      <w:pPr>
        <w:pStyle w:val="ConsPlusNormal"/>
        <w:jc w:val="both"/>
      </w:pPr>
      <w:r>
        <w:t xml:space="preserve">(п. 2.2 в ред. </w:t>
      </w:r>
      <w:hyperlink r:id="rId31">
        <w:r>
          <w:rPr>
            <w:color w:val="0000FF"/>
          </w:rPr>
          <w:t>Постановления</w:t>
        </w:r>
      </w:hyperlink>
      <w:r>
        <w:t xml:space="preserve"> Администрации города Твери от 19.06.2019 N 619)</w:t>
      </w:r>
    </w:p>
    <w:p w:rsidR="00FD021D" w:rsidRDefault="00FD021D" w:rsidP="00FD021D">
      <w:pPr>
        <w:pStyle w:val="ConsPlusNormal"/>
        <w:ind w:firstLine="540"/>
        <w:jc w:val="both"/>
      </w:pPr>
      <w:r>
        <w:t>2.3. Результатом предоставления муниципальной услуги являются:</w:t>
      </w:r>
    </w:p>
    <w:p w:rsidR="00FD021D" w:rsidRDefault="00FD021D" w:rsidP="00FD021D">
      <w:pPr>
        <w:pStyle w:val="ConsPlusNormal"/>
        <w:ind w:firstLine="540"/>
        <w:jc w:val="both"/>
      </w:pPr>
      <w:r>
        <w:t>- письменное разъяснение заявителю по вопросам применения муниципальных нормативных правовых актов города Твери о местных налогах и сборах (далее - Разъяснение);</w:t>
      </w:r>
    </w:p>
    <w:p w:rsidR="00FD021D" w:rsidRDefault="00FD021D" w:rsidP="00FD021D">
      <w:pPr>
        <w:pStyle w:val="ConsPlusNormal"/>
        <w:ind w:firstLine="540"/>
        <w:jc w:val="both"/>
      </w:pPr>
      <w:r>
        <w:t>- письменный мотивированный отказ в даче разъяснений по вопросам применения муниципальных нормативных правовых актов города Твери о местных налогах и сборах (далее - Отказ).</w:t>
      </w:r>
    </w:p>
    <w:p w:rsidR="00FD021D" w:rsidRDefault="00FD021D" w:rsidP="00FD021D">
      <w:pPr>
        <w:pStyle w:val="ConsPlusNormal"/>
        <w:ind w:firstLine="540"/>
        <w:jc w:val="both"/>
      </w:pPr>
      <w:r>
        <w:t>2.4. Срок предоставления муниципальной услуги.</w:t>
      </w:r>
    </w:p>
    <w:p w:rsidR="00FD021D" w:rsidRDefault="00FD021D" w:rsidP="00FD021D">
      <w:pPr>
        <w:pStyle w:val="ConsPlusNormal"/>
        <w:ind w:firstLine="540"/>
        <w:jc w:val="both"/>
      </w:pPr>
      <w:r>
        <w:t>Срок предоставления заявителю Разъяснения или Отказа составляет не более 30 календарных дней со дня регистрации заявления о получении письменных разъяснений по вопросам применения муниципальных нормативных правовых актов города Твери о местных налогах и сборах (далее - заявление).</w:t>
      </w:r>
    </w:p>
    <w:p w:rsidR="00FD021D" w:rsidRDefault="00FD021D" w:rsidP="00FD021D">
      <w:pPr>
        <w:pStyle w:val="ConsPlusNormal"/>
        <w:ind w:firstLine="540"/>
        <w:jc w:val="both"/>
      </w:pPr>
      <w:r>
        <w:t>В случае подачи заявления через ГАУ "МФЦ" срок предоставления услуги исчисляется со дня его регистрации в ГАУ "МФЦ".</w:t>
      </w:r>
    </w:p>
    <w:p w:rsidR="00FD021D" w:rsidRDefault="00FD021D" w:rsidP="00FD021D">
      <w:pPr>
        <w:pStyle w:val="ConsPlusNormal"/>
        <w:ind w:firstLine="540"/>
        <w:jc w:val="both"/>
      </w:pPr>
      <w:r>
        <w:t>2.5. Правовые основания для предоставления муниципальной услуги.</w:t>
      </w:r>
    </w:p>
    <w:p w:rsidR="00FD021D" w:rsidRDefault="00FD021D" w:rsidP="00FD021D">
      <w:pPr>
        <w:pStyle w:val="ConsPlusNormal"/>
        <w:ind w:firstLine="540"/>
        <w:jc w:val="both"/>
      </w:pPr>
      <w:r>
        <w:t>Предоставление муниципальной услуги осуществляется в соответствии со следующими нормативными правовыми актами:</w:t>
      </w:r>
    </w:p>
    <w:p w:rsidR="00FD021D" w:rsidRDefault="00FD021D" w:rsidP="00FD021D">
      <w:pPr>
        <w:pStyle w:val="ConsPlusNormal"/>
        <w:ind w:firstLine="540"/>
        <w:jc w:val="both"/>
      </w:pPr>
      <w:r>
        <w:t xml:space="preserve">- </w:t>
      </w:r>
      <w:hyperlink r:id="rId32">
        <w:r>
          <w:rPr>
            <w:color w:val="0000FF"/>
          </w:rPr>
          <w:t>Конституцией</w:t>
        </w:r>
      </w:hyperlink>
      <w:r>
        <w:t xml:space="preserve"> Российской Федерации ("Российская газета", 1993, N 237 от 25.12.1993);</w:t>
      </w:r>
    </w:p>
    <w:p w:rsidR="00FD021D" w:rsidRDefault="00FD021D" w:rsidP="00FD021D">
      <w:pPr>
        <w:pStyle w:val="ConsPlusNormal"/>
        <w:ind w:firstLine="540"/>
        <w:jc w:val="both"/>
      </w:pPr>
      <w:r>
        <w:t xml:space="preserve">- Налоговым </w:t>
      </w:r>
      <w:hyperlink r:id="rId33">
        <w:r>
          <w:rPr>
            <w:color w:val="0000FF"/>
          </w:rPr>
          <w:t>кодексом</w:t>
        </w:r>
      </w:hyperlink>
      <w:r>
        <w:t xml:space="preserve"> Российской Федерации ("Российская газета", 06.08.1998, N 148-149);</w:t>
      </w:r>
    </w:p>
    <w:p w:rsidR="00FD021D" w:rsidRDefault="00FD021D" w:rsidP="00FD021D">
      <w:pPr>
        <w:pStyle w:val="ConsPlusNormal"/>
        <w:ind w:firstLine="540"/>
        <w:jc w:val="both"/>
      </w:pPr>
      <w:r>
        <w:t xml:space="preserve">- Федеральным </w:t>
      </w:r>
      <w:hyperlink r:id="rId34">
        <w:r>
          <w:rPr>
            <w:color w:val="0000FF"/>
          </w:rPr>
          <w:t>законом</w:t>
        </w:r>
      </w:hyperlink>
      <w:r>
        <w:t xml:space="preserve"> от 06.10.2003 N 131-ФЗ "Об общих принципах организации местного самоуправления в Российской Федерации" ("Российская газета", 08.10.2003, N 202);</w:t>
      </w:r>
    </w:p>
    <w:p w:rsidR="00FD021D" w:rsidRDefault="00FD021D" w:rsidP="00FD021D">
      <w:pPr>
        <w:pStyle w:val="ConsPlusNormal"/>
        <w:ind w:firstLine="540"/>
        <w:jc w:val="both"/>
      </w:pPr>
      <w:r>
        <w:t xml:space="preserve">- Федеральным </w:t>
      </w:r>
      <w:hyperlink r:id="rId35">
        <w:r>
          <w:rPr>
            <w:color w:val="0000FF"/>
          </w:rPr>
          <w:t>законом</w:t>
        </w:r>
      </w:hyperlink>
      <w:r>
        <w:t xml:space="preserve"> от 27.07.2010 N 210-ФЗ "Об организации предоставления государственных и муниципальных услуг" ("Российская газета", 30.07.2010, N 168);</w:t>
      </w:r>
    </w:p>
    <w:p w:rsidR="00FD021D" w:rsidRDefault="00FD021D" w:rsidP="00FD021D">
      <w:pPr>
        <w:pStyle w:val="ConsPlusNormal"/>
        <w:ind w:firstLine="540"/>
        <w:jc w:val="both"/>
      </w:pPr>
      <w:r>
        <w:t xml:space="preserve">- </w:t>
      </w:r>
      <w:hyperlink r:id="rId36">
        <w:r>
          <w:rPr>
            <w:color w:val="0000FF"/>
          </w:rPr>
          <w:t>решением</w:t>
        </w:r>
      </w:hyperlink>
      <w:r>
        <w:t xml:space="preserve"> Тверской городской Думы от 03.11.2005 N 106 "Об установлении и введении на территории города Твери земельного налога" ("Вся Тверь", 22.11.2005, N 12);</w:t>
      </w:r>
    </w:p>
    <w:p w:rsidR="00FD021D" w:rsidRDefault="00FD021D" w:rsidP="00FD021D">
      <w:pPr>
        <w:pStyle w:val="ConsPlusNormal"/>
        <w:ind w:firstLine="540"/>
        <w:jc w:val="both"/>
      </w:pPr>
      <w:r>
        <w:t xml:space="preserve">- </w:t>
      </w:r>
      <w:hyperlink r:id="rId37">
        <w:r>
          <w:rPr>
            <w:color w:val="0000FF"/>
          </w:rPr>
          <w:t>решением</w:t>
        </w:r>
      </w:hyperlink>
      <w:r>
        <w:t xml:space="preserve"> Тверской городской Думы от 25.11.2014 N 414 "Об установлении и введении на территории города Твери налога на имущество физических лиц" ("Вся Тверь", 28.11.2014, N 89);</w:t>
      </w:r>
    </w:p>
    <w:p w:rsidR="00FD021D" w:rsidRDefault="00FD021D" w:rsidP="00FD021D">
      <w:pPr>
        <w:pStyle w:val="ConsPlusNormal"/>
        <w:ind w:firstLine="540"/>
        <w:jc w:val="both"/>
      </w:pPr>
      <w:r>
        <w:t>- настоящим административным регламентом.</w:t>
      </w:r>
    </w:p>
    <w:p w:rsidR="00FD021D" w:rsidRDefault="00FD021D" w:rsidP="00FD021D">
      <w:pPr>
        <w:pStyle w:val="ConsPlusNormal"/>
        <w:ind w:firstLine="540"/>
        <w:jc w:val="both"/>
      </w:pPr>
      <w: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FD021D" w:rsidRDefault="00FD021D" w:rsidP="00FD021D">
      <w:pPr>
        <w:pStyle w:val="ConsPlusNormal"/>
        <w:ind w:firstLine="540"/>
        <w:jc w:val="both"/>
      </w:pPr>
      <w:r>
        <w:t>2.6.1. Для получения муниципальной услуги заявитель направляет в Департамент заявление в произвольной форме.</w:t>
      </w:r>
    </w:p>
    <w:p w:rsidR="00FD021D" w:rsidRDefault="00FD021D" w:rsidP="00FD021D">
      <w:pPr>
        <w:pStyle w:val="ConsPlusNormal"/>
        <w:ind w:firstLine="540"/>
        <w:jc w:val="both"/>
      </w:pPr>
      <w:r>
        <w:t>Заявление направляется одним из следующих способов:</w:t>
      </w:r>
    </w:p>
    <w:p w:rsidR="00FD021D" w:rsidRDefault="00FD021D" w:rsidP="00FD021D">
      <w:pPr>
        <w:pStyle w:val="ConsPlusNormal"/>
        <w:ind w:firstLine="540"/>
        <w:jc w:val="both"/>
      </w:pPr>
      <w:r>
        <w:t>- на бумажном носителе лично;</w:t>
      </w:r>
    </w:p>
    <w:p w:rsidR="00FD021D" w:rsidRDefault="00FD021D" w:rsidP="00FD021D">
      <w:pPr>
        <w:pStyle w:val="ConsPlusNormal"/>
        <w:ind w:firstLine="540"/>
        <w:jc w:val="both"/>
      </w:pPr>
      <w:r>
        <w:t>- посредством почтового отправления, электронной почты.</w:t>
      </w:r>
    </w:p>
    <w:p w:rsidR="00FD021D" w:rsidRDefault="00FD021D" w:rsidP="00FD021D">
      <w:pPr>
        <w:pStyle w:val="ConsPlusNormal"/>
        <w:ind w:firstLine="540"/>
        <w:jc w:val="both"/>
      </w:pPr>
      <w:r>
        <w:t>2.6.2. В заявлении указываются следующие сведения:</w:t>
      </w:r>
    </w:p>
    <w:p w:rsidR="00FD021D" w:rsidRDefault="00FD021D" w:rsidP="00FD021D">
      <w:pPr>
        <w:pStyle w:val="ConsPlusNormal"/>
        <w:ind w:firstLine="540"/>
        <w:jc w:val="both"/>
      </w:pPr>
      <w:r>
        <w:t>- фамилия, имя, отчество заявителя (последнее - при наличии);</w:t>
      </w:r>
    </w:p>
    <w:p w:rsidR="00FD021D" w:rsidRDefault="00FD021D" w:rsidP="00FD021D">
      <w:pPr>
        <w:pStyle w:val="ConsPlusNormal"/>
        <w:ind w:firstLine="540"/>
        <w:jc w:val="both"/>
      </w:pPr>
      <w:r>
        <w:t>- почтовый адрес (электронная почта), по которому должен быть направлен ответ;</w:t>
      </w:r>
    </w:p>
    <w:p w:rsidR="00FD021D" w:rsidRDefault="00FD021D" w:rsidP="00FD021D">
      <w:pPr>
        <w:pStyle w:val="ConsPlusNormal"/>
        <w:ind w:firstLine="540"/>
        <w:jc w:val="both"/>
      </w:pPr>
      <w:r>
        <w:t>- суть обращения;</w:t>
      </w:r>
    </w:p>
    <w:p w:rsidR="00FD021D" w:rsidRDefault="00FD021D" w:rsidP="00FD021D">
      <w:pPr>
        <w:pStyle w:val="ConsPlusNormal"/>
        <w:ind w:firstLine="540"/>
        <w:jc w:val="both"/>
      </w:pPr>
      <w:r>
        <w:t>- личная подпись и дата.</w:t>
      </w:r>
    </w:p>
    <w:p w:rsidR="00FD021D" w:rsidRDefault="00FD021D" w:rsidP="00FD021D">
      <w:pPr>
        <w:pStyle w:val="ConsPlusNormal"/>
        <w:ind w:firstLine="540"/>
        <w:jc w:val="both"/>
      </w:pPr>
      <w:r>
        <w:t>2.6.3. В случае</w:t>
      </w:r>
      <w:proofErr w:type="gramStart"/>
      <w:r>
        <w:t>,</w:t>
      </w:r>
      <w:proofErr w:type="gramEnd"/>
      <w:r>
        <w:t xml:space="preserve"> если для предоставления услуги необходима обработка персональных данных заявителя, в интересах которого выступает доверенное лицо, и в соответствии с федеральным законом обработка таких персональных данных может осуществляться с согласия заявителя, то при обращении за получением услуги доверенное лицо дополнительно представляет документы, подтверждающие получение согласия заявителя или его законного представителя на обработку его персональных данных, а также документы, удостоверяющие права (полномочия) представителя заявителя.</w:t>
      </w:r>
    </w:p>
    <w:p w:rsidR="00FD021D" w:rsidRDefault="00FD021D" w:rsidP="00FD021D">
      <w:pPr>
        <w:pStyle w:val="ConsPlusNormal"/>
        <w:ind w:firstLine="540"/>
        <w:jc w:val="both"/>
      </w:pPr>
      <w:r>
        <w:t>Действие настоящего подпункта не распространяется на лиц, признанных безвестно отсутствующими, и на разыскиваемых лиц, местонахождение которых не установлено уполномоченным федеральным органом исполнительной власти.</w:t>
      </w:r>
    </w:p>
    <w:p w:rsidR="00FD021D" w:rsidRDefault="00FD021D" w:rsidP="00FD021D">
      <w:pPr>
        <w:pStyle w:val="ConsPlusNormal"/>
        <w:jc w:val="both"/>
      </w:pPr>
      <w:r>
        <w:lastRenderedPageBreak/>
        <w:t xml:space="preserve">(абзац введен </w:t>
      </w:r>
      <w:hyperlink r:id="rId38">
        <w:r>
          <w:rPr>
            <w:color w:val="0000FF"/>
          </w:rPr>
          <w:t>Постановлением</w:t>
        </w:r>
      </w:hyperlink>
      <w:r>
        <w:t xml:space="preserve"> Администрации города Твери от 19.12.2023 N 851)</w:t>
      </w:r>
    </w:p>
    <w:p w:rsidR="00FD021D" w:rsidRDefault="00FD021D" w:rsidP="00FD021D">
      <w:pPr>
        <w:pStyle w:val="ConsPlusNormal"/>
        <w:jc w:val="both"/>
      </w:pPr>
      <w:r>
        <w:t>(</w:t>
      </w:r>
      <w:proofErr w:type="spellStart"/>
      <w:r>
        <w:t>пп</w:t>
      </w:r>
      <w:proofErr w:type="spellEnd"/>
      <w:r>
        <w:t xml:space="preserve">. 2.6.3 в ред. </w:t>
      </w:r>
      <w:hyperlink r:id="rId39">
        <w:r>
          <w:rPr>
            <w:color w:val="0000FF"/>
          </w:rPr>
          <w:t>Постановления</w:t>
        </w:r>
      </w:hyperlink>
      <w:r>
        <w:t xml:space="preserve"> Администрации города Твери от 12.12.2018 N 1558)</w:t>
      </w:r>
    </w:p>
    <w:p w:rsidR="00FD021D" w:rsidRDefault="00FD021D" w:rsidP="00FD021D">
      <w:pPr>
        <w:pStyle w:val="ConsPlusNormal"/>
        <w:ind w:firstLine="540"/>
        <w:jc w:val="both"/>
      </w:pPr>
      <w:r>
        <w:t>2.6.4. Департамент не вправе требовать от заявителя:</w:t>
      </w:r>
    </w:p>
    <w:p w:rsidR="00FD021D" w:rsidRDefault="00FD021D" w:rsidP="00FD021D">
      <w:pPr>
        <w:pStyle w:val="ConsPlusNormal"/>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D021D" w:rsidRDefault="00FD021D" w:rsidP="00FD021D">
      <w:pPr>
        <w:pStyle w:val="ConsPlusNormal"/>
        <w:ind w:firstLine="540"/>
        <w:jc w:val="both"/>
      </w:pPr>
      <w:proofErr w:type="gramStart"/>
      <w: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40">
        <w:r>
          <w:rPr>
            <w:color w:val="0000FF"/>
          </w:rPr>
          <w:t>частью 1 статьи 1</w:t>
        </w:r>
      </w:hyperlink>
      <w:r>
        <w:t xml:space="preserve"> Федерального закона от 27.07.2010 N 210-ФЗ "Об организации предоставления</w:t>
      </w:r>
      <w:proofErr w:type="gramEnd"/>
      <w:r>
        <w:t xml:space="preserve"> </w:t>
      </w:r>
      <w:proofErr w:type="gramStart"/>
      <w:r>
        <w:t xml:space="preserve">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41">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перечень документов.</w:t>
      </w:r>
      <w:proofErr w:type="gramEnd"/>
      <w: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FD021D" w:rsidRDefault="00FD021D" w:rsidP="00FD021D">
      <w:pPr>
        <w:pStyle w:val="ConsPlusNormal"/>
        <w:ind w:firstLine="540"/>
        <w:jc w:val="both"/>
      </w:pPr>
      <w:proofErr w:type="gramStart"/>
      <w: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42">
        <w:r>
          <w:rPr>
            <w:color w:val="0000FF"/>
          </w:rPr>
          <w:t>части 1 статьи 9</w:t>
        </w:r>
      </w:hyperlink>
      <w:r>
        <w:t xml:space="preserve"> Федерального закона от 27.07.2010 N 210-ФЗ "Об организации предоставления государственных и муниципальных</w:t>
      </w:r>
      <w:proofErr w:type="gramEnd"/>
      <w:r>
        <w:t xml:space="preserve"> услуг";</w:t>
      </w:r>
    </w:p>
    <w:p w:rsidR="00FD021D" w:rsidRDefault="00FD021D" w:rsidP="00FD021D">
      <w:pPr>
        <w:pStyle w:val="ConsPlusNormal"/>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D021D" w:rsidRDefault="00FD021D" w:rsidP="00FD021D">
      <w:pPr>
        <w:pStyle w:val="ConsPlusNormal"/>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D021D" w:rsidRDefault="00FD021D" w:rsidP="00FD021D">
      <w:pPr>
        <w:pStyle w:val="ConsPlusNormal"/>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D021D" w:rsidRDefault="00FD021D" w:rsidP="00FD021D">
      <w:pPr>
        <w:pStyle w:val="ConsPlusNormal"/>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D021D" w:rsidRDefault="00FD021D" w:rsidP="00FD021D">
      <w:pPr>
        <w:pStyle w:val="ConsPlusNormal"/>
        <w:ind w:firstLine="540"/>
        <w:jc w:val="both"/>
      </w:pPr>
      <w:proofErr w:type="gramStart"/>
      <w:r>
        <w:t xml:space="preserve">г) выявление документально подтвержденного факта (признаков) ошибочного или противоправного действия (бездействия) должностного лица Департамента, муниципального служащего, работника многофункционального центра, работника организации, предусмотренной </w:t>
      </w:r>
      <w:hyperlink r:id="rId43">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w:t>
      </w:r>
      <w:proofErr w:type="gramEnd"/>
      <w:r>
        <w:t xml:space="preserve"> за подписью руководителя Департамента,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44">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FD021D" w:rsidRDefault="00FD021D" w:rsidP="00FD021D">
      <w:pPr>
        <w:pStyle w:val="ConsPlusNormal"/>
        <w:ind w:firstLine="540"/>
        <w:jc w:val="both"/>
      </w:pPr>
      <w:proofErr w:type="gramStart"/>
      <w:r>
        <w:t xml:space="preserve">5) предоставления на бумажном носителе документов и информации, электронные образы которых ранее были заверены в соответствии с </w:t>
      </w:r>
      <w:hyperlink r:id="rId45">
        <w:r>
          <w:rPr>
            <w:color w:val="0000FF"/>
          </w:rPr>
          <w:t>пунктом 7.2 части 1 статьи 16</w:t>
        </w:r>
      </w:hyperlink>
      <w:r>
        <w:t xml:space="preserve"> Федерального закона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FD021D" w:rsidRDefault="00FD021D" w:rsidP="00FD021D">
      <w:pPr>
        <w:pStyle w:val="ConsPlusNormal"/>
        <w:jc w:val="both"/>
      </w:pPr>
      <w:r>
        <w:t>(</w:t>
      </w:r>
      <w:proofErr w:type="spellStart"/>
      <w:r>
        <w:t>пп</w:t>
      </w:r>
      <w:proofErr w:type="spellEnd"/>
      <w:r>
        <w:t xml:space="preserve">. 5 </w:t>
      </w:r>
      <w:proofErr w:type="gramStart"/>
      <w:r>
        <w:t>введен</w:t>
      </w:r>
      <w:proofErr w:type="gramEnd"/>
      <w:r>
        <w:t xml:space="preserve"> </w:t>
      </w:r>
      <w:hyperlink r:id="rId46">
        <w:r>
          <w:rPr>
            <w:color w:val="0000FF"/>
          </w:rPr>
          <w:t>Постановлением</w:t>
        </w:r>
      </w:hyperlink>
      <w:r>
        <w:t xml:space="preserve"> Администрации города Твери от 19.12.2023 N 851)</w:t>
      </w:r>
    </w:p>
    <w:p w:rsidR="00FD021D" w:rsidRDefault="00FD021D" w:rsidP="00FD021D">
      <w:pPr>
        <w:pStyle w:val="ConsPlusNormal"/>
        <w:jc w:val="both"/>
      </w:pPr>
      <w:r>
        <w:lastRenderedPageBreak/>
        <w:t>(</w:t>
      </w:r>
      <w:proofErr w:type="spellStart"/>
      <w:r>
        <w:t>пп</w:t>
      </w:r>
      <w:proofErr w:type="spellEnd"/>
      <w:r>
        <w:t xml:space="preserve">. 2.6.4 в ред. </w:t>
      </w:r>
      <w:hyperlink r:id="rId47">
        <w:r>
          <w:rPr>
            <w:color w:val="0000FF"/>
          </w:rPr>
          <w:t>Постановления</w:t>
        </w:r>
      </w:hyperlink>
      <w:r>
        <w:t xml:space="preserve"> Администрации города Твери от 12.12.2018 N 1558)</w:t>
      </w:r>
    </w:p>
    <w:p w:rsidR="00FD021D" w:rsidRDefault="00FD021D" w:rsidP="00FD021D">
      <w:pPr>
        <w:pStyle w:val="ConsPlusNormal"/>
        <w:ind w:firstLine="540"/>
        <w:jc w:val="both"/>
      </w:pPr>
      <w:r>
        <w:t>2.7. Основания для отказа в приеме документов, необходимых для предоставления муниципальной услуги, отсутствуют.</w:t>
      </w:r>
    </w:p>
    <w:p w:rsidR="00FD021D" w:rsidRDefault="00FD021D" w:rsidP="00FD021D">
      <w:pPr>
        <w:pStyle w:val="ConsPlusNormal"/>
        <w:ind w:firstLine="540"/>
        <w:jc w:val="both"/>
      </w:pPr>
      <w:bookmarkStart w:id="1" w:name="P146"/>
      <w:bookmarkEnd w:id="1"/>
      <w: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D021D" w:rsidRDefault="00FD021D" w:rsidP="00FD021D">
      <w:pPr>
        <w:pStyle w:val="ConsPlusNormal"/>
        <w:ind w:firstLine="540"/>
        <w:jc w:val="both"/>
      </w:pPr>
      <w:r>
        <w:t>2.8.1. Основания для принятия Департаментом решения о приостановлении предоставления муниципальной услуги отсутствуют.</w:t>
      </w:r>
    </w:p>
    <w:p w:rsidR="00FD021D" w:rsidRDefault="00FD021D" w:rsidP="00FD021D">
      <w:pPr>
        <w:pStyle w:val="ConsPlusNormal"/>
        <w:ind w:firstLine="540"/>
        <w:jc w:val="both"/>
      </w:pPr>
      <w:r>
        <w:t>2.8.2. Основаниями для принятия Департаментом решения об отказе в предоставлении муниципальной услуги являются следующие обстоятельства:</w:t>
      </w:r>
    </w:p>
    <w:p w:rsidR="00FD021D" w:rsidRDefault="00FD021D" w:rsidP="00FD021D">
      <w:pPr>
        <w:pStyle w:val="ConsPlusNormal"/>
        <w:ind w:firstLine="540"/>
        <w:jc w:val="both"/>
      </w:pPr>
      <w:r>
        <w:t xml:space="preserve">- в заявлении не </w:t>
      </w:r>
      <w:proofErr w:type="gramStart"/>
      <w:r>
        <w:t>указаны</w:t>
      </w:r>
      <w:proofErr w:type="gramEnd"/>
      <w:r>
        <w:t xml:space="preserve"> фамилия заявителя, направившего обращение, и почтовый адрес, по которому должен быть направлен ответ;</w:t>
      </w:r>
    </w:p>
    <w:p w:rsidR="00FD021D" w:rsidRDefault="00FD021D" w:rsidP="00FD021D">
      <w:pPr>
        <w:pStyle w:val="ConsPlusNormal"/>
        <w:ind w:firstLine="540"/>
        <w:jc w:val="both"/>
      </w:pPr>
      <w:r>
        <w:t>- в заявлении содержатся нецензурные либо оскорбительные выражения, угрозы жизни, здоровью и имуществу сотрудников Департамента, а также членов их семей;</w:t>
      </w:r>
    </w:p>
    <w:p w:rsidR="00FD021D" w:rsidRDefault="00FD021D" w:rsidP="00FD021D">
      <w:pPr>
        <w:pStyle w:val="ConsPlusNormal"/>
        <w:ind w:firstLine="540"/>
        <w:jc w:val="both"/>
      </w:pPr>
      <w:r>
        <w:t>- текст заявления не поддается прочтению.</w:t>
      </w:r>
    </w:p>
    <w:p w:rsidR="00FD021D" w:rsidRDefault="00FD021D" w:rsidP="00FD021D">
      <w:pPr>
        <w:pStyle w:val="ConsPlusNormal"/>
        <w:jc w:val="both"/>
      </w:pPr>
      <w:r>
        <w:t xml:space="preserve">(п. 2.8 в ред. </w:t>
      </w:r>
      <w:hyperlink r:id="rId48">
        <w:r>
          <w:rPr>
            <w:color w:val="0000FF"/>
          </w:rPr>
          <w:t>Постановления</w:t>
        </w:r>
      </w:hyperlink>
      <w:r>
        <w:t xml:space="preserve"> Администрации города Твери от 12.12.2018 N 1558)</w:t>
      </w:r>
    </w:p>
    <w:p w:rsidR="00FD021D" w:rsidRDefault="00FD021D" w:rsidP="00FD021D">
      <w:pPr>
        <w:pStyle w:val="ConsPlusNormal"/>
        <w:ind w:firstLine="540"/>
        <w:jc w:val="both"/>
      </w:pPr>
      <w:r>
        <w:t>2.9. Муниципальная услуга предоставляется бесплатно.</w:t>
      </w:r>
    </w:p>
    <w:p w:rsidR="00FD021D" w:rsidRDefault="00FD021D" w:rsidP="00FD021D">
      <w:pPr>
        <w:pStyle w:val="ConsPlusNormal"/>
        <w:ind w:firstLine="540"/>
        <w:jc w:val="both"/>
      </w:pPr>
      <w:r>
        <w:t>2.10. Максимальный срок ожидания в очереди при подаче заявления и при получении результата предоставления муниципальной услуги не должен превышать 15 минут.</w:t>
      </w:r>
    </w:p>
    <w:p w:rsidR="00FD021D" w:rsidRDefault="00FD021D" w:rsidP="00FD021D">
      <w:pPr>
        <w:pStyle w:val="ConsPlusNormal"/>
        <w:ind w:firstLine="540"/>
        <w:jc w:val="both"/>
      </w:pPr>
      <w:r>
        <w:t xml:space="preserve">2.11. Регистрация заявления осуществляется в день поступления заявления в Департамент. В том случае, если заявление поступило </w:t>
      </w:r>
      <w:proofErr w:type="gramStart"/>
      <w:r>
        <w:t>позднее</w:t>
      </w:r>
      <w:proofErr w:type="gramEnd"/>
      <w:r>
        <w:t xml:space="preserve"> чем за один час до окончания времени работы Департамента, регистрация заявления осуществляется на следующий рабочий день.</w:t>
      </w:r>
    </w:p>
    <w:p w:rsidR="00FD021D" w:rsidRDefault="00FD021D" w:rsidP="00FD021D">
      <w:pPr>
        <w:pStyle w:val="ConsPlusNormal"/>
        <w:ind w:firstLine="540"/>
        <w:jc w:val="both"/>
      </w:pPr>
      <w:r>
        <w:t>2.12. Требования к организации места оказания муниципальной услуги:</w:t>
      </w:r>
    </w:p>
    <w:p w:rsidR="00FD021D" w:rsidRDefault="00FD021D" w:rsidP="00FD021D">
      <w:pPr>
        <w:pStyle w:val="ConsPlusNormal"/>
        <w:ind w:firstLine="540"/>
        <w:jc w:val="both"/>
      </w:pPr>
      <w:r>
        <w:t>2.12.1. Требования к зданию, в котором предоставляется муниципальная услуга:</w:t>
      </w:r>
    </w:p>
    <w:p w:rsidR="00FD021D" w:rsidRDefault="00FD021D" w:rsidP="00FD021D">
      <w:pPr>
        <w:pStyle w:val="ConsPlusNormal"/>
        <w:ind w:firstLine="540"/>
        <w:jc w:val="both"/>
      </w:pPr>
      <w:r>
        <w:t>1) орган, предоставляющий муниципальную услугу, должен быть расположен в пределах десятиминутной пешей доступности взрослого здорового человека от остановки общественного транспорта;</w:t>
      </w:r>
    </w:p>
    <w:p w:rsidR="00FD021D" w:rsidRDefault="00FD021D" w:rsidP="00FD021D">
      <w:pPr>
        <w:pStyle w:val="ConsPlusNormal"/>
        <w:ind w:firstLine="540"/>
        <w:jc w:val="both"/>
      </w:pPr>
      <w:r>
        <w:t>2) в здании оборудуется информационный стенд, содержащий следующую информацию об органе, предоставляющем муниципальную услугу:</w:t>
      </w:r>
    </w:p>
    <w:p w:rsidR="00FD021D" w:rsidRDefault="00FD021D" w:rsidP="00FD021D">
      <w:pPr>
        <w:pStyle w:val="ConsPlusNormal"/>
        <w:ind w:firstLine="540"/>
        <w:jc w:val="both"/>
      </w:pPr>
      <w:r>
        <w:t>- наименование;</w:t>
      </w:r>
    </w:p>
    <w:p w:rsidR="00FD021D" w:rsidRDefault="00FD021D" w:rsidP="00FD021D">
      <w:pPr>
        <w:pStyle w:val="ConsPlusNormal"/>
        <w:ind w:firstLine="540"/>
        <w:jc w:val="both"/>
      </w:pPr>
      <w:r>
        <w:t>- местонахождение;</w:t>
      </w:r>
    </w:p>
    <w:p w:rsidR="00FD021D" w:rsidRDefault="00FD021D" w:rsidP="00FD021D">
      <w:pPr>
        <w:pStyle w:val="ConsPlusNormal"/>
        <w:ind w:firstLine="540"/>
        <w:jc w:val="both"/>
      </w:pPr>
      <w:r>
        <w:t>- режим работы;</w:t>
      </w:r>
    </w:p>
    <w:p w:rsidR="00FD021D" w:rsidRDefault="00FD021D" w:rsidP="00FD021D">
      <w:pPr>
        <w:pStyle w:val="ConsPlusNormal"/>
        <w:ind w:firstLine="540"/>
        <w:jc w:val="both"/>
      </w:pPr>
      <w:r>
        <w:t>- телефонные номера;</w:t>
      </w:r>
    </w:p>
    <w:p w:rsidR="00FD021D" w:rsidRDefault="00FD021D" w:rsidP="00FD021D">
      <w:pPr>
        <w:pStyle w:val="ConsPlusNormal"/>
        <w:ind w:firstLine="540"/>
        <w:jc w:val="both"/>
      </w:pPr>
      <w:r>
        <w:t>3) на территории, прилегающей к зданию, в котором располагается Департамент, оборудуются места для парковки автотранспортных средств. Заявители имеют право на свободный бесплатный доступ к парковочным местам;</w:t>
      </w:r>
    </w:p>
    <w:p w:rsidR="00FD021D" w:rsidRDefault="00FD021D" w:rsidP="00FD021D">
      <w:pPr>
        <w:pStyle w:val="ConsPlusNormal"/>
        <w:ind w:firstLine="540"/>
        <w:jc w:val="both"/>
      </w:pPr>
      <w:r>
        <w:t>4) для парковки специальных автотранспортных средств инвалидов на стоянке выделяется не менее 10% мест (но не менее одного места).</w:t>
      </w:r>
    </w:p>
    <w:p w:rsidR="00FD021D" w:rsidRDefault="00FD021D" w:rsidP="00FD021D">
      <w:pPr>
        <w:pStyle w:val="ConsPlusNormal"/>
        <w:ind w:firstLine="540"/>
        <w:jc w:val="both"/>
      </w:pPr>
      <w:r>
        <w:t>2.12.2. Требования к местам ожидания приема:</w:t>
      </w:r>
    </w:p>
    <w:p w:rsidR="00FD021D" w:rsidRDefault="00FD021D" w:rsidP="00FD021D">
      <w:pPr>
        <w:pStyle w:val="ConsPlusNormal"/>
        <w:ind w:firstLine="540"/>
        <w:jc w:val="both"/>
      </w:pPr>
      <w:r>
        <w:t>1) при предоставлении муниципальной услуги места ожидания непосредственного взаимодействия с должностным лицом должны соответствовать санитарно-эпидемиологическим нормативам, предусмотренным для общественных помещений;</w:t>
      </w:r>
    </w:p>
    <w:p w:rsidR="00FD021D" w:rsidRDefault="00FD021D" w:rsidP="00FD021D">
      <w:pPr>
        <w:pStyle w:val="ConsPlusNormal"/>
        <w:ind w:firstLine="540"/>
        <w:jc w:val="both"/>
      </w:pPr>
      <w:r>
        <w:t>2) в местах ожидания приема должны быть предусмотрены сидячие места для посетителей. Количество мест ожидания определяется исходя из фактической нагрузки и возможностей для их размещения в здании;</w:t>
      </w:r>
    </w:p>
    <w:p w:rsidR="00FD021D" w:rsidRDefault="00FD021D" w:rsidP="00FD021D">
      <w:pPr>
        <w:pStyle w:val="ConsPlusNormal"/>
        <w:ind w:firstLine="540"/>
        <w:jc w:val="both"/>
      </w:pPr>
      <w:r>
        <w:t>3) в местах ожидания и непосредственного представления муниципальной услуги должны быть соблюдены требования по освещенности и вентиляции, для посетителей должен быть обеспечен свободный доступ в санитарно-бытовые помещения;</w:t>
      </w:r>
    </w:p>
    <w:p w:rsidR="00FD021D" w:rsidRDefault="00FD021D" w:rsidP="00FD021D">
      <w:pPr>
        <w:pStyle w:val="ConsPlusNormal"/>
        <w:ind w:firstLine="540"/>
        <w:jc w:val="both"/>
      </w:pPr>
      <w:r>
        <w:t>4) места, предназначенные для ознакомления заявителей с информационными материалами, оборудуются информационными стендами, стульями и столами. На столе должны быть ручки, бумага для возможности оформления заявлений.</w:t>
      </w:r>
    </w:p>
    <w:p w:rsidR="00FD021D" w:rsidRDefault="00FD021D" w:rsidP="00FD021D">
      <w:pPr>
        <w:pStyle w:val="ConsPlusNormal"/>
        <w:ind w:firstLine="540"/>
        <w:jc w:val="both"/>
      </w:pPr>
      <w:r>
        <w:t>2.12.3. Требования к местам приема заявителей.</w:t>
      </w:r>
    </w:p>
    <w:p w:rsidR="00FD021D" w:rsidRDefault="00FD021D" w:rsidP="00FD021D">
      <w:pPr>
        <w:pStyle w:val="ConsPlusNormal"/>
        <w:ind w:firstLine="540"/>
        <w:jc w:val="both"/>
      </w:pPr>
      <w:r>
        <w:t>Места предоставления муниципальной услуги оборудуются:</w:t>
      </w:r>
    </w:p>
    <w:p w:rsidR="00FD021D" w:rsidRDefault="00FD021D" w:rsidP="00FD021D">
      <w:pPr>
        <w:pStyle w:val="ConsPlusNormal"/>
        <w:ind w:firstLine="540"/>
        <w:jc w:val="both"/>
      </w:pPr>
      <w:r>
        <w:t>- противопожарной системой и средствами пожаротушения;</w:t>
      </w:r>
    </w:p>
    <w:p w:rsidR="00FD021D" w:rsidRDefault="00FD021D" w:rsidP="00FD021D">
      <w:pPr>
        <w:pStyle w:val="ConsPlusNormal"/>
        <w:ind w:firstLine="540"/>
        <w:jc w:val="both"/>
      </w:pPr>
      <w:r>
        <w:t>- системой оповещения о возникновении чрезвычайной ситуации;</w:t>
      </w:r>
    </w:p>
    <w:p w:rsidR="00FD021D" w:rsidRDefault="00FD021D" w:rsidP="00FD021D">
      <w:pPr>
        <w:pStyle w:val="ConsPlusNormal"/>
        <w:ind w:firstLine="540"/>
        <w:jc w:val="both"/>
      </w:pPr>
      <w:r>
        <w:lastRenderedPageBreak/>
        <w:t>- системой охраны;</w:t>
      </w:r>
    </w:p>
    <w:p w:rsidR="00FD021D" w:rsidRDefault="00FD021D" w:rsidP="00FD021D">
      <w:pPr>
        <w:pStyle w:val="ConsPlusNormal"/>
        <w:ind w:firstLine="540"/>
        <w:jc w:val="both"/>
      </w:pPr>
      <w:r>
        <w:t>- информационными табличками (вывесками) с указанием номера кабинета, фамилии, имени, отчества и должности специалиста, осуществляющего прием заявителей.</w:t>
      </w:r>
    </w:p>
    <w:p w:rsidR="00FD021D" w:rsidRDefault="00FD021D" w:rsidP="00FD021D">
      <w:pPr>
        <w:pStyle w:val="ConsPlusNormal"/>
        <w:ind w:firstLine="540"/>
        <w:jc w:val="both"/>
      </w:pPr>
      <w:r>
        <w:t>В здании Департамента должны быть созданы условия для беспрепятственного доступа инвалидов к получению муниципальной услуги в соответствии с требованиями, установленными законодательными и иными нормативными правовыми актами.</w:t>
      </w:r>
    </w:p>
    <w:p w:rsidR="00FD021D" w:rsidRDefault="00FD021D" w:rsidP="00FD021D">
      <w:pPr>
        <w:pStyle w:val="ConsPlusNormal"/>
        <w:ind w:firstLine="540"/>
        <w:jc w:val="both"/>
      </w:pPr>
      <w:r>
        <w:t>2.13. Показатели доступности и качества муниципальной услуги.</w:t>
      </w:r>
    </w:p>
    <w:p w:rsidR="00FD021D" w:rsidRDefault="00FD021D" w:rsidP="00FD021D">
      <w:pPr>
        <w:pStyle w:val="ConsPlusNormal"/>
        <w:ind w:firstLine="540"/>
        <w:jc w:val="both"/>
      </w:pPr>
      <w:r>
        <w:t>Доступность и качество муниципальной услуги определяются по следующим показателям:</w:t>
      </w:r>
    </w:p>
    <w:p w:rsidR="00FD021D" w:rsidRDefault="00FD021D" w:rsidP="00FD021D">
      <w:pPr>
        <w:pStyle w:val="ConsPlusNormal"/>
        <w:ind w:firstLine="540"/>
        <w:jc w:val="both"/>
      </w:pPr>
      <w:r>
        <w:t>- информированность заявителей о порядке предоставления муниципальной услуги;</w:t>
      </w:r>
    </w:p>
    <w:p w:rsidR="00FD021D" w:rsidRDefault="00FD021D" w:rsidP="00FD021D">
      <w:pPr>
        <w:pStyle w:val="ConsPlusNormal"/>
        <w:ind w:firstLine="540"/>
        <w:jc w:val="both"/>
      </w:pPr>
      <w:r>
        <w:t>- возможность получения консультаций по порядку предоставления муниципальной услуги;</w:t>
      </w:r>
    </w:p>
    <w:p w:rsidR="00FD021D" w:rsidRDefault="00FD021D" w:rsidP="00FD021D">
      <w:pPr>
        <w:pStyle w:val="ConsPlusNormal"/>
        <w:ind w:firstLine="540"/>
        <w:jc w:val="both"/>
      </w:pPr>
      <w:r>
        <w:t>- возможность получения муниципальной услуги в ГАУ "МФЦ";</w:t>
      </w:r>
    </w:p>
    <w:p w:rsidR="00FD021D" w:rsidRDefault="00FD021D" w:rsidP="00FD021D">
      <w:pPr>
        <w:pStyle w:val="ConsPlusNormal"/>
        <w:ind w:firstLine="540"/>
        <w:jc w:val="both"/>
      </w:pPr>
      <w:r>
        <w:t>- возможность получения муниципальной услуги в электронном виде;</w:t>
      </w:r>
    </w:p>
    <w:p w:rsidR="00FD021D" w:rsidRDefault="00FD021D" w:rsidP="00FD021D">
      <w:pPr>
        <w:pStyle w:val="ConsPlusNormal"/>
        <w:ind w:firstLine="540"/>
        <w:jc w:val="both"/>
      </w:pPr>
      <w:r>
        <w:t>- удобство территориального размещения помещения, в котором предоставляется муниципальная услуга;</w:t>
      </w:r>
    </w:p>
    <w:p w:rsidR="00FD021D" w:rsidRDefault="00FD021D" w:rsidP="00FD021D">
      <w:pPr>
        <w:pStyle w:val="ConsPlusNormal"/>
        <w:ind w:firstLine="540"/>
        <w:jc w:val="both"/>
      </w:pPr>
      <w:r>
        <w:t>- наличие удобного для заявителей графика работы органа, предоставляющего муниципальную услугу;</w:t>
      </w:r>
    </w:p>
    <w:p w:rsidR="00FD021D" w:rsidRDefault="00FD021D" w:rsidP="00FD021D">
      <w:pPr>
        <w:pStyle w:val="ConsPlusNormal"/>
        <w:ind w:firstLine="540"/>
        <w:jc w:val="both"/>
      </w:pPr>
      <w:r>
        <w:t>- количество взаимодействий заявителя с должностными лицами при предоставлении муниципальной услуги и их продолжительность;</w:t>
      </w:r>
    </w:p>
    <w:p w:rsidR="00FD021D" w:rsidRDefault="00FD021D" w:rsidP="00FD021D">
      <w:pPr>
        <w:pStyle w:val="ConsPlusNormal"/>
        <w:ind w:firstLine="540"/>
        <w:jc w:val="both"/>
      </w:pPr>
      <w:r>
        <w:t>- удовлетворенность заявителей сроками ожидания в очереди при предоставлении муниципальной услуги;</w:t>
      </w:r>
    </w:p>
    <w:p w:rsidR="00FD021D" w:rsidRDefault="00FD021D" w:rsidP="00FD021D">
      <w:pPr>
        <w:pStyle w:val="ConsPlusNormal"/>
        <w:ind w:firstLine="540"/>
        <w:jc w:val="both"/>
      </w:pPr>
      <w:r>
        <w:t>- удовлетворенность заявителей условиями ожидания в очереди при предоставлении муниципальной услуги;</w:t>
      </w:r>
    </w:p>
    <w:p w:rsidR="00FD021D" w:rsidRDefault="00FD021D" w:rsidP="00FD021D">
      <w:pPr>
        <w:pStyle w:val="ConsPlusNormal"/>
        <w:ind w:firstLine="540"/>
        <w:jc w:val="both"/>
      </w:pPr>
      <w:r>
        <w:t>- удовлетворенность заявителей сроками предоставления муниципальной услуги;</w:t>
      </w:r>
    </w:p>
    <w:p w:rsidR="00FD021D" w:rsidRDefault="00FD021D" w:rsidP="00FD021D">
      <w:pPr>
        <w:pStyle w:val="ConsPlusNormal"/>
        <w:ind w:firstLine="540"/>
        <w:jc w:val="both"/>
      </w:pPr>
      <w: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D021D" w:rsidRDefault="00FD021D" w:rsidP="00FD021D">
      <w:pPr>
        <w:pStyle w:val="ConsPlusNormal"/>
        <w:ind w:firstLine="540"/>
        <w:jc w:val="both"/>
      </w:pPr>
      <w:r>
        <w:t>- отсутствие обоснованных жалоб заявителей на нарушение должностными лицами нормативных правовых актов, регламентирующих предоставление муниципальной услуги.</w:t>
      </w:r>
    </w:p>
    <w:p w:rsidR="00FD021D" w:rsidRDefault="00FD021D" w:rsidP="00FD021D">
      <w:pPr>
        <w:pStyle w:val="ConsPlusNormal"/>
        <w:ind w:firstLine="540"/>
        <w:jc w:val="both"/>
      </w:pPr>
      <w:r>
        <w:t>2.14. Требование соблюдения конфиденциальности.</w:t>
      </w:r>
    </w:p>
    <w:p w:rsidR="00FD021D" w:rsidRDefault="00FD021D" w:rsidP="00FD021D">
      <w:pPr>
        <w:pStyle w:val="ConsPlusNormal"/>
        <w:ind w:firstLine="540"/>
        <w:jc w:val="both"/>
      </w:pPr>
      <w:r>
        <w:t>При предоставлении муниципальной услуги Департамент обязан обеспечить защиту сведений, поступающих от заявителей, в том числе путем обеспечения конфиденциальности информации на всех этапах взаимодействия с заявителем, за исключением случаев, установленных действующим федеральным законодательством. Сведения о факте обращения за получением муниципальной услуги, содержании представленных данных и полученного ответа могут быть предоставлены заявителю, его представителю либо правопреемнику при предъявлении документов, подтверждающих полномочия.</w:t>
      </w:r>
    </w:p>
    <w:p w:rsidR="00FD021D" w:rsidRDefault="00FD021D" w:rsidP="00FD021D">
      <w:pPr>
        <w:pStyle w:val="ConsPlusNormal"/>
        <w:ind w:firstLine="540"/>
        <w:jc w:val="both"/>
      </w:pPr>
      <w:r>
        <w:t>2.15. Иные требования, в том числе учитывающие особенности предоставления муниципальной услуги в многофункциональных центрах.</w:t>
      </w:r>
    </w:p>
    <w:p w:rsidR="00FD021D" w:rsidRDefault="00FD021D" w:rsidP="00FD021D">
      <w:pPr>
        <w:pStyle w:val="ConsPlusNormal"/>
        <w:ind w:firstLine="540"/>
        <w:jc w:val="both"/>
      </w:pPr>
      <w:r>
        <w:t>2.15.1. Предоставление муниципальной услуги может осуществляться в ГАУ "МФЦ", с которым Администрацией города Твери заключено соглашение о взаимодействии.</w:t>
      </w:r>
    </w:p>
    <w:p w:rsidR="00FD021D" w:rsidRDefault="00FD021D" w:rsidP="00FD021D">
      <w:pPr>
        <w:pStyle w:val="ConsPlusNormal"/>
        <w:jc w:val="both"/>
      </w:pPr>
      <w:r>
        <w:t xml:space="preserve">(в ред. Постановлений Администрации города Твери от 12.12.2018 </w:t>
      </w:r>
      <w:hyperlink r:id="rId49">
        <w:r>
          <w:rPr>
            <w:color w:val="0000FF"/>
          </w:rPr>
          <w:t>N 1558</w:t>
        </w:r>
      </w:hyperlink>
      <w:r>
        <w:t xml:space="preserve">, от 19.06.2019 </w:t>
      </w:r>
      <w:hyperlink r:id="rId50">
        <w:r>
          <w:rPr>
            <w:color w:val="0000FF"/>
          </w:rPr>
          <w:t>N 619</w:t>
        </w:r>
      </w:hyperlink>
      <w:r>
        <w:t>)</w:t>
      </w:r>
    </w:p>
    <w:p w:rsidR="00FD021D" w:rsidRDefault="00FD021D" w:rsidP="00FD021D">
      <w:pPr>
        <w:pStyle w:val="ConsPlusNormal"/>
        <w:ind w:firstLine="540"/>
        <w:jc w:val="both"/>
      </w:pPr>
      <w:r>
        <w:t>2.15.2. В случае обращения заявителя о предоставлении муниципальной услуги в ГАУ "МФЦ" порядок и сроки приема и регистрации обращения, а также выдачи заявителю результата предоставления муниципальной услуги определяются в соответствии с соглашением о взаимодействии, регламентом деятельности многофункционального центра.</w:t>
      </w:r>
    </w:p>
    <w:p w:rsidR="00FD021D" w:rsidRDefault="00FD021D" w:rsidP="00FD021D">
      <w:pPr>
        <w:pStyle w:val="ConsPlusNormal"/>
        <w:jc w:val="both"/>
      </w:pPr>
    </w:p>
    <w:p w:rsidR="00FD021D" w:rsidRDefault="00FD021D" w:rsidP="00FD021D">
      <w:pPr>
        <w:pStyle w:val="ConsPlusTitle"/>
        <w:jc w:val="center"/>
        <w:outlineLvl w:val="1"/>
      </w:pPr>
      <w:r>
        <w:t>III. Состав, последовательность и сроки выполнения</w:t>
      </w:r>
    </w:p>
    <w:p w:rsidR="00FD021D" w:rsidRDefault="00FD021D" w:rsidP="00FD021D">
      <w:pPr>
        <w:pStyle w:val="ConsPlusTitle"/>
        <w:jc w:val="center"/>
      </w:pPr>
      <w:r>
        <w:t>административных процедур, требования к порядку</w:t>
      </w:r>
    </w:p>
    <w:p w:rsidR="00FD021D" w:rsidRDefault="00FD021D" w:rsidP="00FD021D">
      <w:pPr>
        <w:pStyle w:val="ConsPlusTitle"/>
        <w:jc w:val="center"/>
      </w:pPr>
      <w:r>
        <w:t>их выполнения, в том числе особенности выполнения</w:t>
      </w:r>
    </w:p>
    <w:p w:rsidR="00FD021D" w:rsidRDefault="00FD021D" w:rsidP="00FD021D">
      <w:pPr>
        <w:pStyle w:val="ConsPlusTitle"/>
        <w:jc w:val="center"/>
      </w:pPr>
      <w:r>
        <w:t>административных процедур в электронной форме, а также</w:t>
      </w:r>
    </w:p>
    <w:p w:rsidR="00FD021D" w:rsidRDefault="00FD021D" w:rsidP="00FD021D">
      <w:pPr>
        <w:pStyle w:val="ConsPlusTitle"/>
        <w:jc w:val="center"/>
      </w:pPr>
      <w:r>
        <w:t>особенности выполнения административных процедур</w:t>
      </w:r>
    </w:p>
    <w:p w:rsidR="00FD021D" w:rsidRDefault="00FD021D" w:rsidP="00FD021D">
      <w:pPr>
        <w:pStyle w:val="ConsPlusTitle"/>
        <w:jc w:val="center"/>
      </w:pPr>
      <w:r>
        <w:t>в многофункциональных центрах</w:t>
      </w:r>
    </w:p>
    <w:p w:rsidR="00FD021D" w:rsidRDefault="00FD021D" w:rsidP="00FD021D">
      <w:pPr>
        <w:pStyle w:val="ConsPlusNormal"/>
        <w:jc w:val="both"/>
      </w:pPr>
    </w:p>
    <w:p w:rsidR="00FD021D" w:rsidRDefault="00FD021D" w:rsidP="00FD021D">
      <w:pPr>
        <w:pStyle w:val="ConsPlusNormal"/>
        <w:ind w:firstLine="540"/>
        <w:jc w:val="both"/>
      </w:pPr>
      <w:r>
        <w:t>3.1. Состав административных процедур.</w:t>
      </w:r>
    </w:p>
    <w:p w:rsidR="00FD021D" w:rsidRDefault="00FD021D" w:rsidP="00FD021D">
      <w:pPr>
        <w:pStyle w:val="ConsPlusNormal"/>
        <w:ind w:firstLine="540"/>
        <w:jc w:val="both"/>
      </w:pPr>
      <w:r>
        <w:t>Предоставление муниципальной услуги включает следующие административные процедуры:</w:t>
      </w:r>
    </w:p>
    <w:p w:rsidR="00FD021D" w:rsidRDefault="00FD021D" w:rsidP="00FD021D">
      <w:pPr>
        <w:pStyle w:val="ConsPlusNormal"/>
        <w:ind w:firstLine="540"/>
        <w:jc w:val="both"/>
      </w:pPr>
      <w:r>
        <w:t>- прием и регистрация заявления;</w:t>
      </w:r>
    </w:p>
    <w:p w:rsidR="00FD021D" w:rsidRDefault="00FD021D" w:rsidP="00FD021D">
      <w:pPr>
        <w:pStyle w:val="ConsPlusNormal"/>
        <w:ind w:firstLine="540"/>
        <w:jc w:val="both"/>
      </w:pPr>
      <w:r>
        <w:lastRenderedPageBreak/>
        <w:t>- подготовка и согласование проекта Разъяснения или проекта Отказа;</w:t>
      </w:r>
    </w:p>
    <w:p w:rsidR="00FD021D" w:rsidRDefault="00FD021D" w:rsidP="00FD021D">
      <w:pPr>
        <w:pStyle w:val="ConsPlusNormal"/>
        <w:ind w:firstLine="540"/>
        <w:jc w:val="both"/>
      </w:pPr>
      <w:r>
        <w:t>- выдача (направление) заявителю Разъяснения или Отказа.</w:t>
      </w:r>
    </w:p>
    <w:p w:rsidR="00FD021D" w:rsidRDefault="00FD021D" w:rsidP="00FD021D">
      <w:pPr>
        <w:pStyle w:val="ConsPlusNormal"/>
        <w:ind w:firstLine="540"/>
        <w:jc w:val="both"/>
      </w:pPr>
      <w:r>
        <w:t>3.2. Последовательность и сроки выполнения административных процедур.</w:t>
      </w:r>
    </w:p>
    <w:p w:rsidR="00FD021D" w:rsidRDefault="00FD021D" w:rsidP="00FD021D">
      <w:pPr>
        <w:pStyle w:val="ConsPlusNormal"/>
        <w:ind w:firstLine="540"/>
        <w:jc w:val="both"/>
      </w:pPr>
      <w:r>
        <w:t>3.2.1. Прием и регистрация заявления.</w:t>
      </w:r>
    </w:p>
    <w:p w:rsidR="00FD021D" w:rsidRDefault="00FD021D" w:rsidP="00FD021D">
      <w:pPr>
        <w:pStyle w:val="ConsPlusNormal"/>
        <w:ind w:firstLine="540"/>
        <w:jc w:val="both"/>
      </w:pPr>
      <w:r>
        <w:t>3.2.1.1. Лицо, ответственное за выполнение данной административной процедуры, - специалист Департамента.</w:t>
      </w:r>
    </w:p>
    <w:p w:rsidR="00FD021D" w:rsidRDefault="00FD021D" w:rsidP="00FD021D">
      <w:pPr>
        <w:pStyle w:val="ConsPlusNormal"/>
        <w:ind w:firstLine="540"/>
        <w:jc w:val="both"/>
      </w:pPr>
      <w:r>
        <w:t>3.2.1.2. Основанием для начала выполнения административной процедуры являются:</w:t>
      </w:r>
    </w:p>
    <w:p w:rsidR="00FD021D" w:rsidRDefault="00FD021D" w:rsidP="00FD021D">
      <w:pPr>
        <w:pStyle w:val="ConsPlusNormal"/>
        <w:ind w:firstLine="540"/>
        <w:jc w:val="both"/>
      </w:pPr>
      <w:r>
        <w:t>- личное обращение заявителя о предоставлении муниципальной услуги;</w:t>
      </w:r>
    </w:p>
    <w:p w:rsidR="00FD021D" w:rsidRDefault="00FD021D" w:rsidP="00FD021D">
      <w:pPr>
        <w:pStyle w:val="ConsPlusNormal"/>
        <w:ind w:firstLine="540"/>
        <w:jc w:val="both"/>
      </w:pPr>
      <w:r>
        <w:t>- направление заявления о предоставлении муниципальной услуги с использованием почтовой связи, электронной связи;</w:t>
      </w:r>
    </w:p>
    <w:p w:rsidR="00FD021D" w:rsidRDefault="00FD021D" w:rsidP="00FD021D">
      <w:pPr>
        <w:pStyle w:val="ConsPlusNormal"/>
        <w:ind w:firstLine="540"/>
        <w:jc w:val="both"/>
      </w:pPr>
      <w:r>
        <w:t>- направление заявления о предоставлении муниципальной услуги через ГАУ "МФЦ".</w:t>
      </w:r>
    </w:p>
    <w:p w:rsidR="00FD021D" w:rsidRDefault="00FD021D" w:rsidP="00FD021D">
      <w:pPr>
        <w:pStyle w:val="ConsPlusNormal"/>
        <w:ind w:firstLine="540"/>
        <w:jc w:val="both"/>
      </w:pPr>
      <w:r>
        <w:t>3.2.1.3. При обращении заявителя через ГАУ "МФЦ" специалист ГАУ "МФЦ" принимает документы от заявителя и передает в Департамент в порядке и сроки, установленные заключенным между ГАУ "МФЦ" и Администрацией города Твери соглашением о взаимодействии.</w:t>
      </w:r>
    </w:p>
    <w:p w:rsidR="00FD021D" w:rsidRDefault="00FD021D" w:rsidP="00FD021D">
      <w:pPr>
        <w:pStyle w:val="ConsPlusNormal"/>
        <w:jc w:val="both"/>
      </w:pPr>
      <w:r>
        <w:t xml:space="preserve">(в ред. Постановлений Администрации города Твери от 12.12.2018 </w:t>
      </w:r>
      <w:hyperlink r:id="rId51">
        <w:r>
          <w:rPr>
            <w:color w:val="0000FF"/>
          </w:rPr>
          <w:t>N 1558</w:t>
        </w:r>
      </w:hyperlink>
      <w:r>
        <w:t xml:space="preserve">, от 19.06.2019 </w:t>
      </w:r>
      <w:hyperlink r:id="rId52">
        <w:r>
          <w:rPr>
            <w:color w:val="0000FF"/>
          </w:rPr>
          <w:t>N 619</w:t>
        </w:r>
      </w:hyperlink>
      <w:r>
        <w:t>)</w:t>
      </w:r>
    </w:p>
    <w:p w:rsidR="00FD021D" w:rsidRDefault="00FD021D" w:rsidP="00FD021D">
      <w:pPr>
        <w:pStyle w:val="ConsPlusNormal"/>
        <w:ind w:firstLine="540"/>
        <w:jc w:val="both"/>
      </w:pPr>
      <w:r>
        <w:t>3.2.1.4. При регистрации заявления, поданного при личном обращении заявителя либо с использованием почтовой связи, на первой странице заявления в правой части нижнего поля специалистом Департамента проставляется регистрационный штамп с указанием даты регистрации и присвоенного номера.</w:t>
      </w:r>
    </w:p>
    <w:p w:rsidR="00FD021D" w:rsidRDefault="00FD021D" w:rsidP="00FD021D">
      <w:pPr>
        <w:pStyle w:val="ConsPlusNormal"/>
        <w:ind w:firstLine="540"/>
        <w:jc w:val="both"/>
      </w:pPr>
      <w:r>
        <w:t xml:space="preserve">3.2.1.5. Максимальный срок выполнения административной процедуры по приему и регистрации заявления не превышает один рабочий день </w:t>
      </w:r>
      <w:proofErr w:type="gramStart"/>
      <w:r>
        <w:t>с даты поступления</w:t>
      </w:r>
      <w:proofErr w:type="gramEnd"/>
      <w:r>
        <w:t xml:space="preserve"> заявления в Департамент.</w:t>
      </w:r>
    </w:p>
    <w:p w:rsidR="00FD021D" w:rsidRDefault="00FD021D" w:rsidP="00FD021D">
      <w:pPr>
        <w:pStyle w:val="ConsPlusNormal"/>
        <w:ind w:firstLine="540"/>
        <w:jc w:val="both"/>
      </w:pPr>
      <w:r>
        <w:t>3.2.1.6. Результатом административной процедуры является регистрация заявления в электронной системе документооборота Департамента с присвоением входящего номера и сохранением в данной системе сканированного образа заявления.</w:t>
      </w:r>
    </w:p>
    <w:p w:rsidR="00FD021D" w:rsidRDefault="00FD021D" w:rsidP="00FD021D">
      <w:pPr>
        <w:pStyle w:val="ConsPlusNormal"/>
        <w:ind w:firstLine="540"/>
        <w:jc w:val="both"/>
      </w:pPr>
      <w:r>
        <w:t>3.2.1.7. Критерием принятия решения при приеме и регистрации заявления является поступление в Департамент заявления.</w:t>
      </w:r>
    </w:p>
    <w:p w:rsidR="00FD021D" w:rsidRDefault="00FD021D" w:rsidP="00FD021D">
      <w:pPr>
        <w:pStyle w:val="ConsPlusNormal"/>
        <w:ind w:firstLine="540"/>
        <w:jc w:val="both"/>
      </w:pPr>
      <w:r>
        <w:t>3.2.2. Подготовка и согласование проекта Разъяснения или проекта Отказа.</w:t>
      </w:r>
    </w:p>
    <w:p w:rsidR="00FD021D" w:rsidRDefault="00FD021D" w:rsidP="00FD021D">
      <w:pPr>
        <w:pStyle w:val="ConsPlusNormal"/>
        <w:ind w:firstLine="540"/>
        <w:jc w:val="both"/>
      </w:pPr>
      <w:r>
        <w:t>3.2.2.1. Лица, ответственные за выполнение данной административной процедуры, муниципальные служащие - специалисты Департамента.</w:t>
      </w:r>
    </w:p>
    <w:p w:rsidR="00FD021D" w:rsidRDefault="00FD021D" w:rsidP="00FD021D">
      <w:pPr>
        <w:pStyle w:val="ConsPlusNormal"/>
        <w:ind w:firstLine="540"/>
        <w:jc w:val="both"/>
      </w:pPr>
      <w:r>
        <w:t>3.2.2.2. Основанием для начала административной процедуры является поступление зарегистрированного заявления специалисту Департамента.</w:t>
      </w:r>
    </w:p>
    <w:p w:rsidR="00FD021D" w:rsidRDefault="00FD021D" w:rsidP="00FD021D">
      <w:pPr>
        <w:pStyle w:val="ConsPlusNormal"/>
        <w:ind w:firstLine="540"/>
        <w:jc w:val="both"/>
      </w:pPr>
      <w:r>
        <w:t xml:space="preserve">3.2.2.3. При наличии хотя бы одного основания, предусмотренного </w:t>
      </w:r>
      <w:hyperlink w:anchor="P146">
        <w:r>
          <w:rPr>
            <w:color w:val="0000FF"/>
          </w:rPr>
          <w:t>пунктом 2.8</w:t>
        </w:r>
      </w:hyperlink>
      <w:r>
        <w:t xml:space="preserve"> настоящего административного регламента, специалист Департамента осуществляет подготовку Отказа в виде письма Департамента.</w:t>
      </w:r>
    </w:p>
    <w:p w:rsidR="00FD021D" w:rsidRDefault="00FD021D" w:rsidP="00FD021D">
      <w:pPr>
        <w:pStyle w:val="ConsPlusNormal"/>
        <w:ind w:firstLine="540"/>
        <w:jc w:val="both"/>
      </w:pPr>
      <w:r>
        <w:t xml:space="preserve">3.2.2.4. В случае отсутствия оснований для отказа в предоставлении муниципальной услуги, предусмотренных </w:t>
      </w:r>
      <w:hyperlink w:anchor="P146">
        <w:r>
          <w:rPr>
            <w:color w:val="0000FF"/>
          </w:rPr>
          <w:t>пунктом 2.8</w:t>
        </w:r>
      </w:hyperlink>
      <w:r>
        <w:t xml:space="preserve"> настоящего административного регламента, специалист Департамента осуществляет подготовку проекта Разъяснений в виде письма Департамента.</w:t>
      </w:r>
    </w:p>
    <w:p w:rsidR="00FD021D" w:rsidRDefault="00FD021D" w:rsidP="00FD021D">
      <w:pPr>
        <w:pStyle w:val="ConsPlusNormal"/>
        <w:ind w:firstLine="540"/>
        <w:jc w:val="both"/>
      </w:pPr>
      <w:r>
        <w:t>3.2.2.5. Согласование проекта Разъяснения или проекта Отказа проводится уполномоченными должностными лицами Департамента в течение пяти календарных дней со дня подготовки указанных проектов специалистом Департамента.</w:t>
      </w:r>
    </w:p>
    <w:p w:rsidR="00FD021D" w:rsidRDefault="00FD021D" w:rsidP="00FD021D">
      <w:pPr>
        <w:pStyle w:val="ConsPlusNormal"/>
        <w:ind w:firstLine="540"/>
        <w:jc w:val="both"/>
      </w:pPr>
      <w:r>
        <w:t xml:space="preserve">3.2.2.6. Максимальный срок выполнения административной процедуры по подготовке и согласованию проекта Разъяснений или проекта Отказа двадцать календарных дней </w:t>
      </w:r>
      <w:proofErr w:type="gramStart"/>
      <w:r>
        <w:t>с даты поступления</w:t>
      </w:r>
      <w:proofErr w:type="gramEnd"/>
      <w:r>
        <w:t xml:space="preserve"> к специалисту Департамента заявления.</w:t>
      </w:r>
    </w:p>
    <w:p w:rsidR="00FD021D" w:rsidRDefault="00FD021D" w:rsidP="00FD021D">
      <w:pPr>
        <w:pStyle w:val="ConsPlusNormal"/>
        <w:ind w:firstLine="540"/>
        <w:jc w:val="both"/>
      </w:pPr>
      <w:r>
        <w:t>3.2.2.7. Критерием принятия решений при подготовке специалистом Департамента Разъяснения или Отказа является наличие зарегистрированного заявления у специалиста Департамента.</w:t>
      </w:r>
    </w:p>
    <w:p w:rsidR="00FD021D" w:rsidRDefault="00FD021D" w:rsidP="00FD021D">
      <w:pPr>
        <w:pStyle w:val="ConsPlusNormal"/>
        <w:ind w:firstLine="540"/>
        <w:jc w:val="both"/>
      </w:pPr>
      <w:bookmarkStart w:id="2" w:name="P232"/>
      <w:bookmarkEnd w:id="2"/>
      <w:r>
        <w:t>3.2.2.8. Результатом административной процедуры по подготовке и согласованию проекта Разъяснения или проекта Отказа являются:</w:t>
      </w:r>
    </w:p>
    <w:p w:rsidR="00FD021D" w:rsidRDefault="00FD021D" w:rsidP="00FD021D">
      <w:pPr>
        <w:pStyle w:val="ConsPlusNormal"/>
        <w:ind w:firstLine="540"/>
        <w:jc w:val="both"/>
      </w:pPr>
      <w:r>
        <w:t>- подписанные начальником Департамента Разъяснения с присвоенным в электронной системе документооборота Департамента регистрационным номером;</w:t>
      </w:r>
    </w:p>
    <w:p w:rsidR="00FD021D" w:rsidRDefault="00FD021D" w:rsidP="00FD021D">
      <w:pPr>
        <w:pStyle w:val="ConsPlusNormal"/>
        <w:ind w:firstLine="540"/>
        <w:jc w:val="both"/>
      </w:pPr>
      <w:r>
        <w:t>- подписанный начальником Департамента Отказ с присвоенным в электронной системе документооборота Департамента регистрационным номером.</w:t>
      </w:r>
    </w:p>
    <w:p w:rsidR="00FD021D" w:rsidRDefault="00FD021D" w:rsidP="00FD021D">
      <w:pPr>
        <w:pStyle w:val="ConsPlusNormal"/>
        <w:ind w:firstLine="540"/>
        <w:jc w:val="both"/>
      </w:pPr>
      <w:r>
        <w:t>3.2.3. Выдача (направление) заявителю Разъяснения или Отказа.</w:t>
      </w:r>
    </w:p>
    <w:p w:rsidR="00FD021D" w:rsidRDefault="00FD021D" w:rsidP="00FD021D">
      <w:pPr>
        <w:pStyle w:val="ConsPlusNormal"/>
        <w:ind w:firstLine="540"/>
        <w:jc w:val="both"/>
      </w:pPr>
      <w:r>
        <w:t>3.2.3.1. Лицо, ответственное за выполнение данной административной процедуры, муниципальный служащий - специалист Департамента.</w:t>
      </w:r>
    </w:p>
    <w:p w:rsidR="00FD021D" w:rsidRDefault="00FD021D" w:rsidP="00FD021D">
      <w:pPr>
        <w:pStyle w:val="ConsPlusNormal"/>
        <w:ind w:firstLine="540"/>
        <w:jc w:val="both"/>
      </w:pPr>
      <w:r>
        <w:lastRenderedPageBreak/>
        <w:t>3.2.3.2. Основанием для начала административной процедуры является поступление к специалисту Департамента подписанного с присвоенным регистрационным номером Разъяснения или Отказа.</w:t>
      </w:r>
    </w:p>
    <w:p w:rsidR="00FD021D" w:rsidRDefault="00FD021D" w:rsidP="00FD021D">
      <w:pPr>
        <w:pStyle w:val="ConsPlusNormal"/>
        <w:ind w:firstLine="540"/>
        <w:jc w:val="both"/>
      </w:pPr>
      <w:r>
        <w:t xml:space="preserve">3.2.3.3. </w:t>
      </w:r>
      <w:proofErr w:type="gramStart"/>
      <w:r>
        <w:t xml:space="preserve">В случае указания в заявлении о необходимости получения результата предоставления муниципальной услуги заявителем лично специалист Департамента в течение одного рабочего дня после поступления к нему результата административной процедуры, указанного в </w:t>
      </w:r>
      <w:hyperlink w:anchor="P232">
        <w:r>
          <w:rPr>
            <w:color w:val="0000FF"/>
          </w:rPr>
          <w:t>подпункте 3.2.2.8</w:t>
        </w:r>
      </w:hyperlink>
      <w:r>
        <w:t xml:space="preserve"> настоящего административного регламента, оповещает заявителя по телефону о готовности документов и возможности личного их получения в удобное для заявителя время в часы работы Департамента в течение трех календарных</w:t>
      </w:r>
      <w:proofErr w:type="gramEnd"/>
      <w:r>
        <w:t xml:space="preserve"> дней со дня оповещения.</w:t>
      </w:r>
    </w:p>
    <w:p w:rsidR="00FD021D" w:rsidRDefault="00FD021D" w:rsidP="00FD021D">
      <w:pPr>
        <w:pStyle w:val="ConsPlusNormal"/>
        <w:ind w:firstLine="540"/>
        <w:jc w:val="both"/>
      </w:pPr>
      <w:r>
        <w:t>В случае неявки заявителя для получения результата предоставления муниципальной услуги в течение трех календарных дней со дня оповещения результат предоставления муниципальной услуги направляется почтовой связью.</w:t>
      </w:r>
    </w:p>
    <w:p w:rsidR="00FD021D" w:rsidRDefault="00FD021D" w:rsidP="00FD021D">
      <w:pPr>
        <w:pStyle w:val="ConsPlusNormal"/>
        <w:ind w:firstLine="540"/>
        <w:jc w:val="both"/>
      </w:pPr>
      <w:r>
        <w:t>3.2.3.4. В случае указания в заявлении о необходимости направления результата муниципальной услуги по почте или в случае невозможности связаться с заявителем по телефону на следующий рабочий день после регистрации результат предоставления муниципальной услуги направляется почтовой связью.</w:t>
      </w:r>
    </w:p>
    <w:p w:rsidR="00FD021D" w:rsidRDefault="00FD021D" w:rsidP="00FD021D">
      <w:pPr>
        <w:pStyle w:val="ConsPlusNormal"/>
        <w:ind w:firstLine="540"/>
        <w:jc w:val="both"/>
      </w:pPr>
      <w:r>
        <w:t>3.2.3.5. В случае получения результата муниципальной услуги лично заявителем специалист Департамента регистрирует его в журнале учета исходящей корреспонденции и выдает заявителю под подпись.</w:t>
      </w:r>
    </w:p>
    <w:p w:rsidR="00FD021D" w:rsidRDefault="00FD021D" w:rsidP="00FD021D">
      <w:pPr>
        <w:pStyle w:val="ConsPlusNormal"/>
        <w:ind w:firstLine="540"/>
        <w:jc w:val="both"/>
      </w:pPr>
      <w:r>
        <w:t>3.2.3.6. В случае</w:t>
      </w:r>
      <w:proofErr w:type="gramStart"/>
      <w:r>
        <w:t>,</w:t>
      </w:r>
      <w:proofErr w:type="gramEnd"/>
      <w:r>
        <w:t xml:space="preserve"> если заявление поступило в ГАУ "МФЦ" и результат муниципальной услуги не выдан заявителю лично, то он направляется специалистом Департамента в ГАУ "МФЦ" для последующей выдачи заявителю.</w:t>
      </w:r>
    </w:p>
    <w:p w:rsidR="00FD021D" w:rsidRDefault="00FD021D" w:rsidP="00FD021D">
      <w:pPr>
        <w:pStyle w:val="ConsPlusNormal"/>
        <w:ind w:firstLine="540"/>
        <w:jc w:val="both"/>
      </w:pPr>
      <w:r>
        <w:t>3.2.3.7. Результатом административной процедуры является выдача (направление) заявителю результата муниципальной услуги.</w:t>
      </w:r>
    </w:p>
    <w:p w:rsidR="00FD021D" w:rsidRDefault="00FD021D" w:rsidP="00FD021D">
      <w:pPr>
        <w:pStyle w:val="ConsPlusNormal"/>
        <w:ind w:firstLine="540"/>
        <w:jc w:val="both"/>
      </w:pPr>
      <w:r>
        <w:t>3.2.3.8. Максимальный срок по выдаче (направлению) заявителю результата муниципальной услуги не может превышать пять рабочих дней.</w:t>
      </w:r>
    </w:p>
    <w:p w:rsidR="00FD021D" w:rsidRDefault="00FD021D" w:rsidP="00FD021D">
      <w:pPr>
        <w:pStyle w:val="ConsPlusNormal"/>
        <w:ind w:firstLine="540"/>
        <w:jc w:val="both"/>
      </w:pPr>
      <w:r>
        <w:t xml:space="preserve">3.2.3.9. Критерием принятия решений при выдаче (направление) заявителю Разъяснения или Отказа является наличие у специалиста </w:t>
      </w:r>
      <w:proofErr w:type="gramStart"/>
      <w:r>
        <w:t>Департамента</w:t>
      </w:r>
      <w:proofErr w:type="gramEnd"/>
      <w:r>
        <w:t xml:space="preserve"> подписанного с присвоенным регистрационным номером Разъяснения или Отказа.</w:t>
      </w:r>
    </w:p>
    <w:p w:rsidR="00FD021D" w:rsidRDefault="00FD021D" w:rsidP="00FD021D">
      <w:pPr>
        <w:pStyle w:val="ConsPlusNormal"/>
        <w:ind w:firstLine="540"/>
        <w:jc w:val="both"/>
      </w:pPr>
      <w:r>
        <w:t>3.3. Особенности к порядку выполнения административных процедур в электронной форме:</w:t>
      </w:r>
    </w:p>
    <w:p w:rsidR="00FD021D" w:rsidRDefault="00FD021D" w:rsidP="00FD021D">
      <w:pPr>
        <w:pStyle w:val="ConsPlusNormal"/>
        <w:ind w:firstLine="540"/>
        <w:jc w:val="both"/>
      </w:pPr>
      <w:r>
        <w:t>3.3.1. Заявление направляется в Департамент путем направления электронного документа на официальную электронную почту (далее - посредством электронной почты).</w:t>
      </w:r>
    </w:p>
    <w:p w:rsidR="00FD021D" w:rsidRDefault="00FD021D" w:rsidP="00FD021D">
      <w:pPr>
        <w:pStyle w:val="ConsPlusNormal"/>
        <w:ind w:firstLine="540"/>
        <w:jc w:val="both"/>
      </w:pPr>
      <w:r>
        <w:t>Электронные документы (электронные образы документов)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FD021D" w:rsidRDefault="00FD021D" w:rsidP="00FD021D">
      <w:pPr>
        <w:pStyle w:val="ConsPlusNormal"/>
        <w:ind w:firstLine="540"/>
        <w:jc w:val="both"/>
      </w:pPr>
      <w:r>
        <w:t>3.3.2. В заявлении указывается один из следующих способов предоставления Департаментом результатов рассмотрения заявления в форме электронного документа:</w:t>
      </w:r>
    </w:p>
    <w:p w:rsidR="00FD021D" w:rsidRDefault="00FD021D" w:rsidP="00FD021D">
      <w:pPr>
        <w:pStyle w:val="ConsPlusNormal"/>
        <w:ind w:firstLine="540"/>
        <w:jc w:val="both"/>
      </w:pPr>
      <w:r>
        <w:t>- в виде бумажного документа, который заявитель получает непосредственно при личном обращении;</w:t>
      </w:r>
    </w:p>
    <w:p w:rsidR="00FD021D" w:rsidRDefault="00FD021D" w:rsidP="00FD021D">
      <w:pPr>
        <w:pStyle w:val="ConsPlusNormal"/>
        <w:ind w:firstLine="540"/>
        <w:jc w:val="both"/>
      </w:pPr>
      <w:r>
        <w:t>- в виде бумажного документа, который направляется Департаментом заявителю посредством почтового отправления;</w:t>
      </w:r>
    </w:p>
    <w:p w:rsidR="00FD021D" w:rsidRDefault="00FD021D" w:rsidP="00FD021D">
      <w:pPr>
        <w:pStyle w:val="ConsPlusNormal"/>
        <w:ind w:firstLine="540"/>
        <w:jc w:val="both"/>
      </w:pPr>
      <w:r>
        <w:t>- в виде электронного документа, который направляется Департаментом заявителю посредством электронной почты.</w:t>
      </w:r>
    </w:p>
    <w:p w:rsidR="00FD021D" w:rsidRDefault="00FD021D" w:rsidP="00FD021D">
      <w:pPr>
        <w:pStyle w:val="ConsPlusNormal"/>
        <w:ind w:firstLine="540"/>
        <w:jc w:val="both"/>
      </w:pPr>
      <w:r>
        <w:t>3.3.3. Если заявление направляется в электронном виде, к нему прилагается копия документа, удостоверяющего личность заявителя, в виде электронного образа такого документа.</w:t>
      </w:r>
    </w:p>
    <w:p w:rsidR="00FD021D" w:rsidRDefault="00FD021D" w:rsidP="00FD021D">
      <w:pPr>
        <w:pStyle w:val="ConsPlusNormal"/>
        <w:ind w:firstLine="540"/>
        <w:jc w:val="both"/>
      </w:pPr>
      <w:r>
        <w:t>3.3.4. В случае представления заявления в форме электронного документа представителем заявителя, действующим на основании доверенности, к заявлению в форме электронного документа также прилагается доверенность в виде электронного образа такого документа.</w:t>
      </w:r>
    </w:p>
    <w:p w:rsidR="00FD021D" w:rsidRDefault="00FD021D" w:rsidP="00FD021D">
      <w:pPr>
        <w:pStyle w:val="ConsPlusNormal"/>
        <w:ind w:firstLine="540"/>
        <w:jc w:val="both"/>
      </w:pPr>
      <w:r>
        <w:t>3.3.5. Положения настоящего административного регламента в части предоставления муниципальной услуги в электронной форме применяются с момента обеспечения технической возможности предоставления муниципальной услуги с использованием информационно-телекоммуникационных технологий, в том числе с использованием Единого портала и (или) Регионального портала.</w:t>
      </w:r>
    </w:p>
    <w:p w:rsidR="00FD021D" w:rsidRDefault="00FD021D" w:rsidP="00FD021D">
      <w:pPr>
        <w:pStyle w:val="ConsPlusNormal"/>
        <w:jc w:val="both"/>
      </w:pPr>
      <w:r>
        <w:t>(</w:t>
      </w:r>
      <w:proofErr w:type="spellStart"/>
      <w:r>
        <w:t>пп</w:t>
      </w:r>
      <w:proofErr w:type="spellEnd"/>
      <w:r>
        <w:t xml:space="preserve">. 3.3.5 в ред. </w:t>
      </w:r>
      <w:hyperlink r:id="rId53">
        <w:r>
          <w:rPr>
            <w:color w:val="0000FF"/>
          </w:rPr>
          <w:t>Постановления</w:t>
        </w:r>
      </w:hyperlink>
      <w:r>
        <w:t xml:space="preserve"> Администрации города Твери от 19.12.2023 N 851)</w:t>
      </w:r>
    </w:p>
    <w:p w:rsidR="00FD021D" w:rsidRDefault="00FD021D" w:rsidP="00FD021D">
      <w:pPr>
        <w:pStyle w:val="ConsPlusNormal"/>
        <w:ind w:firstLine="540"/>
        <w:jc w:val="both"/>
      </w:pPr>
      <w:r>
        <w:t xml:space="preserve">3.4. Особенности выполнения административных процедур при обращении за предоставлением </w:t>
      </w:r>
      <w:r>
        <w:lastRenderedPageBreak/>
        <w:t>муниципальной услуги через ГАУ "МФЦ" отражены в технологической схеме предоставления муниципальной услуги, размещаемой на официальном сайте Администрации города Твери в информационно-телекоммуникационной сети Интернет.</w:t>
      </w:r>
    </w:p>
    <w:p w:rsidR="00FD021D" w:rsidRDefault="00FD021D" w:rsidP="00FD021D">
      <w:pPr>
        <w:pStyle w:val="ConsPlusNormal"/>
        <w:jc w:val="both"/>
      </w:pPr>
      <w:r>
        <w:t xml:space="preserve">(п. 3.4 </w:t>
      </w:r>
      <w:proofErr w:type="gramStart"/>
      <w:r>
        <w:t>введен</w:t>
      </w:r>
      <w:proofErr w:type="gramEnd"/>
      <w:r>
        <w:t xml:space="preserve"> </w:t>
      </w:r>
      <w:hyperlink r:id="rId54">
        <w:r>
          <w:rPr>
            <w:color w:val="0000FF"/>
          </w:rPr>
          <w:t>Постановлением</w:t>
        </w:r>
      </w:hyperlink>
      <w:r>
        <w:t xml:space="preserve"> Администрации города Твери от 19.06.2019 N 619)</w:t>
      </w:r>
    </w:p>
    <w:p w:rsidR="00FD021D" w:rsidRDefault="00FD021D" w:rsidP="00FD021D">
      <w:pPr>
        <w:pStyle w:val="ConsPlusNormal"/>
        <w:jc w:val="both"/>
      </w:pPr>
    </w:p>
    <w:p w:rsidR="00FD021D" w:rsidRDefault="00FD021D" w:rsidP="00FD021D">
      <w:pPr>
        <w:pStyle w:val="ConsPlusTitle"/>
        <w:jc w:val="center"/>
        <w:outlineLvl w:val="1"/>
      </w:pPr>
      <w:r>
        <w:t xml:space="preserve">IV. Формы </w:t>
      </w:r>
      <w:proofErr w:type="gramStart"/>
      <w:r>
        <w:t>контроля за</w:t>
      </w:r>
      <w:proofErr w:type="gramEnd"/>
      <w:r>
        <w:t xml:space="preserve"> исполнением</w:t>
      </w:r>
    </w:p>
    <w:p w:rsidR="00FD021D" w:rsidRDefault="00FD021D" w:rsidP="00FD021D">
      <w:pPr>
        <w:pStyle w:val="ConsPlusTitle"/>
        <w:jc w:val="center"/>
      </w:pPr>
      <w:r>
        <w:t>административного регламента</w:t>
      </w:r>
    </w:p>
    <w:p w:rsidR="00FD021D" w:rsidRDefault="00FD021D" w:rsidP="00FD021D">
      <w:pPr>
        <w:pStyle w:val="ConsPlusNormal"/>
        <w:jc w:val="both"/>
      </w:pPr>
    </w:p>
    <w:p w:rsidR="00FD021D" w:rsidRDefault="00FD021D" w:rsidP="00FD021D">
      <w:pPr>
        <w:pStyle w:val="ConsPlusNormal"/>
        <w:ind w:firstLine="540"/>
        <w:jc w:val="both"/>
      </w:pPr>
      <w:r>
        <w:t xml:space="preserve">4.1. Текущий </w:t>
      </w:r>
      <w:proofErr w:type="gramStart"/>
      <w:r>
        <w:t>контроль за</w:t>
      </w:r>
      <w:proofErr w:type="gramEnd"/>
      <w:r>
        <w:t xml:space="preserve"> соблюдением и исполнением должностными лицами, специалистами Департамента настоящего административного регламента, законодательных и иных нормативных правовых актов, регулирующих оказание муниципальной услуги, осуществляется начальником Департамента.</w:t>
      </w:r>
    </w:p>
    <w:p w:rsidR="00FD021D" w:rsidRDefault="00FD021D" w:rsidP="00FD021D">
      <w:pPr>
        <w:pStyle w:val="ConsPlusNormal"/>
        <w:ind w:firstLine="540"/>
        <w:jc w:val="both"/>
      </w:pPr>
      <w:r>
        <w:t>4.2. Проведение плановых проверок осуществляется в соответствии с планом работы Департамента. Основаниями для проведения внеплановых проверок являются жалобы заявителей на действия (бездействие) должностных лиц, осуществляющих деятельность по предоставлению услуги, при предоставлении услуги.</w:t>
      </w:r>
    </w:p>
    <w:p w:rsidR="00FD021D" w:rsidRDefault="00FD021D" w:rsidP="00FD021D">
      <w:pPr>
        <w:pStyle w:val="ConsPlusNormal"/>
        <w:ind w:firstLine="540"/>
        <w:jc w:val="both"/>
      </w:pPr>
      <w:proofErr w:type="gramStart"/>
      <w:r>
        <w:t>Контроль за</w:t>
      </w:r>
      <w:proofErr w:type="gramEnd"/>
      <w: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физических и юридических лиц по вопросам предоставления муниципальной услуги, содержащие жалобы на решения, действия (бездействие) должностных лиц.</w:t>
      </w:r>
    </w:p>
    <w:p w:rsidR="00FD021D" w:rsidRDefault="00FD021D" w:rsidP="00FD021D">
      <w:pPr>
        <w:pStyle w:val="ConsPlusNormal"/>
        <w:ind w:firstLine="540"/>
        <w:jc w:val="both"/>
      </w:pPr>
      <w:r>
        <w:t>4.3. Должностные лица, участвующие в предоставлении муниципальной услуги, несут ответственность за решения и действия (бездействие), принимаемые (осуществляемые) в ходе предоставления муниципальной услуги, в соответствии с действующим законодательством Российской Федерации.</w:t>
      </w:r>
    </w:p>
    <w:p w:rsidR="00FD021D" w:rsidRDefault="00FD021D" w:rsidP="00FD021D">
      <w:pPr>
        <w:pStyle w:val="ConsPlusNormal"/>
        <w:ind w:firstLine="540"/>
        <w:jc w:val="both"/>
      </w:pPr>
      <w:r>
        <w:t>4.4. По результатам проверок в случае выявления нарушений прав заявителей осуществляется привлечение виновных лиц к ответственности в соответствии с действующим законодательством Российской Федерации.</w:t>
      </w:r>
    </w:p>
    <w:p w:rsidR="00FD021D" w:rsidRDefault="00FD021D" w:rsidP="00FD021D">
      <w:pPr>
        <w:pStyle w:val="ConsPlusNormal"/>
        <w:ind w:firstLine="540"/>
        <w:jc w:val="both"/>
      </w:pPr>
      <w:r>
        <w:t xml:space="preserve">4.5. </w:t>
      </w:r>
      <w:proofErr w:type="gramStart"/>
      <w:r>
        <w:t>Контроль за</w:t>
      </w:r>
      <w:proofErr w:type="gramEnd"/>
      <w:r>
        <w:t xml:space="preserve"> предоставлением муниципальной услуги со стороны граждан, юридических лиц, их объединений осуществляется путем направления обращений, а также путем обжалования действий (бездействия) и решений, осуществляемых и принятых в ходе исполнения настоящего административного регламента.</w:t>
      </w:r>
    </w:p>
    <w:p w:rsidR="00FD021D" w:rsidRDefault="00FD021D" w:rsidP="00FD021D">
      <w:pPr>
        <w:pStyle w:val="ConsPlusNormal"/>
        <w:jc w:val="both"/>
      </w:pPr>
    </w:p>
    <w:p w:rsidR="00FD021D" w:rsidRDefault="00FD021D" w:rsidP="00FD021D">
      <w:pPr>
        <w:pStyle w:val="ConsPlusTitle"/>
        <w:jc w:val="center"/>
        <w:outlineLvl w:val="1"/>
      </w:pPr>
      <w:r>
        <w:t>V. Досудебный (внесудебный) порядок обжалования решений</w:t>
      </w:r>
    </w:p>
    <w:p w:rsidR="00FD021D" w:rsidRDefault="00FD021D" w:rsidP="00FD021D">
      <w:pPr>
        <w:pStyle w:val="ConsPlusTitle"/>
        <w:jc w:val="center"/>
      </w:pPr>
      <w:r>
        <w:t>и действий (бездействия) Департамента, многофункционального</w:t>
      </w:r>
    </w:p>
    <w:p w:rsidR="00FD021D" w:rsidRDefault="00FD021D" w:rsidP="00FD021D">
      <w:pPr>
        <w:pStyle w:val="ConsPlusTitle"/>
        <w:jc w:val="center"/>
      </w:pPr>
      <w:r>
        <w:t>центра, организаций, указанных в части 1.1 статьи 16</w:t>
      </w:r>
    </w:p>
    <w:p w:rsidR="00FD021D" w:rsidRDefault="00FD021D" w:rsidP="00FD021D">
      <w:pPr>
        <w:pStyle w:val="ConsPlusTitle"/>
        <w:jc w:val="center"/>
      </w:pPr>
      <w:r>
        <w:t>Федерального закона от 27.07.2010 N 210-ФЗ "Об организации</w:t>
      </w:r>
    </w:p>
    <w:p w:rsidR="00FD021D" w:rsidRDefault="00FD021D" w:rsidP="00FD021D">
      <w:pPr>
        <w:pStyle w:val="ConsPlusTitle"/>
        <w:jc w:val="center"/>
      </w:pPr>
      <w:r>
        <w:t>предоставления государственных и муниципальных услуг",</w:t>
      </w:r>
    </w:p>
    <w:p w:rsidR="00FD021D" w:rsidRDefault="00FD021D" w:rsidP="00FD021D">
      <w:pPr>
        <w:pStyle w:val="ConsPlusTitle"/>
        <w:jc w:val="center"/>
      </w:pPr>
      <w:r>
        <w:t>а также их должностных лиц, муниципальных</w:t>
      </w:r>
    </w:p>
    <w:p w:rsidR="00FD021D" w:rsidRDefault="00FD021D" w:rsidP="00FD021D">
      <w:pPr>
        <w:pStyle w:val="ConsPlusTitle"/>
        <w:jc w:val="center"/>
      </w:pPr>
      <w:r>
        <w:t>служащих, работников</w:t>
      </w:r>
    </w:p>
    <w:p w:rsidR="00FD021D" w:rsidRDefault="00FD021D" w:rsidP="00FD021D">
      <w:pPr>
        <w:pStyle w:val="ConsPlusNormal"/>
        <w:jc w:val="center"/>
      </w:pPr>
      <w:proofErr w:type="gramStart"/>
      <w:r>
        <w:t xml:space="preserve">(в ред. </w:t>
      </w:r>
      <w:hyperlink r:id="rId55">
        <w:r>
          <w:rPr>
            <w:color w:val="0000FF"/>
          </w:rPr>
          <w:t>Постановления</w:t>
        </w:r>
      </w:hyperlink>
      <w:r>
        <w:t xml:space="preserve"> Администрации города Твери</w:t>
      </w:r>
      <w:proofErr w:type="gramEnd"/>
    </w:p>
    <w:p w:rsidR="00FD021D" w:rsidRDefault="00FD021D" w:rsidP="00FD021D">
      <w:pPr>
        <w:pStyle w:val="ConsPlusNormal"/>
        <w:jc w:val="center"/>
      </w:pPr>
      <w:r>
        <w:t>от 12.12.2018 N 1558)</w:t>
      </w:r>
    </w:p>
    <w:p w:rsidR="00FD021D" w:rsidRDefault="00FD021D" w:rsidP="00FD021D">
      <w:pPr>
        <w:pStyle w:val="ConsPlusNormal"/>
        <w:jc w:val="both"/>
      </w:pPr>
    </w:p>
    <w:p w:rsidR="00FD021D" w:rsidRDefault="00FD021D" w:rsidP="00FD021D">
      <w:pPr>
        <w:pStyle w:val="ConsPlusNormal"/>
        <w:ind w:firstLine="540"/>
        <w:jc w:val="both"/>
      </w:pPr>
      <w:r>
        <w:t xml:space="preserve">5.1. </w:t>
      </w:r>
      <w:proofErr w:type="gramStart"/>
      <w:r>
        <w:t xml:space="preserve">Обжалование решений и действий (бездействия) Департамента, ГАУ "МФЦ", организаций, указанных в </w:t>
      </w:r>
      <w:hyperlink r:id="rId56">
        <w:r>
          <w:rPr>
            <w:color w:val="0000FF"/>
          </w:rPr>
          <w:t>части 1.1 статьи 16</w:t>
        </w:r>
      </w:hyperlink>
      <w:r>
        <w:t xml:space="preserve"> Федерального закона от 27.07.2010 N 210-ФЗ "Об организации предоставления государственных и муниципальных услуг", а также их должностных лиц, муниципальных служащих, работников, рассмотрение указанных жалоб осуществляются с соблюдением требований Федерального </w:t>
      </w:r>
      <w:hyperlink r:id="rId57">
        <w:r>
          <w:rPr>
            <w:color w:val="0000FF"/>
          </w:rPr>
          <w:t>закона</w:t>
        </w:r>
      </w:hyperlink>
      <w:r>
        <w:t xml:space="preserve"> от 27.07.2010 N 210-ФЗ "Об организации предоставления государственных и муниципальных услуг".</w:t>
      </w:r>
      <w:proofErr w:type="gramEnd"/>
    </w:p>
    <w:p w:rsidR="00FD021D" w:rsidRDefault="00FD021D" w:rsidP="00FD021D">
      <w:pPr>
        <w:pStyle w:val="ConsPlusNormal"/>
        <w:ind w:firstLine="540"/>
        <w:jc w:val="both"/>
      </w:pPr>
      <w:r>
        <w:t xml:space="preserve">5.2. Заявитель может обратиться с </w:t>
      </w:r>
      <w:proofErr w:type="gramStart"/>
      <w:r>
        <w:t>жалобой</w:t>
      </w:r>
      <w:proofErr w:type="gramEnd"/>
      <w:r>
        <w:t xml:space="preserve"> в том числе в следующих случаях:</w:t>
      </w:r>
    </w:p>
    <w:p w:rsidR="00FD021D" w:rsidRDefault="00FD021D" w:rsidP="00FD021D">
      <w:pPr>
        <w:pStyle w:val="ConsPlusNormal"/>
        <w:ind w:firstLine="540"/>
        <w:jc w:val="both"/>
      </w:pPr>
      <w:r>
        <w:t xml:space="preserve">1) нарушение срока регистрации запроса о предоставлении муниципальной услуги, запроса, указанного в </w:t>
      </w:r>
      <w:hyperlink r:id="rId58">
        <w:r>
          <w:rPr>
            <w:color w:val="0000FF"/>
          </w:rPr>
          <w:t>статье 15.1</w:t>
        </w:r>
      </w:hyperlink>
      <w:r>
        <w:t xml:space="preserve"> Федерального закона от 27.07.2010 N 210-ФЗ "Об организации предоставления государственных и муниципальных услуг";</w:t>
      </w:r>
    </w:p>
    <w:p w:rsidR="00FD021D" w:rsidRDefault="00FD021D" w:rsidP="00FD021D">
      <w:pPr>
        <w:pStyle w:val="ConsPlusNormal"/>
        <w:ind w:firstLine="540"/>
        <w:jc w:val="both"/>
      </w:pPr>
      <w:r>
        <w:t xml:space="preserve">2) нарушение срока предоставления муниципальной услуги. </w:t>
      </w:r>
      <w:proofErr w:type="gramStart"/>
      <w:r>
        <w:t xml:space="preserve">В указанном случае досудебное </w:t>
      </w:r>
      <w:r>
        <w:lastRenderedPageBreak/>
        <w:t xml:space="preserve">(внесудебное)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9">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roofErr w:type="gramEnd"/>
    </w:p>
    <w:p w:rsidR="00FD021D" w:rsidRDefault="00FD021D" w:rsidP="00FD021D">
      <w:pPr>
        <w:pStyle w:val="ConsPlusNormal"/>
        <w:ind w:firstLine="540"/>
        <w:jc w:val="both"/>
      </w:pPr>
      <w:r>
        <w:t>3) требование у заявителя документов или информации либо осуществление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D021D" w:rsidRDefault="00FD021D" w:rsidP="00FD021D">
      <w:pPr>
        <w:pStyle w:val="ConsPlusNormal"/>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FD021D" w:rsidRDefault="00FD021D" w:rsidP="00FD021D">
      <w:pPr>
        <w:pStyle w:val="ConsPlusNormal"/>
        <w:ind w:firstLine="540"/>
        <w:jc w:val="both"/>
      </w:pPr>
      <w:proofErr w:type="gramStart"/>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t xml:space="preserve"> </w:t>
      </w:r>
      <w:proofErr w:type="gramStart"/>
      <w:r>
        <w:t xml:space="preserve">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60">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roofErr w:type="gramEnd"/>
    </w:p>
    <w:p w:rsidR="00FD021D" w:rsidRDefault="00FD021D" w:rsidP="00FD021D">
      <w:pPr>
        <w:pStyle w:val="ConsPlusNormal"/>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D021D" w:rsidRDefault="00FD021D" w:rsidP="00FD021D">
      <w:pPr>
        <w:pStyle w:val="ConsPlusNormal"/>
        <w:ind w:firstLine="540"/>
        <w:jc w:val="both"/>
      </w:pPr>
      <w:proofErr w:type="gramStart"/>
      <w:r>
        <w:t xml:space="preserve">7) отказ Департамента, должностного лица Департамента, ГАУ "МФЦ", работника ГАУ "МФЦ", организаций, предусмотренных </w:t>
      </w:r>
      <w:hyperlink r:id="rId61">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t xml:space="preserve"> </w:t>
      </w:r>
      <w:proofErr w:type="gramStart"/>
      <w:r>
        <w:t xml:space="preserve">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62">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roofErr w:type="gramEnd"/>
    </w:p>
    <w:p w:rsidR="00FD021D" w:rsidRDefault="00FD021D" w:rsidP="00FD021D">
      <w:pPr>
        <w:pStyle w:val="ConsPlusNormal"/>
        <w:ind w:firstLine="540"/>
        <w:jc w:val="both"/>
      </w:pPr>
      <w:r>
        <w:t>8) нарушение срока или порядка выдачи документов по результатам предоставления муниципальной услуги;</w:t>
      </w:r>
    </w:p>
    <w:p w:rsidR="00FD021D" w:rsidRDefault="00FD021D" w:rsidP="00FD021D">
      <w:pPr>
        <w:pStyle w:val="ConsPlusNormal"/>
        <w:ind w:firstLine="540"/>
        <w:jc w:val="both"/>
      </w:pPr>
      <w:proofErr w:type="gramStart"/>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t xml:space="preserve"> </w:t>
      </w:r>
      <w:proofErr w:type="gramStart"/>
      <w:r>
        <w:t xml:space="preserve">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63">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roofErr w:type="gramEnd"/>
    </w:p>
    <w:p w:rsidR="00FD021D" w:rsidRDefault="00FD021D" w:rsidP="00FD021D">
      <w:pPr>
        <w:pStyle w:val="ConsPlusNormal"/>
        <w:ind w:firstLine="540"/>
        <w:jc w:val="both"/>
      </w:pPr>
      <w:proofErr w:type="gramStart"/>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64">
        <w:r>
          <w:rPr>
            <w:color w:val="0000FF"/>
          </w:rPr>
          <w:t>пунктом 4 части 1 статьи 7</w:t>
        </w:r>
      </w:hyperlink>
      <w:r>
        <w:t xml:space="preserve"> Федерального закона от 27.07.2010 N 210-ФЗ "Об организации предоставления государственных и муниципальных услуг".</w:t>
      </w:r>
      <w:proofErr w:type="gramEnd"/>
      <w:r>
        <w:t xml:space="preserve"> </w:t>
      </w:r>
      <w:proofErr w:type="gramStart"/>
      <w:r>
        <w:t xml:space="preserve">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65">
        <w:r>
          <w:rPr>
            <w:color w:val="0000FF"/>
          </w:rPr>
          <w:t xml:space="preserve">частью 1.3 статьи </w:t>
        </w:r>
        <w:r>
          <w:rPr>
            <w:color w:val="0000FF"/>
          </w:rPr>
          <w:lastRenderedPageBreak/>
          <w:t>16</w:t>
        </w:r>
      </w:hyperlink>
      <w:r>
        <w:t xml:space="preserve"> Федерального закона от 27.07.2010 N 210-ФЗ "Об организации предоставления государственных и муниципальных</w:t>
      </w:r>
      <w:proofErr w:type="gramEnd"/>
      <w:r>
        <w:t xml:space="preserve"> услуг".</w:t>
      </w:r>
    </w:p>
    <w:p w:rsidR="00FD021D" w:rsidRDefault="00FD021D" w:rsidP="00FD021D">
      <w:pPr>
        <w:pStyle w:val="ConsPlusNormal"/>
        <w:ind w:firstLine="540"/>
        <w:jc w:val="both"/>
      </w:pPr>
      <w:bookmarkStart w:id="3" w:name="P292"/>
      <w:bookmarkEnd w:id="3"/>
      <w:r>
        <w:t xml:space="preserve">5.3. </w:t>
      </w:r>
      <w:proofErr w:type="gramStart"/>
      <w:r>
        <w:t xml:space="preserve">Жалоба подается в письменной форме на бумажном носителе, в электронной форме в Департамент, ГАУ "МФЦ" либо в соответствующий орган государственной власти (орган местного самоуправления) публично-правового образования, являющийся учредителем ГАУ "МФЦ" (далее - учредитель ГАУ "МФЦ"), а также в организации, предусмотренные </w:t>
      </w:r>
      <w:hyperlink r:id="rId66">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w:t>
      </w:r>
      <w:proofErr w:type="gramEnd"/>
    </w:p>
    <w:p w:rsidR="00FD021D" w:rsidRDefault="00FD021D" w:rsidP="00FD021D">
      <w:pPr>
        <w:pStyle w:val="ConsPlusNormal"/>
        <w:ind w:firstLine="540"/>
        <w:jc w:val="both"/>
      </w:pPr>
      <w:r>
        <w:t>Жалобы на решения и действия (бездействие) руководителя Департамента подаются в Администрацию города Твери.</w:t>
      </w:r>
    </w:p>
    <w:p w:rsidR="00FD021D" w:rsidRDefault="00FD021D" w:rsidP="00FD021D">
      <w:pPr>
        <w:pStyle w:val="ConsPlusNormal"/>
        <w:jc w:val="both"/>
      </w:pPr>
      <w:r>
        <w:t xml:space="preserve">(в ред. </w:t>
      </w:r>
      <w:hyperlink r:id="rId67">
        <w:r>
          <w:rPr>
            <w:color w:val="0000FF"/>
          </w:rPr>
          <w:t>Постановления</w:t>
        </w:r>
      </w:hyperlink>
      <w:r>
        <w:t xml:space="preserve"> Администрации города Твери от 19.06.2019 N 619)</w:t>
      </w:r>
    </w:p>
    <w:p w:rsidR="00FD021D" w:rsidRDefault="00FD021D" w:rsidP="00FD021D">
      <w:pPr>
        <w:pStyle w:val="ConsPlusNormal"/>
        <w:ind w:firstLine="540"/>
        <w:jc w:val="both"/>
      </w:pPr>
      <w:r>
        <w:t xml:space="preserve">Жалобы на решения и действия (бездействие) работника ГАУ "МФЦ" подаются руководителю этого ГАУ "МФЦ". Жалобы на решения и действия (бездействие) ГАУ "МФЦ" подаются учредителю ГАУ "МФЦ" или должностному лицу, уполномоченному нормативным правовым актом Тверской области. Жалобы на решения и действия (бездействие) работников организаций, предусмотренных </w:t>
      </w:r>
      <w:hyperlink r:id="rId68">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подаются руководителям этих организаций.</w:t>
      </w:r>
    </w:p>
    <w:p w:rsidR="00FD021D" w:rsidRDefault="00FD021D" w:rsidP="00FD021D">
      <w:pPr>
        <w:pStyle w:val="ConsPlusNormal"/>
        <w:ind w:firstLine="540"/>
        <w:jc w:val="both"/>
      </w:pPr>
      <w:r>
        <w:t>5.4. Жалоба на решения и действия (бездействие) Департамента, должностного лица Департамента, муниципального служащего, руководителя Департамента, может быть:</w:t>
      </w:r>
    </w:p>
    <w:p w:rsidR="00FD021D" w:rsidRDefault="00FD021D" w:rsidP="00FD021D">
      <w:pPr>
        <w:pStyle w:val="ConsPlusNormal"/>
        <w:ind w:firstLine="540"/>
        <w:jc w:val="both"/>
      </w:pPr>
      <w:r>
        <w:t xml:space="preserve">- </w:t>
      </w:r>
      <w:proofErr w:type="gramStart"/>
      <w:r>
        <w:t>направлена</w:t>
      </w:r>
      <w:proofErr w:type="gramEnd"/>
      <w:r>
        <w:t xml:space="preserve"> по почте;</w:t>
      </w:r>
    </w:p>
    <w:p w:rsidR="00FD021D" w:rsidRDefault="00FD021D" w:rsidP="00FD021D">
      <w:pPr>
        <w:pStyle w:val="ConsPlusNormal"/>
        <w:ind w:firstLine="540"/>
        <w:jc w:val="both"/>
      </w:pPr>
      <w:r>
        <w:t>- направлена через ГАУ "МФЦ";</w:t>
      </w:r>
    </w:p>
    <w:p w:rsidR="00FD021D" w:rsidRDefault="00FD021D" w:rsidP="00FD021D">
      <w:pPr>
        <w:pStyle w:val="ConsPlusNormal"/>
        <w:ind w:firstLine="540"/>
        <w:jc w:val="both"/>
      </w:pPr>
      <w:r>
        <w:t xml:space="preserve">- </w:t>
      </w:r>
      <w:proofErr w:type="gramStart"/>
      <w:r>
        <w:t>направлена</w:t>
      </w:r>
      <w:proofErr w:type="gramEnd"/>
      <w:r>
        <w:t xml:space="preserve"> с использованием информационно-телекоммуникационной сети Интернет;</w:t>
      </w:r>
    </w:p>
    <w:p w:rsidR="00FD021D" w:rsidRDefault="00FD021D" w:rsidP="00FD021D">
      <w:pPr>
        <w:pStyle w:val="ConsPlusNormal"/>
        <w:ind w:firstLine="540"/>
        <w:jc w:val="both"/>
      </w:pPr>
      <w:r>
        <w:t xml:space="preserve">- </w:t>
      </w:r>
      <w:proofErr w:type="gramStart"/>
      <w:r>
        <w:t>направлена</w:t>
      </w:r>
      <w:proofErr w:type="gramEnd"/>
      <w:r>
        <w:t xml:space="preserve"> с использованием официального сайта Администрации города Твери;</w:t>
      </w:r>
    </w:p>
    <w:p w:rsidR="00FD021D" w:rsidRDefault="00FD021D" w:rsidP="00FD021D">
      <w:pPr>
        <w:pStyle w:val="ConsPlusNormal"/>
        <w:jc w:val="both"/>
      </w:pPr>
      <w:r>
        <w:t xml:space="preserve">(в ред. </w:t>
      </w:r>
      <w:hyperlink r:id="rId69">
        <w:r>
          <w:rPr>
            <w:color w:val="0000FF"/>
          </w:rPr>
          <w:t>Постановления</w:t>
        </w:r>
      </w:hyperlink>
      <w:r>
        <w:t xml:space="preserve"> Администрации города Твери от 19.06.2019 N 619)</w:t>
      </w:r>
    </w:p>
    <w:p w:rsidR="00FD021D" w:rsidRDefault="00FD021D" w:rsidP="00FD021D">
      <w:pPr>
        <w:pStyle w:val="ConsPlusNormal"/>
        <w:ind w:firstLine="540"/>
        <w:jc w:val="both"/>
      </w:pPr>
      <w:r>
        <w:t xml:space="preserve">- </w:t>
      </w:r>
      <w:proofErr w:type="gramStart"/>
      <w:r>
        <w:t>направлена</w:t>
      </w:r>
      <w:proofErr w:type="gramEnd"/>
      <w:r>
        <w:t xml:space="preserve"> с использованием Единого портала и (или) Регионального портала;</w:t>
      </w:r>
    </w:p>
    <w:p w:rsidR="00FD021D" w:rsidRDefault="00FD021D" w:rsidP="00FD021D">
      <w:pPr>
        <w:pStyle w:val="ConsPlusNormal"/>
        <w:jc w:val="both"/>
      </w:pPr>
      <w:r>
        <w:t xml:space="preserve">(в ред. </w:t>
      </w:r>
      <w:hyperlink r:id="rId70">
        <w:r>
          <w:rPr>
            <w:color w:val="0000FF"/>
          </w:rPr>
          <w:t>Постановления</w:t>
        </w:r>
      </w:hyperlink>
      <w:r>
        <w:t xml:space="preserve"> Администрации города Твери от 19.12.2023 N 851)</w:t>
      </w:r>
    </w:p>
    <w:p w:rsidR="00FD021D" w:rsidRDefault="00FD021D" w:rsidP="00FD021D">
      <w:pPr>
        <w:pStyle w:val="ConsPlusNormal"/>
        <w:ind w:firstLine="540"/>
        <w:jc w:val="both"/>
      </w:pPr>
      <w:r>
        <w:t xml:space="preserve">- </w:t>
      </w:r>
      <w:proofErr w:type="gramStart"/>
      <w:r>
        <w:t>принята</w:t>
      </w:r>
      <w:proofErr w:type="gramEnd"/>
      <w:r>
        <w:t xml:space="preserve"> при личном приеме заявителя.</w:t>
      </w:r>
    </w:p>
    <w:p w:rsidR="00FD021D" w:rsidRDefault="00FD021D" w:rsidP="00FD021D">
      <w:pPr>
        <w:pStyle w:val="ConsPlusNormal"/>
        <w:ind w:firstLine="540"/>
        <w:jc w:val="both"/>
      </w:pPr>
      <w:r>
        <w:t>Информация о местонахождении, почтовом адресе, графике работы, справочных телефонах, адресе электронной почты Департамента указана в приложении к настоящему административному регламенту.</w:t>
      </w:r>
    </w:p>
    <w:p w:rsidR="00FD021D" w:rsidRDefault="00FD021D" w:rsidP="00FD021D">
      <w:pPr>
        <w:pStyle w:val="ConsPlusNormal"/>
        <w:ind w:firstLine="540"/>
        <w:jc w:val="both"/>
      </w:pPr>
      <w:r>
        <w:t>Жалоба на решения и действия (бездействие) ГАУ "МФЦ", работника ГАУ "МФЦ" может быть:</w:t>
      </w:r>
    </w:p>
    <w:p w:rsidR="00FD021D" w:rsidRDefault="00FD021D" w:rsidP="00FD021D">
      <w:pPr>
        <w:pStyle w:val="ConsPlusNormal"/>
        <w:ind w:firstLine="540"/>
        <w:jc w:val="both"/>
      </w:pPr>
      <w:r>
        <w:t xml:space="preserve">- </w:t>
      </w:r>
      <w:proofErr w:type="gramStart"/>
      <w:r>
        <w:t>направлена</w:t>
      </w:r>
      <w:proofErr w:type="gramEnd"/>
      <w:r>
        <w:t xml:space="preserve"> по почте;</w:t>
      </w:r>
    </w:p>
    <w:p w:rsidR="00FD021D" w:rsidRDefault="00FD021D" w:rsidP="00FD021D">
      <w:pPr>
        <w:pStyle w:val="ConsPlusNormal"/>
        <w:ind w:firstLine="540"/>
        <w:jc w:val="both"/>
      </w:pPr>
      <w:r>
        <w:t xml:space="preserve">- </w:t>
      </w:r>
      <w:proofErr w:type="gramStart"/>
      <w:r>
        <w:t>направлена</w:t>
      </w:r>
      <w:proofErr w:type="gramEnd"/>
      <w:r>
        <w:t xml:space="preserve"> с использованием информационно-телекоммуникационной сети Интернет;</w:t>
      </w:r>
    </w:p>
    <w:p w:rsidR="00FD021D" w:rsidRDefault="00FD021D" w:rsidP="00FD021D">
      <w:pPr>
        <w:pStyle w:val="ConsPlusNormal"/>
        <w:ind w:firstLine="540"/>
        <w:jc w:val="both"/>
      </w:pPr>
      <w:r>
        <w:t xml:space="preserve">- </w:t>
      </w:r>
      <w:proofErr w:type="gramStart"/>
      <w:r>
        <w:t>направлена</w:t>
      </w:r>
      <w:proofErr w:type="gramEnd"/>
      <w:r>
        <w:t xml:space="preserve"> с использованием официального сайта ГАУ "МФЦ";</w:t>
      </w:r>
    </w:p>
    <w:p w:rsidR="00FD021D" w:rsidRDefault="00FD021D" w:rsidP="00FD021D">
      <w:pPr>
        <w:pStyle w:val="ConsPlusNormal"/>
        <w:ind w:firstLine="540"/>
        <w:jc w:val="both"/>
      </w:pPr>
      <w:r>
        <w:t xml:space="preserve">- </w:t>
      </w:r>
      <w:proofErr w:type="gramStart"/>
      <w:r>
        <w:t>направлена</w:t>
      </w:r>
      <w:proofErr w:type="gramEnd"/>
      <w:r>
        <w:t xml:space="preserve"> с использованием Единого портала и (или) Регионального портала;</w:t>
      </w:r>
    </w:p>
    <w:p w:rsidR="00FD021D" w:rsidRDefault="00FD021D" w:rsidP="00FD021D">
      <w:pPr>
        <w:pStyle w:val="ConsPlusNormal"/>
        <w:jc w:val="both"/>
      </w:pPr>
      <w:r>
        <w:t xml:space="preserve">(в ред. </w:t>
      </w:r>
      <w:hyperlink r:id="rId71">
        <w:r>
          <w:rPr>
            <w:color w:val="0000FF"/>
          </w:rPr>
          <w:t>Постановления</w:t>
        </w:r>
      </w:hyperlink>
      <w:r>
        <w:t xml:space="preserve"> Администрации города Твери от 19.12.2023 N 851)</w:t>
      </w:r>
    </w:p>
    <w:p w:rsidR="00FD021D" w:rsidRDefault="00FD021D" w:rsidP="00FD021D">
      <w:pPr>
        <w:pStyle w:val="ConsPlusNormal"/>
        <w:ind w:firstLine="540"/>
        <w:jc w:val="both"/>
      </w:pPr>
      <w:r>
        <w:t xml:space="preserve">- </w:t>
      </w:r>
      <w:proofErr w:type="gramStart"/>
      <w:r>
        <w:t>принята</w:t>
      </w:r>
      <w:proofErr w:type="gramEnd"/>
      <w:r>
        <w:t xml:space="preserve"> при личном приеме заявителя.</w:t>
      </w:r>
    </w:p>
    <w:p w:rsidR="00FD021D" w:rsidRDefault="00FD021D" w:rsidP="00FD021D">
      <w:pPr>
        <w:pStyle w:val="ConsPlusNormal"/>
        <w:ind w:firstLine="540"/>
        <w:jc w:val="both"/>
      </w:pPr>
      <w:r>
        <w:t>Информация о местонахождении, почтовом адресе, графике работы, адресе официального сайта, справочных телефонах ГАУ "МФЦ" указана в приложении к настоящему административному регламенту.</w:t>
      </w:r>
    </w:p>
    <w:p w:rsidR="00FD021D" w:rsidRDefault="00FD021D" w:rsidP="00FD021D">
      <w:pPr>
        <w:pStyle w:val="ConsPlusNormal"/>
        <w:ind w:firstLine="540"/>
        <w:jc w:val="both"/>
      </w:pPr>
      <w:proofErr w:type="gramStart"/>
      <w:r>
        <w:t xml:space="preserve">Жалоба на решения и действия (бездействие) организаций, предусмотренных </w:t>
      </w:r>
      <w:hyperlink r:id="rId72">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и (или) Регионального портала, а также может быть принята при личном приеме заявителя.</w:t>
      </w:r>
      <w:proofErr w:type="gramEnd"/>
    </w:p>
    <w:p w:rsidR="00FD021D" w:rsidRDefault="00FD021D" w:rsidP="00FD021D">
      <w:pPr>
        <w:pStyle w:val="ConsPlusNormal"/>
        <w:jc w:val="both"/>
      </w:pPr>
      <w:r>
        <w:t xml:space="preserve">(в ред. </w:t>
      </w:r>
      <w:hyperlink r:id="rId73">
        <w:r>
          <w:rPr>
            <w:color w:val="0000FF"/>
          </w:rPr>
          <w:t>Постановления</w:t>
        </w:r>
      </w:hyperlink>
      <w:r>
        <w:t xml:space="preserve"> Администрации города Твери от 19.12.2023 N 851)</w:t>
      </w:r>
    </w:p>
    <w:p w:rsidR="00FD021D" w:rsidRDefault="00FD021D" w:rsidP="00FD021D">
      <w:pPr>
        <w:pStyle w:val="ConsPlusNormal"/>
        <w:ind w:firstLine="540"/>
        <w:jc w:val="both"/>
      </w:pPr>
      <w:r>
        <w:t>5.5. Жалоба должна содержать:</w:t>
      </w:r>
    </w:p>
    <w:p w:rsidR="00FD021D" w:rsidRDefault="00FD021D" w:rsidP="00FD021D">
      <w:pPr>
        <w:pStyle w:val="ConsPlusNormal"/>
        <w:ind w:firstLine="540"/>
        <w:jc w:val="both"/>
      </w:pPr>
      <w:r>
        <w:t xml:space="preserve">1) наименование Департамента, должностного лица Департамента либо муниципального служащего, ГАУ "МФЦ", его руководителя и (или) работника, организаций, предусмотренных </w:t>
      </w:r>
      <w:hyperlink r:id="rId74">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FD021D" w:rsidRDefault="00FD021D" w:rsidP="00FD021D">
      <w:pPr>
        <w:pStyle w:val="ConsPlusNormal"/>
        <w:ind w:firstLine="540"/>
        <w:jc w:val="both"/>
      </w:pPr>
      <w:proofErr w:type="gramStart"/>
      <w: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D021D" w:rsidRDefault="00FD021D" w:rsidP="00FD021D">
      <w:pPr>
        <w:pStyle w:val="ConsPlusNormal"/>
        <w:ind w:firstLine="540"/>
        <w:jc w:val="both"/>
      </w:pPr>
      <w:r>
        <w:t xml:space="preserve">3) сведения об обжалуемых решениях и действиях (бездействии) Департамента, должностного лица </w:t>
      </w:r>
      <w:r>
        <w:lastRenderedPageBreak/>
        <w:t xml:space="preserve">Департамента либо муниципального служащего, ГАУ "МФЦ", работника ГАУ "МФЦ", организаций, предусмотренных </w:t>
      </w:r>
      <w:hyperlink r:id="rId75">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их работников;</w:t>
      </w:r>
    </w:p>
    <w:p w:rsidR="00FD021D" w:rsidRDefault="00FD021D" w:rsidP="00FD021D">
      <w:pPr>
        <w:pStyle w:val="ConsPlusNormal"/>
        <w:ind w:firstLine="540"/>
        <w:jc w:val="both"/>
      </w:pPr>
      <w:r>
        <w:t xml:space="preserve">4) доводы, на основании которых заявитель не согласен с решением и действием (бездействием) Департамента, должностного лица Департамента либо муниципального служащего, ГАУ "МФЦ", работника ГАУ "МФЦ", организаций, предусмотренных </w:t>
      </w:r>
      <w:hyperlink r:id="rId76">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FD021D" w:rsidRDefault="00FD021D" w:rsidP="00FD021D">
      <w:pPr>
        <w:pStyle w:val="ConsPlusNormal"/>
        <w:ind w:firstLine="540"/>
        <w:jc w:val="both"/>
      </w:pPr>
      <w:r>
        <w:t>5.6. Жалоба может быть подана через представителя, в этом случае представляется документ, подтверждающий полномочия на осуществление действий от имени заявителя.</w:t>
      </w:r>
    </w:p>
    <w:p w:rsidR="00FD021D" w:rsidRDefault="00FD021D" w:rsidP="00FD021D">
      <w:pPr>
        <w:pStyle w:val="ConsPlusNormal"/>
        <w:ind w:firstLine="540"/>
        <w:jc w:val="both"/>
      </w:pPr>
      <w:r>
        <w:t xml:space="preserve">5.7. </w:t>
      </w:r>
      <w:proofErr w:type="gramStart"/>
      <w:r>
        <w:t xml:space="preserve">Жалоба, поступившая в Департамент, ГАУ "МФЦ", учредителю ГАУ "МФЦ", в организации, предусмотренные </w:t>
      </w:r>
      <w:hyperlink r:id="rId77">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Департамента, ГАУ "МФЦ", организаций, предусмотренных </w:t>
      </w:r>
      <w:hyperlink r:id="rId78">
        <w:r>
          <w:rPr>
            <w:color w:val="0000FF"/>
          </w:rPr>
          <w:t>частью 1.1 статьи 16</w:t>
        </w:r>
        <w:proofErr w:type="gramEnd"/>
      </w:hyperlink>
      <w:r>
        <w:t xml:space="preserve"> Федерального закона от 27.07.2010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D021D" w:rsidRDefault="00FD021D" w:rsidP="00FD021D">
      <w:pPr>
        <w:pStyle w:val="ConsPlusNormal"/>
        <w:ind w:firstLine="540"/>
        <w:jc w:val="both"/>
      </w:pPr>
      <w:bookmarkStart w:id="4" w:name="P323"/>
      <w:bookmarkEnd w:id="4"/>
      <w:r>
        <w:t>5.8. По результатам рассмотрения жалобы принимается одно из следующих решений:</w:t>
      </w:r>
    </w:p>
    <w:p w:rsidR="00FD021D" w:rsidRDefault="00FD021D" w:rsidP="00FD021D">
      <w:pPr>
        <w:pStyle w:val="ConsPlusNormal"/>
        <w:ind w:firstLine="540"/>
        <w:jc w:val="both"/>
      </w:pPr>
      <w:proofErr w:type="gramStart"/>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FD021D" w:rsidRDefault="00FD021D" w:rsidP="00FD021D">
      <w:pPr>
        <w:pStyle w:val="ConsPlusNormal"/>
        <w:ind w:firstLine="540"/>
        <w:jc w:val="both"/>
      </w:pPr>
      <w:r>
        <w:t>2) в удовлетворении жалобы отказывается.</w:t>
      </w:r>
    </w:p>
    <w:p w:rsidR="00FD021D" w:rsidRDefault="00FD021D" w:rsidP="00FD021D">
      <w:pPr>
        <w:pStyle w:val="ConsPlusNormal"/>
        <w:ind w:firstLine="540"/>
        <w:jc w:val="both"/>
      </w:pPr>
      <w:bookmarkStart w:id="5" w:name="P326"/>
      <w:bookmarkEnd w:id="5"/>
      <w:r>
        <w:t xml:space="preserve">5.9. Не позднее дня, следующего за днем принятия решения, указанного в </w:t>
      </w:r>
      <w:hyperlink w:anchor="P323">
        <w:r>
          <w:rPr>
            <w:color w:val="0000FF"/>
          </w:rPr>
          <w:t>пункте 5.8</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D021D" w:rsidRDefault="00FD021D" w:rsidP="00FD021D">
      <w:pPr>
        <w:pStyle w:val="ConsPlusNormal"/>
        <w:ind w:firstLine="540"/>
        <w:jc w:val="both"/>
      </w:pPr>
      <w:r>
        <w:t xml:space="preserve">5.10. </w:t>
      </w:r>
      <w:proofErr w:type="gramStart"/>
      <w:r>
        <w:t xml:space="preserve">В случае признания жалобы подлежащей удовлетворению в ответе заявителю, указанном в пункте 5.9 настоящего административного регламента, дается информация о действиях, осуществляемых Департаментом, ГАУ "МФЦ" либо организацией, предусмотренной </w:t>
      </w:r>
      <w:hyperlink r:id="rId79">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w:t>
      </w:r>
      <w:proofErr w:type="gramEnd"/>
      <w:r>
        <w:t xml:space="preserve"> неудобства и указывается информация о дальнейших действиях, которые необходимо совершить заявителю в целях получения муниципальной услуги.</w:t>
      </w:r>
    </w:p>
    <w:p w:rsidR="00FD021D" w:rsidRDefault="00FD021D" w:rsidP="00FD021D">
      <w:pPr>
        <w:pStyle w:val="ConsPlusNormal"/>
        <w:ind w:firstLine="540"/>
        <w:jc w:val="both"/>
      </w:pPr>
      <w:r>
        <w:t xml:space="preserve">5.11. В случае признания </w:t>
      </w:r>
      <w:proofErr w:type="gramStart"/>
      <w:r>
        <w:t>жалобы</w:t>
      </w:r>
      <w:proofErr w:type="gramEnd"/>
      <w:r>
        <w:t xml:space="preserve"> не подлежащей удовлетворению в ответе заявителю, указанном в </w:t>
      </w:r>
      <w:hyperlink w:anchor="P326">
        <w:r>
          <w:rPr>
            <w:color w:val="0000FF"/>
          </w:rPr>
          <w:t>пункте 5.9</w:t>
        </w:r>
      </w:hyperlink>
      <w: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FD021D" w:rsidRDefault="00FD021D" w:rsidP="00FD021D">
      <w:pPr>
        <w:pStyle w:val="ConsPlusNormal"/>
        <w:ind w:firstLine="540"/>
        <w:jc w:val="both"/>
      </w:pPr>
      <w:r>
        <w:t xml:space="preserve">5.12.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работник, наделенные полномочиями по рассмотрению жалоб в соответствии с </w:t>
      </w:r>
      <w:hyperlink w:anchor="P292">
        <w:r>
          <w:rPr>
            <w:color w:val="0000FF"/>
          </w:rPr>
          <w:t>пунктом 5.3</w:t>
        </w:r>
      </w:hyperlink>
      <w:r>
        <w:t xml:space="preserve"> настоящего административного регламента, незамедлительно направляют имеющиеся материалы в органы прокуратуры.</w:t>
      </w:r>
    </w:p>
    <w:p w:rsidR="00FD021D" w:rsidRDefault="00FD021D" w:rsidP="00FD021D">
      <w:pPr>
        <w:pStyle w:val="ConsPlusNormal"/>
        <w:ind w:firstLine="540"/>
        <w:jc w:val="both"/>
      </w:pPr>
      <w:r>
        <w:t>5.13. Департамент отказывает в рассмотрении жалобы в следующих случаях:</w:t>
      </w:r>
    </w:p>
    <w:p w:rsidR="00FD021D" w:rsidRDefault="00FD021D" w:rsidP="00FD021D">
      <w:pPr>
        <w:pStyle w:val="ConsPlusNormal"/>
        <w:ind w:firstLine="540"/>
        <w:jc w:val="both"/>
      </w:pPr>
      <w:r>
        <w:t>а) наличие вступившего в законную силу решения суда по жалобе о том же предмете и по тем же основаниям;</w:t>
      </w:r>
    </w:p>
    <w:p w:rsidR="00FD021D" w:rsidRDefault="00FD021D" w:rsidP="00FD021D">
      <w:pPr>
        <w:pStyle w:val="ConsPlusNormal"/>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FD021D" w:rsidRDefault="00FD021D" w:rsidP="00FD021D">
      <w:pPr>
        <w:pStyle w:val="ConsPlusNormal"/>
        <w:ind w:firstLine="540"/>
        <w:jc w:val="both"/>
      </w:pPr>
      <w:r>
        <w:t>в) наличие решения по жалобе, принятого ранее в отношении того же заявителя и по тому же предмету жалобы.</w:t>
      </w:r>
    </w:p>
    <w:p w:rsidR="00FD021D" w:rsidRDefault="00FD021D" w:rsidP="00FD021D">
      <w:pPr>
        <w:pStyle w:val="ConsPlusNormal"/>
        <w:ind w:firstLine="540"/>
        <w:jc w:val="both"/>
      </w:pPr>
      <w:r>
        <w:t>5.14. Департамент вправе оставить жалобу без ответа по существу поставленных в ней вопросов в следующих случаях:</w:t>
      </w:r>
    </w:p>
    <w:p w:rsidR="00FD021D" w:rsidRDefault="00FD021D" w:rsidP="00FD021D">
      <w:pPr>
        <w:pStyle w:val="ConsPlusNormal"/>
        <w:ind w:firstLine="540"/>
        <w:jc w:val="both"/>
      </w:pPr>
      <w:r>
        <w:t xml:space="preserve">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сообщив лицу, </w:t>
      </w:r>
      <w:r>
        <w:lastRenderedPageBreak/>
        <w:t>направившему жалобу, о недопустимости злоупотребления правом;</w:t>
      </w:r>
    </w:p>
    <w:p w:rsidR="00FD021D" w:rsidRDefault="00FD021D" w:rsidP="00FD021D">
      <w:pPr>
        <w:pStyle w:val="ConsPlusNormal"/>
        <w:ind w:firstLine="540"/>
        <w:jc w:val="both"/>
      </w:pPr>
      <w:r>
        <w:t>б) если текст жалобы не поддается прочтению, сообщив об этом лицу, направившему жалобу, в семидневный срок со дня регистрации жалобы, если его фамилия и почтовый адрес поддаются прочтению.</w:t>
      </w:r>
    </w:p>
    <w:p w:rsidR="00FD021D" w:rsidRDefault="00FD021D" w:rsidP="00FD021D">
      <w:pPr>
        <w:pStyle w:val="ConsPlusNormal"/>
        <w:jc w:val="both"/>
      </w:pPr>
    </w:p>
    <w:p w:rsidR="00FD021D" w:rsidRDefault="00FD021D" w:rsidP="00FD021D">
      <w:pPr>
        <w:pStyle w:val="ConsPlusNormal"/>
        <w:jc w:val="right"/>
      </w:pPr>
      <w:r>
        <w:t>Начальник департамента финансов</w:t>
      </w:r>
    </w:p>
    <w:p w:rsidR="00FD021D" w:rsidRDefault="00FD021D" w:rsidP="00FD021D">
      <w:pPr>
        <w:pStyle w:val="ConsPlusNormal"/>
        <w:jc w:val="right"/>
      </w:pPr>
      <w:r>
        <w:t>администрации города Твери</w:t>
      </w:r>
    </w:p>
    <w:p w:rsidR="00FD021D" w:rsidRDefault="00FD021D" w:rsidP="00FD021D">
      <w:pPr>
        <w:pStyle w:val="ConsPlusNormal"/>
        <w:jc w:val="right"/>
      </w:pPr>
      <w:r>
        <w:t>О.И.СЛОБОДА</w:t>
      </w:r>
    </w:p>
    <w:p w:rsidR="00FD021D" w:rsidRDefault="00FD021D" w:rsidP="00FD021D">
      <w:pPr>
        <w:pStyle w:val="ConsPlusNormal"/>
        <w:jc w:val="both"/>
      </w:pPr>
    </w:p>
    <w:p w:rsidR="00FD021D" w:rsidRDefault="00FD021D" w:rsidP="00FD021D">
      <w:pPr>
        <w:pStyle w:val="ConsPlusNormal"/>
        <w:jc w:val="both"/>
      </w:pPr>
    </w:p>
    <w:p w:rsidR="00FD021D" w:rsidRDefault="00FD021D" w:rsidP="00FD021D">
      <w:pPr>
        <w:pStyle w:val="ConsPlusNormal"/>
        <w:jc w:val="both"/>
      </w:pPr>
    </w:p>
    <w:p w:rsidR="00FD021D" w:rsidRDefault="00FD021D" w:rsidP="00FD021D">
      <w:pPr>
        <w:pStyle w:val="ConsPlusNormal"/>
        <w:jc w:val="right"/>
        <w:outlineLvl w:val="1"/>
      </w:pPr>
      <w:r>
        <w:t>Приложение</w:t>
      </w:r>
    </w:p>
    <w:p w:rsidR="00FD021D" w:rsidRDefault="00FD021D" w:rsidP="00FD021D">
      <w:pPr>
        <w:pStyle w:val="ConsPlusNormal"/>
        <w:jc w:val="right"/>
      </w:pPr>
      <w:r>
        <w:t>к административному регламенту</w:t>
      </w:r>
    </w:p>
    <w:p w:rsidR="00FD021D" w:rsidRDefault="00FD021D" w:rsidP="00FD021D">
      <w:pPr>
        <w:pStyle w:val="ConsPlusNormal"/>
        <w:jc w:val="right"/>
      </w:pPr>
      <w:r>
        <w:t>предоставления муниципальной услуги</w:t>
      </w:r>
    </w:p>
    <w:p w:rsidR="00FD021D" w:rsidRDefault="00FD021D" w:rsidP="00FD021D">
      <w:pPr>
        <w:pStyle w:val="ConsPlusNormal"/>
        <w:jc w:val="right"/>
      </w:pPr>
      <w:r>
        <w:t>"Предоставление письменных разъяснений</w:t>
      </w:r>
    </w:p>
    <w:p w:rsidR="00FD021D" w:rsidRDefault="00FD021D" w:rsidP="00FD021D">
      <w:pPr>
        <w:pStyle w:val="ConsPlusNormal"/>
        <w:jc w:val="right"/>
      </w:pPr>
      <w:r>
        <w:t>налогоплательщикам по вопросам применения</w:t>
      </w:r>
    </w:p>
    <w:p w:rsidR="00FD021D" w:rsidRDefault="00FD021D" w:rsidP="00FD021D">
      <w:pPr>
        <w:pStyle w:val="ConsPlusNormal"/>
        <w:jc w:val="right"/>
      </w:pPr>
      <w:r>
        <w:t>муниципальных нормативных правовых актов</w:t>
      </w:r>
    </w:p>
    <w:p w:rsidR="00FD021D" w:rsidRDefault="00FD021D" w:rsidP="00FD021D">
      <w:pPr>
        <w:pStyle w:val="ConsPlusNormal"/>
        <w:jc w:val="right"/>
      </w:pPr>
      <w:r>
        <w:t>города Твери о местных налогах и сборах"</w:t>
      </w:r>
    </w:p>
    <w:p w:rsidR="00FD021D" w:rsidRDefault="00FD021D" w:rsidP="00FD021D">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8"/>
        <w:gridCol w:w="113"/>
      </w:tblGrid>
      <w:tr w:rsidR="00FD021D">
        <w:tc>
          <w:tcPr>
            <w:tcW w:w="60" w:type="dxa"/>
            <w:tcBorders>
              <w:top w:val="nil"/>
              <w:left w:val="nil"/>
              <w:bottom w:val="nil"/>
              <w:right w:val="nil"/>
            </w:tcBorders>
            <w:shd w:val="clear" w:color="auto" w:fill="CED3F1"/>
            <w:tcMar>
              <w:top w:w="0" w:type="dxa"/>
              <w:left w:w="0" w:type="dxa"/>
              <w:bottom w:w="0" w:type="dxa"/>
              <w:right w:w="0" w:type="dxa"/>
            </w:tcMar>
          </w:tcPr>
          <w:p w:rsidR="00FD021D" w:rsidRDefault="00FD021D" w:rsidP="00FD02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D021D" w:rsidRDefault="00FD021D" w:rsidP="00FD02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D021D" w:rsidRDefault="00FD021D" w:rsidP="00FD021D">
            <w:pPr>
              <w:pStyle w:val="ConsPlusNormal"/>
              <w:jc w:val="center"/>
            </w:pPr>
            <w:r>
              <w:rPr>
                <w:color w:val="392C69"/>
              </w:rPr>
              <w:t>Список изменяющих документов</w:t>
            </w:r>
          </w:p>
          <w:p w:rsidR="00FD021D" w:rsidRDefault="00FD021D" w:rsidP="00FD021D">
            <w:pPr>
              <w:pStyle w:val="ConsPlusNormal"/>
              <w:jc w:val="center"/>
            </w:pPr>
            <w:r>
              <w:rPr>
                <w:color w:val="392C69"/>
              </w:rPr>
              <w:t xml:space="preserve">(в ред. </w:t>
            </w:r>
            <w:hyperlink r:id="rId80">
              <w:r>
                <w:rPr>
                  <w:color w:val="0000FF"/>
                </w:rPr>
                <w:t>Постановления</w:t>
              </w:r>
            </w:hyperlink>
            <w:r>
              <w:rPr>
                <w:color w:val="392C69"/>
              </w:rPr>
              <w:t xml:space="preserve"> Администрации города Твери от 19.12.2023 N 851)</w:t>
            </w:r>
          </w:p>
        </w:tc>
        <w:tc>
          <w:tcPr>
            <w:tcW w:w="113" w:type="dxa"/>
            <w:tcBorders>
              <w:top w:val="nil"/>
              <w:left w:val="nil"/>
              <w:bottom w:val="nil"/>
              <w:right w:val="nil"/>
            </w:tcBorders>
            <w:shd w:val="clear" w:color="auto" w:fill="F4F3F8"/>
            <w:tcMar>
              <w:top w:w="0" w:type="dxa"/>
              <w:left w:w="0" w:type="dxa"/>
              <w:bottom w:w="0" w:type="dxa"/>
              <w:right w:w="0" w:type="dxa"/>
            </w:tcMar>
          </w:tcPr>
          <w:p w:rsidR="00FD021D" w:rsidRDefault="00FD021D" w:rsidP="00FD021D">
            <w:pPr>
              <w:pStyle w:val="ConsPlusNormal"/>
            </w:pPr>
          </w:p>
        </w:tc>
      </w:tr>
    </w:tbl>
    <w:p w:rsidR="00FD021D" w:rsidRDefault="00FD021D" w:rsidP="00FD021D">
      <w:pPr>
        <w:pStyle w:val="ConsPlusNormal"/>
        <w:jc w:val="both"/>
      </w:pPr>
    </w:p>
    <w:p w:rsidR="00FD021D" w:rsidRDefault="00FD021D" w:rsidP="00FD021D">
      <w:pPr>
        <w:pStyle w:val="ConsPlusTitle"/>
        <w:jc w:val="center"/>
        <w:outlineLvl w:val="2"/>
      </w:pPr>
      <w:bookmarkStart w:id="6" w:name="P356"/>
      <w:bookmarkEnd w:id="6"/>
      <w:r>
        <w:t>Сведения</w:t>
      </w:r>
    </w:p>
    <w:p w:rsidR="00FD021D" w:rsidRDefault="00FD021D" w:rsidP="00FD021D">
      <w:pPr>
        <w:pStyle w:val="ConsPlusTitle"/>
        <w:jc w:val="center"/>
      </w:pPr>
      <w:r>
        <w:t>о департаменте финансов администрации города Твери</w:t>
      </w:r>
    </w:p>
    <w:p w:rsidR="00FD021D" w:rsidRDefault="00FD021D" w:rsidP="00FD021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68"/>
        <w:gridCol w:w="1871"/>
        <w:gridCol w:w="1531"/>
        <w:gridCol w:w="2268"/>
        <w:gridCol w:w="2154"/>
      </w:tblGrid>
      <w:tr w:rsidR="00FD021D">
        <w:tc>
          <w:tcPr>
            <w:tcW w:w="2268" w:type="dxa"/>
          </w:tcPr>
          <w:p w:rsidR="00FD021D" w:rsidRDefault="00FD021D" w:rsidP="00FD021D">
            <w:pPr>
              <w:pStyle w:val="ConsPlusNormal"/>
              <w:jc w:val="center"/>
            </w:pPr>
            <w:r>
              <w:t>Наименование</w:t>
            </w:r>
          </w:p>
        </w:tc>
        <w:tc>
          <w:tcPr>
            <w:tcW w:w="1871" w:type="dxa"/>
          </w:tcPr>
          <w:p w:rsidR="00FD021D" w:rsidRDefault="00FD021D" w:rsidP="00FD021D">
            <w:pPr>
              <w:pStyle w:val="ConsPlusNormal"/>
              <w:jc w:val="center"/>
            </w:pPr>
            <w:r>
              <w:t>Почтовый адрес</w:t>
            </w:r>
          </w:p>
        </w:tc>
        <w:tc>
          <w:tcPr>
            <w:tcW w:w="1531" w:type="dxa"/>
          </w:tcPr>
          <w:p w:rsidR="00FD021D" w:rsidRDefault="00FD021D" w:rsidP="00FD021D">
            <w:pPr>
              <w:pStyle w:val="ConsPlusNormal"/>
              <w:jc w:val="center"/>
            </w:pPr>
            <w:r>
              <w:t>Контактный телефон</w:t>
            </w:r>
          </w:p>
        </w:tc>
        <w:tc>
          <w:tcPr>
            <w:tcW w:w="2268" w:type="dxa"/>
          </w:tcPr>
          <w:p w:rsidR="00FD021D" w:rsidRDefault="00FD021D" w:rsidP="00FD021D">
            <w:pPr>
              <w:pStyle w:val="ConsPlusNormal"/>
              <w:jc w:val="center"/>
            </w:pPr>
            <w:r>
              <w:t xml:space="preserve">Адрес </w:t>
            </w:r>
            <w:proofErr w:type="gramStart"/>
            <w:r>
              <w:t>официального</w:t>
            </w:r>
            <w:proofErr w:type="gramEnd"/>
            <w:r>
              <w:t xml:space="preserve"> </w:t>
            </w:r>
            <w:proofErr w:type="spellStart"/>
            <w:r>
              <w:t>e-mail</w:t>
            </w:r>
            <w:proofErr w:type="spellEnd"/>
          </w:p>
        </w:tc>
        <w:tc>
          <w:tcPr>
            <w:tcW w:w="2154" w:type="dxa"/>
          </w:tcPr>
          <w:p w:rsidR="00FD021D" w:rsidRDefault="00FD021D" w:rsidP="00FD021D">
            <w:pPr>
              <w:pStyle w:val="ConsPlusNormal"/>
              <w:jc w:val="center"/>
            </w:pPr>
            <w:r>
              <w:t>График работы</w:t>
            </w:r>
          </w:p>
        </w:tc>
      </w:tr>
      <w:tr w:rsidR="00FD021D">
        <w:tc>
          <w:tcPr>
            <w:tcW w:w="2268" w:type="dxa"/>
          </w:tcPr>
          <w:p w:rsidR="00FD021D" w:rsidRDefault="00FD021D" w:rsidP="00FD021D">
            <w:pPr>
              <w:pStyle w:val="ConsPlusNormal"/>
              <w:jc w:val="center"/>
            </w:pPr>
            <w:r>
              <w:t>1</w:t>
            </w:r>
          </w:p>
        </w:tc>
        <w:tc>
          <w:tcPr>
            <w:tcW w:w="1871" w:type="dxa"/>
          </w:tcPr>
          <w:p w:rsidR="00FD021D" w:rsidRDefault="00FD021D" w:rsidP="00FD021D">
            <w:pPr>
              <w:pStyle w:val="ConsPlusNormal"/>
              <w:jc w:val="center"/>
            </w:pPr>
            <w:r>
              <w:t>2</w:t>
            </w:r>
          </w:p>
        </w:tc>
        <w:tc>
          <w:tcPr>
            <w:tcW w:w="1531" w:type="dxa"/>
          </w:tcPr>
          <w:p w:rsidR="00FD021D" w:rsidRDefault="00FD021D" w:rsidP="00FD021D">
            <w:pPr>
              <w:pStyle w:val="ConsPlusNormal"/>
              <w:jc w:val="center"/>
            </w:pPr>
            <w:r>
              <w:t>3</w:t>
            </w:r>
          </w:p>
        </w:tc>
        <w:tc>
          <w:tcPr>
            <w:tcW w:w="2268" w:type="dxa"/>
          </w:tcPr>
          <w:p w:rsidR="00FD021D" w:rsidRDefault="00FD021D" w:rsidP="00FD021D">
            <w:pPr>
              <w:pStyle w:val="ConsPlusNormal"/>
              <w:jc w:val="center"/>
            </w:pPr>
            <w:r>
              <w:t>4</w:t>
            </w:r>
          </w:p>
        </w:tc>
        <w:tc>
          <w:tcPr>
            <w:tcW w:w="2154" w:type="dxa"/>
          </w:tcPr>
          <w:p w:rsidR="00FD021D" w:rsidRDefault="00FD021D" w:rsidP="00FD021D">
            <w:pPr>
              <w:pStyle w:val="ConsPlusNormal"/>
              <w:jc w:val="center"/>
            </w:pPr>
            <w:r>
              <w:t>5</w:t>
            </w:r>
          </w:p>
        </w:tc>
      </w:tr>
      <w:tr w:rsidR="00FD021D">
        <w:tc>
          <w:tcPr>
            <w:tcW w:w="2268" w:type="dxa"/>
          </w:tcPr>
          <w:p w:rsidR="00FD021D" w:rsidRDefault="00FD021D" w:rsidP="00FD021D">
            <w:pPr>
              <w:pStyle w:val="ConsPlusNormal"/>
              <w:jc w:val="both"/>
            </w:pPr>
            <w:r>
              <w:t>Департамент финансов администрации города Твери</w:t>
            </w:r>
          </w:p>
        </w:tc>
        <w:tc>
          <w:tcPr>
            <w:tcW w:w="1871" w:type="dxa"/>
          </w:tcPr>
          <w:p w:rsidR="00FD021D" w:rsidRDefault="00FD021D" w:rsidP="00FD021D">
            <w:pPr>
              <w:pStyle w:val="ConsPlusNormal"/>
              <w:jc w:val="center"/>
            </w:pPr>
            <w:r>
              <w:t>170100, Тверская область, город Тверь, улица Советская, дом 11</w:t>
            </w:r>
          </w:p>
        </w:tc>
        <w:tc>
          <w:tcPr>
            <w:tcW w:w="1531" w:type="dxa"/>
          </w:tcPr>
          <w:p w:rsidR="00FD021D" w:rsidRDefault="00FD021D" w:rsidP="00FD021D">
            <w:pPr>
              <w:pStyle w:val="ConsPlusNormal"/>
              <w:jc w:val="center"/>
            </w:pPr>
            <w:r>
              <w:t>8 (4822) 36-03-27</w:t>
            </w:r>
          </w:p>
        </w:tc>
        <w:tc>
          <w:tcPr>
            <w:tcW w:w="2268" w:type="dxa"/>
          </w:tcPr>
          <w:p w:rsidR="00FD021D" w:rsidRPr="00FD021D" w:rsidRDefault="00FD021D" w:rsidP="00FD021D">
            <w:pPr>
              <w:pStyle w:val="ConsPlusNormal"/>
              <w:jc w:val="center"/>
              <w:rPr>
                <w:lang w:val="en-US"/>
              </w:rPr>
            </w:pPr>
            <w:r w:rsidRPr="00FD021D">
              <w:rPr>
                <w:lang w:val="en-US"/>
              </w:rPr>
              <w:t>e-mail: depfin@adm.tver.ru</w:t>
            </w:r>
          </w:p>
        </w:tc>
        <w:tc>
          <w:tcPr>
            <w:tcW w:w="2154" w:type="dxa"/>
          </w:tcPr>
          <w:p w:rsidR="00FD021D" w:rsidRDefault="00FD021D" w:rsidP="00FD021D">
            <w:pPr>
              <w:pStyle w:val="ConsPlusNormal"/>
              <w:jc w:val="both"/>
            </w:pPr>
            <w:r>
              <w:t>Понедельник - четверг: 9.00 - 18.00.</w:t>
            </w:r>
          </w:p>
          <w:p w:rsidR="00FD021D" w:rsidRDefault="00FD021D" w:rsidP="00FD021D">
            <w:pPr>
              <w:pStyle w:val="ConsPlusNormal"/>
              <w:jc w:val="both"/>
            </w:pPr>
            <w:r>
              <w:t>Пятница: 9.00 - 16.45.</w:t>
            </w:r>
          </w:p>
          <w:p w:rsidR="00FD021D" w:rsidRDefault="00FD021D" w:rsidP="00FD021D">
            <w:pPr>
              <w:pStyle w:val="ConsPlusNormal"/>
              <w:jc w:val="both"/>
            </w:pPr>
            <w:r>
              <w:t>Обед: 13.00 - 13.45.</w:t>
            </w:r>
          </w:p>
          <w:p w:rsidR="00FD021D" w:rsidRDefault="00FD021D" w:rsidP="00FD021D">
            <w:pPr>
              <w:pStyle w:val="ConsPlusNormal"/>
              <w:jc w:val="both"/>
            </w:pPr>
            <w:r>
              <w:t>Выходной: суббота, воскресенье</w:t>
            </w:r>
          </w:p>
        </w:tc>
      </w:tr>
    </w:tbl>
    <w:p w:rsidR="00FD021D" w:rsidRDefault="00FD021D" w:rsidP="00FD021D">
      <w:pPr>
        <w:pStyle w:val="ConsPlusNormal"/>
        <w:jc w:val="both"/>
      </w:pPr>
    </w:p>
    <w:p w:rsidR="00FD021D" w:rsidRDefault="00FD021D" w:rsidP="00FD021D">
      <w:pPr>
        <w:pStyle w:val="ConsPlusTitle"/>
        <w:jc w:val="center"/>
        <w:outlineLvl w:val="2"/>
      </w:pPr>
      <w:bookmarkStart w:id="7" w:name="P378"/>
      <w:bookmarkEnd w:id="7"/>
      <w:r>
        <w:t>Сведения</w:t>
      </w:r>
    </w:p>
    <w:p w:rsidR="00FD021D" w:rsidRDefault="00FD021D" w:rsidP="00FD021D">
      <w:pPr>
        <w:pStyle w:val="ConsPlusTitle"/>
        <w:jc w:val="center"/>
      </w:pPr>
      <w:r>
        <w:t xml:space="preserve">о государственном автономном учреждении </w:t>
      </w:r>
      <w:proofErr w:type="gramStart"/>
      <w:r>
        <w:t>Тверской</w:t>
      </w:r>
      <w:proofErr w:type="gramEnd"/>
    </w:p>
    <w:p w:rsidR="00FD021D" w:rsidRDefault="00FD021D" w:rsidP="00FD021D">
      <w:pPr>
        <w:pStyle w:val="ConsPlusTitle"/>
        <w:jc w:val="center"/>
      </w:pPr>
      <w:r>
        <w:t>области "Многофункциональный центр предоставления</w:t>
      </w:r>
    </w:p>
    <w:p w:rsidR="00FD021D" w:rsidRDefault="00FD021D" w:rsidP="00FD021D">
      <w:pPr>
        <w:pStyle w:val="ConsPlusTitle"/>
        <w:jc w:val="center"/>
      </w:pPr>
      <w:r>
        <w:t>государственных и муниципальных услуг"</w:t>
      </w:r>
    </w:p>
    <w:p w:rsidR="00FD021D" w:rsidRDefault="00FD021D" w:rsidP="00FD021D">
      <w:pPr>
        <w:pStyle w:val="ConsPlusTitle"/>
        <w:jc w:val="center"/>
      </w:pPr>
      <w:r>
        <w:t>(далее - ГАУ "МФЦ")</w:t>
      </w:r>
    </w:p>
    <w:p w:rsidR="00FD021D" w:rsidRDefault="00FD021D" w:rsidP="00FD021D">
      <w:pPr>
        <w:pStyle w:val="ConsPlusNormal"/>
        <w:jc w:val="both"/>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68"/>
        <w:gridCol w:w="1871"/>
        <w:gridCol w:w="1735"/>
        <w:gridCol w:w="2126"/>
        <w:gridCol w:w="2127"/>
      </w:tblGrid>
      <w:tr w:rsidR="00FD021D" w:rsidTr="00FD021D">
        <w:tc>
          <w:tcPr>
            <w:tcW w:w="2268" w:type="dxa"/>
          </w:tcPr>
          <w:p w:rsidR="00FD021D" w:rsidRDefault="00FD021D" w:rsidP="00FD021D">
            <w:pPr>
              <w:pStyle w:val="ConsPlusNormal"/>
              <w:jc w:val="center"/>
            </w:pPr>
            <w:r>
              <w:t>Наименование</w:t>
            </w:r>
          </w:p>
        </w:tc>
        <w:tc>
          <w:tcPr>
            <w:tcW w:w="1871" w:type="dxa"/>
          </w:tcPr>
          <w:p w:rsidR="00FD021D" w:rsidRDefault="00FD021D" w:rsidP="00FD021D">
            <w:pPr>
              <w:pStyle w:val="ConsPlusNormal"/>
              <w:jc w:val="center"/>
            </w:pPr>
            <w:r>
              <w:t>Почтовый адрес</w:t>
            </w:r>
          </w:p>
        </w:tc>
        <w:tc>
          <w:tcPr>
            <w:tcW w:w="1735" w:type="dxa"/>
          </w:tcPr>
          <w:p w:rsidR="00FD021D" w:rsidRDefault="00FD021D" w:rsidP="00FD021D">
            <w:pPr>
              <w:pStyle w:val="ConsPlusNormal"/>
              <w:jc w:val="center"/>
            </w:pPr>
            <w:r>
              <w:t>Контактный телефон</w:t>
            </w:r>
          </w:p>
        </w:tc>
        <w:tc>
          <w:tcPr>
            <w:tcW w:w="2126" w:type="dxa"/>
          </w:tcPr>
          <w:p w:rsidR="00FD021D" w:rsidRDefault="00FD021D" w:rsidP="00FD021D">
            <w:pPr>
              <w:pStyle w:val="ConsPlusNormal"/>
              <w:jc w:val="center"/>
            </w:pPr>
            <w:r>
              <w:t xml:space="preserve">Адрес официального сайта, </w:t>
            </w:r>
            <w:proofErr w:type="spellStart"/>
            <w:r>
              <w:t>e-mail</w:t>
            </w:r>
            <w:proofErr w:type="spellEnd"/>
          </w:p>
        </w:tc>
        <w:tc>
          <w:tcPr>
            <w:tcW w:w="2127" w:type="dxa"/>
          </w:tcPr>
          <w:p w:rsidR="00FD021D" w:rsidRDefault="00FD021D" w:rsidP="00FD021D">
            <w:pPr>
              <w:pStyle w:val="ConsPlusNormal"/>
              <w:jc w:val="center"/>
            </w:pPr>
            <w:r>
              <w:t>График работы</w:t>
            </w:r>
          </w:p>
        </w:tc>
      </w:tr>
      <w:tr w:rsidR="00FD021D" w:rsidTr="00FD021D">
        <w:tc>
          <w:tcPr>
            <w:tcW w:w="2268" w:type="dxa"/>
          </w:tcPr>
          <w:p w:rsidR="00FD021D" w:rsidRDefault="00FD021D" w:rsidP="00FD021D">
            <w:pPr>
              <w:pStyle w:val="ConsPlusNormal"/>
              <w:jc w:val="center"/>
            </w:pPr>
            <w:r>
              <w:t>1</w:t>
            </w:r>
          </w:p>
        </w:tc>
        <w:tc>
          <w:tcPr>
            <w:tcW w:w="1871" w:type="dxa"/>
          </w:tcPr>
          <w:p w:rsidR="00FD021D" w:rsidRDefault="00FD021D" w:rsidP="00FD021D">
            <w:pPr>
              <w:pStyle w:val="ConsPlusNormal"/>
              <w:jc w:val="center"/>
            </w:pPr>
            <w:r>
              <w:t>2</w:t>
            </w:r>
          </w:p>
        </w:tc>
        <w:tc>
          <w:tcPr>
            <w:tcW w:w="1735" w:type="dxa"/>
          </w:tcPr>
          <w:p w:rsidR="00FD021D" w:rsidRDefault="00FD021D" w:rsidP="00FD021D">
            <w:pPr>
              <w:pStyle w:val="ConsPlusNormal"/>
              <w:jc w:val="center"/>
            </w:pPr>
            <w:r>
              <w:t>3</w:t>
            </w:r>
          </w:p>
        </w:tc>
        <w:tc>
          <w:tcPr>
            <w:tcW w:w="2126" w:type="dxa"/>
          </w:tcPr>
          <w:p w:rsidR="00FD021D" w:rsidRDefault="00FD021D" w:rsidP="00FD021D">
            <w:pPr>
              <w:pStyle w:val="ConsPlusNormal"/>
              <w:jc w:val="center"/>
            </w:pPr>
            <w:r>
              <w:t>4</w:t>
            </w:r>
          </w:p>
        </w:tc>
        <w:tc>
          <w:tcPr>
            <w:tcW w:w="2127" w:type="dxa"/>
          </w:tcPr>
          <w:p w:rsidR="00FD021D" w:rsidRDefault="00FD021D" w:rsidP="00FD021D">
            <w:pPr>
              <w:pStyle w:val="ConsPlusNormal"/>
              <w:jc w:val="center"/>
            </w:pPr>
            <w:r>
              <w:t>5</w:t>
            </w:r>
          </w:p>
        </w:tc>
      </w:tr>
      <w:tr w:rsidR="00FD021D" w:rsidTr="00FD021D">
        <w:tc>
          <w:tcPr>
            <w:tcW w:w="2268" w:type="dxa"/>
          </w:tcPr>
          <w:p w:rsidR="00FD021D" w:rsidRDefault="00FD021D" w:rsidP="00FD021D">
            <w:pPr>
              <w:pStyle w:val="ConsPlusNormal"/>
              <w:jc w:val="center"/>
            </w:pPr>
            <w:r>
              <w:t>Филиал ГАУ "МФЦ" N 1 в городе Твери</w:t>
            </w:r>
          </w:p>
        </w:tc>
        <w:tc>
          <w:tcPr>
            <w:tcW w:w="1871" w:type="dxa"/>
          </w:tcPr>
          <w:p w:rsidR="00FD021D" w:rsidRDefault="00FD021D" w:rsidP="00FD021D">
            <w:pPr>
              <w:pStyle w:val="ConsPlusNormal"/>
              <w:jc w:val="center"/>
            </w:pPr>
            <w:r>
              <w:t xml:space="preserve">170100, Тверская область, город Тверь, улица </w:t>
            </w:r>
            <w:proofErr w:type="spellStart"/>
            <w:r>
              <w:t>Трехсвятская</w:t>
            </w:r>
            <w:proofErr w:type="spellEnd"/>
            <w:r>
              <w:t>, дом 6</w:t>
            </w:r>
          </w:p>
        </w:tc>
        <w:tc>
          <w:tcPr>
            <w:tcW w:w="1735" w:type="dxa"/>
          </w:tcPr>
          <w:p w:rsidR="00FD021D" w:rsidRDefault="00FD021D" w:rsidP="00FD021D">
            <w:pPr>
              <w:pStyle w:val="ConsPlusNormal"/>
              <w:jc w:val="center"/>
            </w:pPr>
            <w:r>
              <w:t>(4822) 78-71-20</w:t>
            </w:r>
          </w:p>
        </w:tc>
        <w:tc>
          <w:tcPr>
            <w:tcW w:w="2126" w:type="dxa"/>
          </w:tcPr>
          <w:p w:rsidR="00FD021D" w:rsidRDefault="00FD021D" w:rsidP="00FD021D">
            <w:pPr>
              <w:pStyle w:val="ConsPlusNormal"/>
            </w:pPr>
            <w:proofErr w:type="spellStart"/>
            <w:r>
              <w:t>www.mfc-tver.ru</w:t>
            </w:r>
            <w:proofErr w:type="spellEnd"/>
          </w:p>
          <w:p w:rsidR="00FD021D" w:rsidRDefault="00FD021D" w:rsidP="00FD021D">
            <w:pPr>
              <w:pStyle w:val="ConsPlusNormal"/>
            </w:pPr>
            <w:r>
              <w:t>tver@mfc-tver.ru</w:t>
            </w:r>
          </w:p>
        </w:tc>
        <w:tc>
          <w:tcPr>
            <w:tcW w:w="2127" w:type="dxa"/>
          </w:tcPr>
          <w:p w:rsidR="00FD021D" w:rsidRDefault="00FD021D" w:rsidP="00FD021D">
            <w:pPr>
              <w:pStyle w:val="ConsPlusNormal"/>
              <w:jc w:val="center"/>
            </w:pPr>
            <w:r>
              <w:t>Понедельник, вторник, среда, пятница:</w:t>
            </w:r>
          </w:p>
          <w:p w:rsidR="00FD021D" w:rsidRDefault="00FD021D" w:rsidP="00FD021D">
            <w:pPr>
              <w:pStyle w:val="ConsPlusNormal"/>
              <w:jc w:val="center"/>
            </w:pPr>
            <w:r>
              <w:t>8.00 - 20.00.</w:t>
            </w:r>
          </w:p>
          <w:p w:rsidR="00FD021D" w:rsidRDefault="00FD021D" w:rsidP="00FD021D">
            <w:pPr>
              <w:pStyle w:val="ConsPlusNormal"/>
              <w:jc w:val="center"/>
            </w:pPr>
            <w:r>
              <w:t xml:space="preserve">Без перерыва на </w:t>
            </w:r>
            <w:r>
              <w:lastRenderedPageBreak/>
              <w:t>обед.</w:t>
            </w:r>
          </w:p>
          <w:p w:rsidR="00FD021D" w:rsidRDefault="00FD021D" w:rsidP="00FD021D">
            <w:pPr>
              <w:pStyle w:val="ConsPlusNormal"/>
              <w:jc w:val="center"/>
            </w:pPr>
            <w:r>
              <w:t>Четверг:</w:t>
            </w:r>
          </w:p>
          <w:p w:rsidR="00FD021D" w:rsidRDefault="00FD021D" w:rsidP="00FD021D">
            <w:pPr>
              <w:pStyle w:val="ConsPlusNormal"/>
              <w:jc w:val="center"/>
            </w:pPr>
            <w:r>
              <w:t>9.00 - 20.00.</w:t>
            </w:r>
          </w:p>
          <w:p w:rsidR="00FD021D" w:rsidRDefault="00FD021D" w:rsidP="00FD021D">
            <w:pPr>
              <w:pStyle w:val="ConsPlusNormal"/>
              <w:jc w:val="center"/>
            </w:pPr>
            <w:r>
              <w:t>Без перерыва на обед.</w:t>
            </w:r>
          </w:p>
          <w:p w:rsidR="00FD021D" w:rsidRDefault="00FD021D" w:rsidP="00FD021D">
            <w:pPr>
              <w:pStyle w:val="ConsPlusNormal"/>
              <w:jc w:val="center"/>
            </w:pPr>
            <w:r>
              <w:t>Суббота:</w:t>
            </w:r>
          </w:p>
          <w:p w:rsidR="00FD021D" w:rsidRDefault="00FD021D" w:rsidP="00FD021D">
            <w:pPr>
              <w:pStyle w:val="ConsPlusNormal"/>
              <w:jc w:val="center"/>
            </w:pPr>
            <w:r>
              <w:t>9.00 - 14.00.</w:t>
            </w:r>
          </w:p>
          <w:p w:rsidR="00FD021D" w:rsidRDefault="00FD021D" w:rsidP="00FD021D">
            <w:pPr>
              <w:pStyle w:val="ConsPlusNormal"/>
              <w:jc w:val="center"/>
            </w:pPr>
            <w:r>
              <w:t>Без перерыва на обед.</w:t>
            </w:r>
          </w:p>
          <w:p w:rsidR="00FD021D" w:rsidRDefault="00FD021D" w:rsidP="00FD021D">
            <w:pPr>
              <w:pStyle w:val="ConsPlusNormal"/>
              <w:jc w:val="center"/>
            </w:pPr>
            <w:r>
              <w:t>Выходной: воскресенье</w:t>
            </w:r>
          </w:p>
        </w:tc>
      </w:tr>
      <w:tr w:rsidR="00FD021D" w:rsidTr="00FD021D">
        <w:tc>
          <w:tcPr>
            <w:tcW w:w="2268" w:type="dxa"/>
          </w:tcPr>
          <w:p w:rsidR="00FD021D" w:rsidRDefault="00FD021D" w:rsidP="00FD021D">
            <w:pPr>
              <w:pStyle w:val="ConsPlusNormal"/>
              <w:jc w:val="center"/>
            </w:pPr>
            <w:r>
              <w:lastRenderedPageBreak/>
              <w:t>Филиал ГАУ "МФЦ" N 2 в городе Твери</w:t>
            </w:r>
          </w:p>
        </w:tc>
        <w:tc>
          <w:tcPr>
            <w:tcW w:w="1871" w:type="dxa"/>
          </w:tcPr>
          <w:p w:rsidR="00FD021D" w:rsidRDefault="00FD021D" w:rsidP="00FD021D">
            <w:pPr>
              <w:pStyle w:val="ConsPlusNormal"/>
              <w:jc w:val="center"/>
            </w:pPr>
            <w:r>
              <w:t>170003, Тверская область, город Тверь, Петербургское шоссе, дом 28</w:t>
            </w:r>
          </w:p>
        </w:tc>
        <w:tc>
          <w:tcPr>
            <w:tcW w:w="1735" w:type="dxa"/>
          </w:tcPr>
          <w:p w:rsidR="00FD021D" w:rsidRDefault="00FD021D" w:rsidP="00FD021D">
            <w:pPr>
              <w:pStyle w:val="ConsPlusNormal"/>
              <w:jc w:val="center"/>
            </w:pPr>
            <w:r>
              <w:t>(4822) 78-78-63</w:t>
            </w:r>
          </w:p>
        </w:tc>
        <w:tc>
          <w:tcPr>
            <w:tcW w:w="2126" w:type="dxa"/>
          </w:tcPr>
          <w:p w:rsidR="00FD021D" w:rsidRDefault="00FD021D" w:rsidP="00FD021D">
            <w:pPr>
              <w:pStyle w:val="ConsPlusNormal"/>
            </w:pPr>
            <w:proofErr w:type="spellStart"/>
            <w:r>
              <w:t>www.mfc-tver.ru</w:t>
            </w:r>
            <w:proofErr w:type="spellEnd"/>
          </w:p>
          <w:p w:rsidR="00FD021D" w:rsidRDefault="00FD021D" w:rsidP="00FD021D">
            <w:pPr>
              <w:pStyle w:val="ConsPlusNormal"/>
            </w:pPr>
            <w:r>
              <w:t>tver@mfc-tver.ru</w:t>
            </w:r>
          </w:p>
        </w:tc>
        <w:tc>
          <w:tcPr>
            <w:tcW w:w="2127" w:type="dxa"/>
          </w:tcPr>
          <w:p w:rsidR="00FD021D" w:rsidRDefault="00FD021D" w:rsidP="00FD021D">
            <w:pPr>
              <w:pStyle w:val="ConsPlusNormal"/>
              <w:jc w:val="center"/>
            </w:pPr>
            <w:r>
              <w:t>Понедельник, вторник, среда, пятница:</w:t>
            </w:r>
          </w:p>
          <w:p w:rsidR="00FD021D" w:rsidRDefault="00FD021D" w:rsidP="00FD021D">
            <w:pPr>
              <w:pStyle w:val="ConsPlusNormal"/>
              <w:jc w:val="center"/>
            </w:pPr>
            <w:r>
              <w:t>8.00 - 20.00.</w:t>
            </w:r>
          </w:p>
          <w:p w:rsidR="00FD021D" w:rsidRDefault="00FD021D" w:rsidP="00FD021D">
            <w:pPr>
              <w:pStyle w:val="ConsPlusNormal"/>
              <w:jc w:val="center"/>
            </w:pPr>
            <w:r>
              <w:t>Без перерыва на обед.</w:t>
            </w:r>
          </w:p>
          <w:p w:rsidR="00FD021D" w:rsidRDefault="00FD021D" w:rsidP="00FD021D">
            <w:pPr>
              <w:pStyle w:val="ConsPlusNormal"/>
              <w:jc w:val="center"/>
            </w:pPr>
            <w:r>
              <w:t>Четверг:</w:t>
            </w:r>
          </w:p>
          <w:p w:rsidR="00FD021D" w:rsidRDefault="00FD021D" w:rsidP="00FD021D">
            <w:pPr>
              <w:pStyle w:val="ConsPlusNormal"/>
              <w:jc w:val="center"/>
            </w:pPr>
            <w:r>
              <w:t>9.00 - 20.00.</w:t>
            </w:r>
          </w:p>
          <w:p w:rsidR="00FD021D" w:rsidRDefault="00FD021D" w:rsidP="00FD021D">
            <w:pPr>
              <w:pStyle w:val="ConsPlusNormal"/>
              <w:jc w:val="center"/>
            </w:pPr>
            <w:r>
              <w:t>Без перерыва на обед.</w:t>
            </w:r>
          </w:p>
          <w:p w:rsidR="00FD021D" w:rsidRDefault="00FD021D" w:rsidP="00FD021D">
            <w:pPr>
              <w:pStyle w:val="ConsPlusNormal"/>
              <w:jc w:val="center"/>
            </w:pPr>
            <w:r>
              <w:t>Суббота:</w:t>
            </w:r>
          </w:p>
          <w:p w:rsidR="00FD021D" w:rsidRDefault="00FD021D" w:rsidP="00FD021D">
            <w:pPr>
              <w:pStyle w:val="ConsPlusNormal"/>
              <w:jc w:val="center"/>
            </w:pPr>
            <w:r>
              <w:t>9.00 - 14.00.</w:t>
            </w:r>
          </w:p>
          <w:p w:rsidR="00FD021D" w:rsidRDefault="00FD021D" w:rsidP="00FD021D">
            <w:pPr>
              <w:pStyle w:val="ConsPlusNormal"/>
              <w:jc w:val="center"/>
            </w:pPr>
            <w:r>
              <w:t>Без перерыва на обед.</w:t>
            </w:r>
          </w:p>
          <w:p w:rsidR="00FD021D" w:rsidRDefault="00FD021D" w:rsidP="00FD021D">
            <w:pPr>
              <w:pStyle w:val="ConsPlusNormal"/>
              <w:jc w:val="center"/>
            </w:pPr>
            <w:r>
              <w:t>Выходной: воскресенье</w:t>
            </w:r>
          </w:p>
        </w:tc>
      </w:tr>
      <w:tr w:rsidR="00FD021D" w:rsidTr="00FD021D">
        <w:tc>
          <w:tcPr>
            <w:tcW w:w="2268" w:type="dxa"/>
          </w:tcPr>
          <w:p w:rsidR="00FD021D" w:rsidRDefault="00FD021D" w:rsidP="00FD021D">
            <w:pPr>
              <w:pStyle w:val="ConsPlusNormal"/>
              <w:jc w:val="center"/>
            </w:pPr>
            <w:r>
              <w:t>Филиал ГАУ "МФЦ" N 3 в городе Твери</w:t>
            </w:r>
          </w:p>
        </w:tc>
        <w:tc>
          <w:tcPr>
            <w:tcW w:w="1871" w:type="dxa"/>
          </w:tcPr>
          <w:p w:rsidR="00FD021D" w:rsidRDefault="00FD021D" w:rsidP="00FD021D">
            <w:pPr>
              <w:pStyle w:val="ConsPlusNormal"/>
              <w:jc w:val="center"/>
            </w:pPr>
            <w:r>
              <w:t xml:space="preserve">170016, Тверская область, город Тверь, </w:t>
            </w:r>
            <w:proofErr w:type="spellStart"/>
            <w:r>
              <w:t>Бурашевское</w:t>
            </w:r>
            <w:proofErr w:type="spellEnd"/>
            <w:r>
              <w:t xml:space="preserve"> шоссе, дом 36</w:t>
            </w:r>
          </w:p>
        </w:tc>
        <w:tc>
          <w:tcPr>
            <w:tcW w:w="1735" w:type="dxa"/>
          </w:tcPr>
          <w:p w:rsidR="00FD021D" w:rsidRDefault="00FD021D" w:rsidP="00FD021D">
            <w:pPr>
              <w:pStyle w:val="ConsPlusNormal"/>
              <w:jc w:val="center"/>
            </w:pPr>
            <w:r>
              <w:t>(4822) 78-71-99</w:t>
            </w:r>
          </w:p>
        </w:tc>
        <w:tc>
          <w:tcPr>
            <w:tcW w:w="2126" w:type="dxa"/>
          </w:tcPr>
          <w:p w:rsidR="00FD021D" w:rsidRDefault="00FD021D" w:rsidP="00FD021D">
            <w:pPr>
              <w:pStyle w:val="ConsPlusNormal"/>
            </w:pPr>
            <w:proofErr w:type="spellStart"/>
            <w:r>
              <w:t>www.mfc-tver.ru</w:t>
            </w:r>
            <w:proofErr w:type="spellEnd"/>
          </w:p>
          <w:p w:rsidR="00FD021D" w:rsidRDefault="00FD021D" w:rsidP="00FD021D">
            <w:pPr>
              <w:pStyle w:val="ConsPlusNormal"/>
            </w:pPr>
            <w:r>
              <w:t>tver@mfc-tver.ru</w:t>
            </w:r>
          </w:p>
        </w:tc>
        <w:tc>
          <w:tcPr>
            <w:tcW w:w="2127" w:type="dxa"/>
          </w:tcPr>
          <w:p w:rsidR="00FD021D" w:rsidRDefault="00FD021D" w:rsidP="00FD021D">
            <w:pPr>
              <w:pStyle w:val="ConsPlusNormal"/>
              <w:jc w:val="center"/>
            </w:pPr>
            <w:r>
              <w:t>Понедельник, вторник, среда, пятница:</w:t>
            </w:r>
          </w:p>
          <w:p w:rsidR="00FD021D" w:rsidRDefault="00FD021D" w:rsidP="00FD021D">
            <w:pPr>
              <w:pStyle w:val="ConsPlusNormal"/>
              <w:jc w:val="center"/>
            </w:pPr>
            <w:r>
              <w:t>8.00 - 20.00.</w:t>
            </w:r>
          </w:p>
          <w:p w:rsidR="00FD021D" w:rsidRDefault="00FD021D" w:rsidP="00FD021D">
            <w:pPr>
              <w:pStyle w:val="ConsPlusNormal"/>
              <w:jc w:val="center"/>
            </w:pPr>
            <w:r>
              <w:t>Без перерыва на обед.</w:t>
            </w:r>
          </w:p>
          <w:p w:rsidR="00FD021D" w:rsidRDefault="00FD021D" w:rsidP="00FD021D">
            <w:pPr>
              <w:pStyle w:val="ConsPlusNormal"/>
              <w:jc w:val="center"/>
            </w:pPr>
            <w:r>
              <w:t>Четверг:</w:t>
            </w:r>
          </w:p>
          <w:p w:rsidR="00FD021D" w:rsidRDefault="00FD021D" w:rsidP="00FD021D">
            <w:pPr>
              <w:pStyle w:val="ConsPlusNormal"/>
              <w:jc w:val="center"/>
            </w:pPr>
            <w:r>
              <w:t>9.00 - 20.00.</w:t>
            </w:r>
          </w:p>
          <w:p w:rsidR="00FD021D" w:rsidRDefault="00FD021D" w:rsidP="00FD021D">
            <w:pPr>
              <w:pStyle w:val="ConsPlusNormal"/>
              <w:jc w:val="center"/>
            </w:pPr>
            <w:r>
              <w:t>Без перерыва на обед.</w:t>
            </w:r>
          </w:p>
          <w:p w:rsidR="00FD021D" w:rsidRDefault="00FD021D" w:rsidP="00FD021D">
            <w:pPr>
              <w:pStyle w:val="ConsPlusNormal"/>
              <w:jc w:val="center"/>
            </w:pPr>
            <w:r>
              <w:t>Суббота:</w:t>
            </w:r>
          </w:p>
          <w:p w:rsidR="00FD021D" w:rsidRDefault="00FD021D" w:rsidP="00FD021D">
            <w:pPr>
              <w:pStyle w:val="ConsPlusNormal"/>
              <w:jc w:val="center"/>
            </w:pPr>
            <w:r>
              <w:t>9.00 - 14.00.</w:t>
            </w:r>
          </w:p>
          <w:p w:rsidR="00FD021D" w:rsidRDefault="00FD021D" w:rsidP="00FD021D">
            <w:pPr>
              <w:pStyle w:val="ConsPlusNormal"/>
              <w:jc w:val="center"/>
            </w:pPr>
            <w:r>
              <w:t>Без перерыва на обед.</w:t>
            </w:r>
          </w:p>
          <w:p w:rsidR="00FD021D" w:rsidRDefault="00FD021D" w:rsidP="00FD021D">
            <w:pPr>
              <w:pStyle w:val="ConsPlusNormal"/>
              <w:jc w:val="center"/>
            </w:pPr>
            <w:r>
              <w:t>Выходной: воскресенье</w:t>
            </w:r>
          </w:p>
        </w:tc>
      </w:tr>
      <w:tr w:rsidR="00FD021D" w:rsidTr="00FD021D">
        <w:tc>
          <w:tcPr>
            <w:tcW w:w="2268" w:type="dxa"/>
          </w:tcPr>
          <w:p w:rsidR="00FD021D" w:rsidRDefault="00FD021D" w:rsidP="00FD021D">
            <w:pPr>
              <w:pStyle w:val="ConsPlusNormal"/>
              <w:jc w:val="center"/>
            </w:pPr>
            <w:r>
              <w:t>Филиал ГАУ "МФЦ" N 4 в городе Твери "Мой бизнес"</w:t>
            </w:r>
          </w:p>
        </w:tc>
        <w:tc>
          <w:tcPr>
            <w:tcW w:w="1871" w:type="dxa"/>
          </w:tcPr>
          <w:p w:rsidR="00FD021D" w:rsidRDefault="00FD021D" w:rsidP="00FD021D">
            <w:pPr>
              <w:pStyle w:val="ConsPlusNormal"/>
              <w:jc w:val="center"/>
            </w:pPr>
            <w:r>
              <w:t>170026, Тверская область, город Тверь, Комсомольский проспект, дом 4/4</w:t>
            </w:r>
          </w:p>
        </w:tc>
        <w:tc>
          <w:tcPr>
            <w:tcW w:w="1735" w:type="dxa"/>
          </w:tcPr>
          <w:p w:rsidR="00FD021D" w:rsidRDefault="00FD021D" w:rsidP="00FD021D">
            <w:pPr>
              <w:pStyle w:val="ConsPlusNormal"/>
              <w:jc w:val="center"/>
            </w:pPr>
            <w:r>
              <w:t>(4822) 78-17-38</w:t>
            </w:r>
          </w:p>
        </w:tc>
        <w:tc>
          <w:tcPr>
            <w:tcW w:w="2126" w:type="dxa"/>
          </w:tcPr>
          <w:p w:rsidR="00FD021D" w:rsidRDefault="00FD021D" w:rsidP="00FD021D">
            <w:pPr>
              <w:pStyle w:val="ConsPlusNormal"/>
            </w:pPr>
            <w:proofErr w:type="spellStart"/>
            <w:r>
              <w:t>www.mfc-tver.ru</w:t>
            </w:r>
            <w:proofErr w:type="spellEnd"/>
          </w:p>
          <w:p w:rsidR="00FD021D" w:rsidRDefault="00FD021D" w:rsidP="00FD021D">
            <w:pPr>
              <w:pStyle w:val="ConsPlusNormal"/>
            </w:pPr>
            <w:r>
              <w:t>tver@mfc-tver.ru</w:t>
            </w:r>
          </w:p>
        </w:tc>
        <w:tc>
          <w:tcPr>
            <w:tcW w:w="2127" w:type="dxa"/>
          </w:tcPr>
          <w:p w:rsidR="00FD021D" w:rsidRDefault="00FD021D" w:rsidP="00FD021D">
            <w:pPr>
              <w:pStyle w:val="ConsPlusNormal"/>
              <w:jc w:val="center"/>
            </w:pPr>
            <w:r>
              <w:t>Понедельник, вторник, среда, пятница:</w:t>
            </w:r>
          </w:p>
          <w:p w:rsidR="00FD021D" w:rsidRDefault="00FD021D" w:rsidP="00FD021D">
            <w:pPr>
              <w:pStyle w:val="ConsPlusNormal"/>
              <w:jc w:val="center"/>
            </w:pPr>
            <w:r>
              <w:t>8.00 - 20.00.</w:t>
            </w:r>
          </w:p>
          <w:p w:rsidR="00FD021D" w:rsidRDefault="00FD021D" w:rsidP="00FD021D">
            <w:pPr>
              <w:pStyle w:val="ConsPlusNormal"/>
              <w:jc w:val="center"/>
            </w:pPr>
            <w:r>
              <w:t>Без перерыва на обед.</w:t>
            </w:r>
          </w:p>
          <w:p w:rsidR="00FD021D" w:rsidRDefault="00FD021D" w:rsidP="00FD021D">
            <w:pPr>
              <w:pStyle w:val="ConsPlusNormal"/>
              <w:jc w:val="center"/>
            </w:pPr>
            <w:r>
              <w:t>Четверг:</w:t>
            </w:r>
          </w:p>
          <w:p w:rsidR="00FD021D" w:rsidRDefault="00FD021D" w:rsidP="00FD021D">
            <w:pPr>
              <w:pStyle w:val="ConsPlusNormal"/>
              <w:jc w:val="center"/>
            </w:pPr>
            <w:r>
              <w:t>9.00 - 20.00.</w:t>
            </w:r>
          </w:p>
          <w:p w:rsidR="00FD021D" w:rsidRDefault="00FD021D" w:rsidP="00FD021D">
            <w:pPr>
              <w:pStyle w:val="ConsPlusNormal"/>
              <w:jc w:val="center"/>
            </w:pPr>
            <w:r>
              <w:lastRenderedPageBreak/>
              <w:t>Без перерыва на обед.</w:t>
            </w:r>
          </w:p>
          <w:p w:rsidR="00FD021D" w:rsidRDefault="00FD021D" w:rsidP="00FD021D">
            <w:pPr>
              <w:pStyle w:val="ConsPlusNormal"/>
              <w:jc w:val="center"/>
            </w:pPr>
            <w:r>
              <w:t>Суббота:</w:t>
            </w:r>
          </w:p>
          <w:p w:rsidR="00FD021D" w:rsidRDefault="00FD021D" w:rsidP="00FD021D">
            <w:pPr>
              <w:pStyle w:val="ConsPlusNormal"/>
              <w:jc w:val="center"/>
            </w:pPr>
            <w:r>
              <w:t>9.00 - 14.00.</w:t>
            </w:r>
          </w:p>
          <w:p w:rsidR="00FD021D" w:rsidRDefault="00FD021D" w:rsidP="00FD021D">
            <w:pPr>
              <w:pStyle w:val="ConsPlusNormal"/>
              <w:jc w:val="center"/>
            </w:pPr>
            <w:r>
              <w:t>Без перерыва на обед.</w:t>
            </w:r>
          </w:p>
          <w:p w:rsidR="00FD021D" w:rsidRDefault="00FD021D" w:rsidP="00FD021D">
            <w:pPr>
              <w:pStyle w:val="ConsPlusNormal"/>
              <w:jc w:val="center"/>
            </w:pPr>
            <w:r>
              <w:t>Выходной: воскресенье</w:t>
            </w:r>
          </w:p>
        </w:tc>
      </w:tr>
      <w:tr w:rsidR="00FD021D" w:rsidTr="00FD021D">
        <w:tc>
          <w:tcPr>
            <w:tcW w:w="2268" w:type="dxa"/>
          </w:tcPr>
          <w:p w:rsidR="00FD021D" w:rsidRDefault="00FD021D" w:rsidP="00FD021D">
            <w:pPr>
              <w:pStyle w:val="ConsPlusNormal"/>
              <w:jc w:val="center"/>
            </w:pPr>
            <w:r>
              <w:lastRenderedPageBreak/>
              <w:t>Филиал ГАУ "МФЦ" N 5 в городе Твери "Мой бизнес"</w:t>
            </w:r>
          </w:p>
        </w:tc>
        <w:tc>
          <w:tcPr>
            <w:tcW w:w="1871" w:type="dxa"/>
          </w:tcPr>
          <w:p w:rsidR="00FD021D" w:rsidRDefault="00FD021D" w:rsidP="00FD021D">
            <w:pPr>
              <w:pStyle w:val="ConsPlusNormal"/>
              <w:jc w:val="center"/>
            </w:pPr>
            <w:r>
              <w:t>170034, Тверская область, город Тверь, проспект Победы, дом 14</w:t>
            </w:r>
          </w:p>
        </w:tc>
        <w:tc>
          <w:tcPr>
            <w:tcW w:w="1735" w:type="dxa"/>
          </w:tcPr>
          <w:p w:rsidR="00FD021D" w:rsidRDefault="00FD021D" w:rsidP="00FD021D">
            <w:pPr>
              <w:pStyle w:val="ConsPlusNormal"/>
              <w:jc w:val="center"/>
            </w:pPr>
            <w:r>
              <w:t>8-915-710-32-68</w:t>
            </w:r>
          </w:p>
        </w:tc>
        <w:tc>
          <w:tcPr>
            <w:tcW w:w="2126" w:type="dxa"/>
          </w:tcPr>
          <w:p w:rsidR="00FD021D" w:rsidRDefault="00FD021D" w:rsidP="00FD021D">
            <w:pPr>
              <w:pStyle w:val="ConsPlusNormal"/>
            </w:pPr>
            <w:proofErr w:type="spellStart"/>
            <w:r>
              <w:t>www.mfc-tver.ru</w:t>
            </w:r>
            <w:proofErr w:type="spellEnd"/>
          </w:p>
          <w:p w:rsidR="00FD021D" w:rsidRDefault="00FD021D" w:rsidP="00FD021D">
            <w:pPr>
              <w:pStyle w:val="ConsPlusNormal"/>
            </w:pPr>
            <w:r>
              <w:t>tver@mfc-tver.ru</w:t>
            </w:r>
          </w:p>
        </w:tc>
        <w:tc>
          <w:tcPr>
            <w:tcW w:w="2127" w:type="dxa"/>
          </w:tcPr>
          <w:p w:rsidR="00FD021D" w:rsidRDefault="00FD021D" w:rsidP="00FD021D">
            <w:pPr>
              <w:pStyle w:val="ConsPlusNormal"/>
              <w:jc w:val="center"/>
            </w:pPr>
            <w:r>
              <w:t>Понедельник - пятница:</w:t>
            </w:r>
          </w:p>
          <w:p w:rsidR="00FD021D" w:rsidRDefault="00FD021D" w:rsidP="00FD021D">
            <w:pPr>
              <w:pStyle w:val="ConsPlusNormal"/>
              <w:jc w:val="center"/>
            </w:pPr>
            <w:r>
              <w:t>9.00 - 18.00.</w:t>
            </w:r>
          </w:p>
          <w:p w:rsidR="00FD021D" w:rsidRDefault="00FD021D" w:rsidP="00FD021D">
            <w:pPr>
              <w:pStyle w:val="ConsPlusNormal"/>
              <w:jc w:val="center"/>
            </w:pPr>
            <w:r>
              <w:t>Без перерыва на обед.</w:t>
            </w:r>
          </w:p>
          <w:p w:rsidR="00FD021D" w:rsidRDefault="00FD021D" w:rsidP="00FD021D">
            <w:pPr>
              <w:pStyle w:val="ConsPlusNormal"/>
              <w:jc w:val="center"/>
            </w:pPr>
            <w:r>
              <w:t>Выходной: суббота,</w:t>
            </w:r>
          </w:p>
          <w:p w:rsidR="00FD021D" w:rsidRDefault="00FD021D" w:rsidP="00FD021D">
            <w:pPr>
              <w:pStyle w:val="ConsPlusNormal"/>
              <w:jc w:val="center"/>
            </w:pPr>
            <w:r>
              <w:t>Воскресенье</w:t>
            </w:r>
          </w:p>
        </w:tc>
      </w:tr>
      <w:tr w:rsidR="00FD021D" w:rsidTr="00FD021D">
        <w:tc>
          <w:tcPr>
            <w:tcW w:w="2268" w:type="dxa"/>
            <w:vMerge w:val="restart"/>
          </w:tcPr>
          <w:p w:rsidR="00FD021D" w:rsidRDefault="00FD021D" w:rsidP="00FD021D">
            <w:pPr>
              <w:pStyle w:val="ConsPlusNormal"/>
              <w:jc w:val="center"/>
            </w:pPr>
            <w:r>
              <w:t>Центр оказания услуг "Мой бизнес" в городе Твери</w:t>
            </w:r>
          </w:p>
        </w:tc>
        <w:tc>
          <w:tcPr>
            <w:tcW w:w="1871" w:type="dxa"/>
            <w:vMerge w:val="restart"/>
          </w:tcPr>
          <w:p w:rsidR="00FD021D" w:rsidRDefault="00FD021D" w:rsidP="00FD021D">
            <w:pPr>
              <w:pStyle w:val="ConsPlusNormal"/>
              <w:jc w:val="center"/>
            </w:pPr>
            <w:r>
              <w:t>170006, Тверская область, город Тверь,</w:t>
            </w:r>
          </w:p>
          <w:p w:rsidR="00FD021D" w:rsidRDefault="00FD021D" w:rsidP="00FD021D">
            <w:pPr>
              <w:pStyle w:val="ConsPlusNormal"/>
              <w:jc w:val="center"/>
            </w:pPr>
            <w:r>
              <w:t>улица Дмитрия Донского, дом 37</w:t>
            </w:r>
          </w:p>
        </w:tc>
        <w:tc>
          <w:tcPr>
            <w:tcW w:w="1735" w:type="dxa"/>
            <w:vMerge w:val="restart"/>
          </w:tcPr>
          <w:p w:rsidR="00FD021D" w:rsidRDefault="00FD021D" w:rsidP="00FD021D">
            <w:pPr>
              <w:pStyle w:val="ConsPlusNormal"/>
              <w:jc w:val="center"/>
            </w:pPr>
            <w:r>
              <w:t>8-915-710-33-54</w:t>
            </w:r>
          </w:p>
        </w:tc>
        <w:tc>
          <w:tcPr>
            <w:tcW w:w="2126" w:type="dxa"/>
            <w:vMerge w:val="restart"/>
          </w:tcPr>
          <w:p w:rsidR="00FD021D" w:rsidRDefault="00FD021D" w:rsidP="00FD021D">
            <w:pPr>
              <w:pStyle w:val="ConsPlusNormal"/>
            </w:pPr>
            <w:proofErr w:type="spellStart"/>
            <w:r>
              <w:t>www.mfc-tver.ru</w:t>
            </w:r>
            <w:proofErr w:type="spellEnd"/>
          </w:p>
          <w:p w:rsidR="00FD021D" w:rsidRDefault="00FD021D" w:rsidP="00FD021D">
            <w:pPr>
              <w:pStyle w:val="ConsPlusNormal"/>
            </w:pPr>
            <w:r>
              <w:t>tver@mfc-tver.ru</w:t>
            </w:r>
          </w:p>
        </w:tc>
        <w:tc>
          <w:tcPr>
            <w:tcW w:w="2127" w:type="dxa"/>
          </w:tcPr>
          <w:p w:rsidR="00FD021D" w:rsidRDefault="00FD021D" w:rsidP="00FD021D">
            <w:pPr>
              <w:pStyle w:val="ConsPlusNormal"/>
              <w:jc w:val="center"/>
            </w:pPr>
            <w:r>
              <w:t>Понедельник, вторник, среда, пятница:</w:t>
            </w:r>
          </w:p>
          <w:p w:rsidR="00FD021D" w:rsidRDefault="00FD021D" w:rsidP="00FD021D">
            <w:pPr>
              <w:pStyle w:val="ConsPlusNormal"/>
              <w:jc w:val="center"/>
            </w:pPr>
            <w:r>
              <w:t>9.00 - 18.00.</w:t>
            </w:r>
          </w:p>
        </w:tc>
      </w:tr>
      <w:tr w:rsidR="00FD021D" w:rsidTr="00FD021D">
        <w:tc>
          <w:tcPr>
            <w:tcW w:w="2268" w:type="dxa"/>
            <w:vMerge/>
          </w:tcPr>
          <w:p w:rsidR="00FD021D" w:rsidRDefault="00FD021D" w:rsidP="00FD021D">
            <w:pPr>
              <w:pStyle w:val="ConsPlusNormal"/>
            </w:pPr>
          </w:p>
        </w:tc>
        <w:tc>
          <w:tcPr>
            <w:tcW w:w="1871" w:type="dxa"/>
            <w:vMerge/>
          </w:tcPr>
          <w:p w:rsidR="00FD021D" w:rsidRDefault="00FD021D" w:rsidP="00FD021D">
            <w:pPr>
              <w:pStyle w:val="ConsPlusNormal"/>
            </w:pPr>
          </w:p>
        </w:tc>
        <w:tc>
          <w:tcPr>
            <w:tcW w:w="1735" w:type="dxa"/>
            <w:vMerge/>
          </w:tcPr>
          <w:p w:rsidR="00FD021D" w:rsidRDefault="00FD021D" w:rsidP="00FD021D">
            <w:pPr>
              <w:pStyle w:val="ConsPlusNormal"/>
            </w:pPr>
          </w:p>
        </w:tc>
        <w:tc>
          <w:tcPr>
            <w:tcW w:w="2126" w:type="dxa"/>
            <w:vMerge/>
          </w:tcPr>
          <w:p w:rsidR="00FD021D" w:rsidRDefault="00FD021D" w:rsidP="00FD021D">
            <w:pPr>
              <w:pStyle w:val="ConsPlusNormal"/>
            </w:pPr>
          </w:p>
        </w:tc>
        <w:tc>
          <w:tcPr>
            <w:tcW w:w="2127" w:type="dxa"/>
          </w:tcPr>
          <w:p w:rsidR="00FD021D" w:rsidRDefault="00FD021D" w:rsidP="00FD021D">
            <w:pPr>
              <w:pStyle w:val="ConsPlusNormal"/>
              <w:jc w:val="center"/>
            </w:pPr>
            <w:r>
              <w:t>Обед: 13.00 - 14.00.</w:t>
            </w:r>
          </w:p>
          <w:p w:rsidR="00FD021D" w:rsidRDefault="00FD021D" w:rsidP="00FD021D">
            <w:pPr>
              <w:pStyle w:val="ConsPlusNormal"/>
              <w:jc w:val="center"/>
            </w:pPr>
            <w:r>
              <w:t>Четверг:</w:t>
            </w:r>
          </w:p>
          <w:p w:rsidR="00FD021D" w:rsidRDefault="00FD021D" w:rsidP="00FD021D">
            <w:pPr>
              <w:pStyle w:val="ConsPlusNormal"/>
              <w:jc w:val="center"/>
            </w:pPr>
            <w:r>
              <w:t>10.30 - 17.00.</w:t>
            </w:r>
          </w:p>
          <w:p w:rsidR="00FD021D" w:rsidRDefault="00FD021D" w:rsidP="00FD021D">
            <w:pPr>
              <w:pStyle w:val="ConsPlusNormal"/>
              <w:jc w:val="center"/>
            </w:pPr>
            <w:r>
              <w:t>Обед: 13.00 - 14.00.</w:t>
            </w:r>
          </w:p>
          <w:p w:rsidR="00FD021D" w:rsidRDefault="00FD021D" w:rsidP="00FD021D">
            <w:pPr>
              <w:pStyle w:val="ConsPlusNormal"/>
              <w:jc w:val="center"/>
            </w:pPr>
            <w:r>
              <w:t>Выходной: суббота, воскресенье</w:t>
            </w:r>
          </w:p>
        </w:tc>
      </w:tr>
      <w:tr w:rsidR="00FD021D" w:rsidTr="00FD021D">
        <w:tc>
          <w:tcPr>
            <w:tcW w:w="2268" w:type="dxa"/>
          </w:tcPr>
          <w:p w:rsidR="00FD021D" w:rsidRDefault="00FD021D" w:rsidP="00FD021D">
            <w:pPr>
              <w:pStyle w:val="ConsPlusNormal"/>
              <w:jc w:val="center"/>
            </w:pPr>
            <w:r>
              <w:t>Филиал ГАУ "МФЦ" N 6 в городе Твери</w:t>
            </w:r>
          </w:p>
        </w:tc>
        <w:tc>
          <w:tcPr>
            <w:tcW w:w="1871" w:type="dxa"/>
          </w:tcPr>
          <w:p w:rsidR="00FD021D" w:rsidRDefault="00FD021D" w:rsidP="00FD021D">
            <w:pPr>
              <w:pStyle w:val="ConsPlusNormal"/>
              <w:jc w:val="center"/>
            </w:pPr>
            <w:r>
              <w:t>170001, Тверская область, город Тверь, Двор Пролетарки, дом 7</w:t>
            </w:r>
          </w:p>
        </w:tc>
        <w:tc>
          <w:tcPr>
            <w:tcW w:w="1735" w:type="dxa"/>
          </w:tcPr>
          <w:p w:rsidR="00FD021D" w:rsidRDefault="00FD021D" w:rsidP="00FD021D">
            <w:pPr>
              <w:pStyle w:val="ConsPlusNormal"/>
              <w:jc w:val="center"/>
            </w:pPr>
            <w:r>
              <w:t>(4822) 78-71-88</w:t>
            </w:r>
          </w:p>
        </w:tc>
        <w:tc>
          <w:tcPr>
            <w:tcW w:w="2126" w:type="dxa"/>
          </w:tcPr>
          <w:p w:rsidR="00FD021D" w:rsidRDefault="00FD021D" w:rsidP="00FD021D">
            <w:pPr>
              <w:pStyle w:val="ConsPlusNormal"/>
            </w:pPr>
            <w:proofErr w:type="spellStart"/>
            <w:r>
              <w:t>www.mfc-tver.ru</w:t>
            </w:r>
            <w:proofErr w:type="spellEnd"/>
          </w:p>
          <w:p w:rsidR="00FD021D" w:rsidRDefault="00FD021D" w:rsidP="00FD021D">
            <w:pPr>
              <w:pStyle w:val="ConsPlusNormal"/>
            </w:pPr>
            <w:r>
              <w:t>tver@mfc-tver.ru</w:t>
            </w:r>
          </w:p>
        </w:tc>
        <w:tc>
          <w:tcPr>
            <w:tcW w:w="2127" w:type="dxa"/>
          </w:tcPr>
          <w:p w:rsidR="00FD021D" w:rsidRDefault="00FD021D" w:rsidP="00FD021D">
            <w:pPr>
              <w:pStyle w:val="ConsPlusNormal"/>
              <w:jc w:val="center"/>
            </w:pPr>
            <w:r>
              <w:t>Понедельник, вторник, среда, пятница:</w:t>
            </w:r>
          </w:p>
          <w:p w:rsidR="00FD021D" w:rsidRDefault="00FD021D" w:rsidP="00FD021D">
            <w:pPr>
              <w:pStyle w:val="ConsPlusNormal"/>
              <w:jc w:val="center"/>
            </w:pPr>
            <w:r>
              <w:t>8.00 - 20.00.</w:t>
            </w:r>
          </w:p>
          <w:p w:rsidR="00FD021D" w:rsidRDefault="00FD021D" w:rsidP="00FD021D">
            <w:pPr>
              <w:pStyle w:val="ConsPlusNormal"/>
              <w:jc w:val="center"/>
            </w:pPr>
            <w:r>
              <w:t>Без перерыва на обед.</w:t>
            </w:r>
          </w:p>
          <w:p w:rsidR="00FD021D" w:rsidRDefault="00FD021D" w:rsidP="00FD021D">
            <w:pPr>
              <w:pStyle w:val="ConsPlusNormal"/>
              <w:jc w:val="center"/>
            </w:pPr>
            <w:r>
              <w:t>Четверг:</w:t>
            </w:r>
          </w:p>
          <w:p w:rsidR="00FD021D" w:rsidRDefault="00FD021D" w:rsidP="00FD021D">
            <w:pPr>
              <w:pStyle w:val="ConsPlusNormal"/>
              <w:jc w:val="center"/>
            </w:pPr>
            <w:r>
              <w:t>9.00 - 20.00.</w:t>
            </w:r>
          </w:p>
          <w:p w:rsidR="00FD021D" w:rsidRDefault="00FD021D" w:rsidP="00FD021D">
            <w:pPr>
              <w:pStyle w:val="ConsPlusNormal"/>
              <w:jc w:val="center"/>
            </w:pPr>
            <w:r>
              <w:t>Без перерыва на обед.</w:t>
            </w:r>
          </w:p>
          <w:p w:rsidR="00FD021D" w:rsidRDefault="00FD021D" w:rsidP="00FD021D">
            <w:pPr>
              <w:pStyle w:val="ConsPlusNormal"/>
              <w:jc w:val="center"/>
            </w:pPr>
            <w:r>
              <w:t>Суббота:</w:t>
            </w:r>
          </w:p>
          <w:p w:rsidR="00FD021D" w:rsidRDefault="00FD021D" w:rsidP="00FD021D">
            <w:pPr>
              <w:pStyle w:val="ConsPlusNormal"/>
              <w:jc w:val="center"/>
            </w:pPr>
            <w:r>
              <w:t>9.00 - 14.00.</w:t>
            </w:r>
          </w:p>
          <w:p w:rsidR="00FD021D" w:rsidRDefault="00FD021D" w:rsidP="00FD021D">
            <w:pPr>
              <w:pStyle w:val="ConsPlusNormal"/>
              <w:jc w:val="center"/>
            </w:pPr>
            <w:r>
              <w:t>Без перерыва на обед.</w:t>
            </w:r>
          </w:p>
          <w:p w:rsidR="00FD021D" w:rsidRDefault="00FD021D" w:rsidP="00FD021D">
            <w:pPr>
              <w:pStyle w:val="ConsPlusNormal"/>
              <w:jc w:val="center"/>
            </w:pPr>
            <w:r>
              <w:t>Выходной: воскресенье</w:t>
            </w:r>
          </w:p>
        </w:tc>
      </w:tr>
    </w:tbl>
    <w:p w:rsidR="00FD021D" w:rsidRDefault="00FD021D" w:rsidP="00FD021D">
      <w:pPr>
        <w:pStyle w:val="ConsPlusNormal"/>
        <w:jc w:val="both"/>
      </w:pPr>
    </w:p>
    <w:p w:rsidR="00FD021D" w:rsidRDefault="00FD021D" w:rsidP="00FD021D">
      <w:pPr>
        <w:pStyle w:val="ConsPlusNormal"/>
        <w:jc w:val="both"/>
      </w:pPr>
    </w:p>
    <w:p w:rsidR="00FD021D" w:rsidRDefault="00FD021D" w:rsidP="00FD021D">
      <w:pPr>
        <w:pStyle w:val="ConsPlusNormal"/>
        <w:pBdr>
          <w:bottom w:val="single" w:sz="6" w:space="0" w:color="auto"/>
        </w:pBdr>
        <w:jc w:val="both"/>
        <w:rPr>
          <w:sz w:val="2"/>
          <w:szCs w:val="2"/>
        </w:rPr>
      </w:pPr>
    </w:p>
    <w:p w:rsidR="00362CE5" w:rsidRDefault="00362CE5" w:rsidP="00FD021D">
      <w:pPr>
        <w:spacing w:after="0" w:line="240" w:lineRule="auto"/>
      </w:pPr>
    </w:p>
    <w:sectPr w:rsidR="00362CE5" w:rsidSect="00FD021D">
      <w:pgSz w:w="11905" w:h="16838"/>
      <w:pgMar w:top="1134" w:right="567" w:bottom="1134" w:left="1134" w:header="0"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21D" w:rsidRDefault="00FD021D" w:rsidP="00FD021D">
      <w:pPr>
        <w:spacing w:after="0" w:line="240" w:lineRule="auto"/>
      </w:pPr>
      <w:r>
        <w:separator/>
      </w:r>
    </w:p>
  </w:endnote>
  <w:endnote w:type="continuationSeparator" w:id="0">
    <w:p w:rsidR="00FD021D" w:rsidRDefault="00FD021D" w:rsidP="00FD02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21D" w:rsidRDefault="00FD021D" w:rsidP="00FD021D">
      <w:pPr>
        <w:spacing w:after="0" w:line="240" w:lineRule="auto"/>
      </w:pPr>
      <w:r>
        <w:separator/>
      </w:r>
    </w:p>
  </w:footnote>
  <w:footnote w:type="continuationSeparator" w:id="0">
    <w:p w:rsidR="00FD021D" w:rsidRDefault="00FD021D" w:rsidP="00FD021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D021D"/>
    <w:rsid w:val="00362CE5"/>
    <w:rsid w:val="00917632"/>
    <w:rsid w:val="00B715E3"/>
    <w:rsid w:val="00FD02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C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021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D021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D021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D021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D021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D021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D021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D021D"/>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semiHidden/>
    <w:unhideWhenUsed/>
    <w:rsid w:val="00FD021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D021D"/>
  </w:style>
  <w:style w:type="paragraph" w:styleId="a5">
    <w:name w:val="footer"/>
    <w:basedOn w:val="a"/>
    <w:link w:val="a6"/>
    <w:uiPriority w:val="99"/>
    <w:semiHidden/>
    <w:unhideWhenUsed/>
    <w:rsid w:val="00FD021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D021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436&amp;n=87260&amp;dst=100013" TargetMode="External"/><Relationship Id="rId18" Type="http://schemas.openxmlformats.org/officeDocument/2006/relationships/hyperlink" Target="https://login.consultant.ru/link/?req=doc&amp;base=RLAW436&amp;n=87508&amp;dst=100006" TargetMode="External"/><Relationship Id="rId26" Type="http://schemas.openxmlformats.org/officeDocument/2006/relationships/hyperlink" Target="https://login.consultant.ru/link/?req=doc&amp;base=RLAW436&amp;n=91379&amp;dst=100013" TargetMode="External"/><Relationship Id="rId39" Type="http://schemas.openxmlformats.org/officeDocument/2006/relationships/hyperlink" Target="https://login.consultant.ru/link/?req=doc&amp;base=RLAW436&amp;n=87508&amp;dst=100010" TargetMode="External"/><Relationship Id="rId21" Type="http://schemas.openxmlformats.org/officeDocument/2006/relationships/hyperlink" Target="https://login.consultant.ru/link/?req=doc&amp;base=RLAW436&amp;n=91379&amp;dst=100010" TargetMode="External"/><Relationship Id="rId34" Type="http://schemas.openxmlformats.org/officeDocument/2006/relationships/hyperlink" Target="https://login.consultant.ru/link/?req=doc&amp;base=LAW&amp;n=469798&amp;dst=100169" TargetMode="External"/><Relationship Id="rId42" Type="http://schemas.openxmlformats.org/officeDocument/2006/relationships/hyperlink" Target="https://login.consultant.ru/link/?req=doc&amp;base=LAW&amp;n=453313&amp;dst=100056" TargetMode="External"/><Relationship Id="rId47" Type="http://schemas.openxmlformats.org/officeDocument/2006/relationships/hyperlink" Target="https://login.consultant.ru/link/?req=doc&amp;base=RLAW436&amp;n=87508&amp;dst=100012" TargetMode="External"/><Relationship Id="rId50" Type="http://schemas.openxmlformats.org/officeDocument/2006/relationships/hyperlink" Target="https://login.consultant.ru/link/?req=doc&amp;base=RLAW436&amp;n=91379&amp;dst=100018" TargetMode="External"/><Relationship Id="rId55" Type="http://schemas.openxmlformats.org/officeDocument/2006/relationships/hyperlink" Target="https://login.consultant.ru/link/?req=doc&amp;base=RLAW436&amp;n=87508&amp;dst=100033" TargetMode="External"/><Relationship Id="rId63" Type="http://schemas.openxmlformats.org/officeDocument/2006/relationships/hyperlink" Target="https://login.consultant.ru/link/?req=doc&amp;base=LAW&amp;n=453313&amp;dst=100354" TargetMode="External"/><Relationship Id="rId68" Type="http://schemas.openxmlformats.org/officeDocument/2006/relationships/hyperlink" Target="https://login.consultant.ru/link/?req=doc&amp;base=LAW&amp;n=453313&amp;dst=100352" TargetMode="External"/><Relationship Id="rId76" Type="http://schemas.openxmlformats.org/officeDocument/2006/relationships/hyperlink" Target="https://login.consultant.ru/link/?req=doc&amp;base=LAW&amp;n=453313&amp;dst=100352" TargetMode="External"/><Relationship Id="rId7" Type="http://schemas.openxmlformats.org/officeDocument/2006/relationships/hyperlink" Target="https://login.consultant.ru/link/?req=doc&amp;base=RLAW436&amp;n=91379&amp;dst=100005" TargetMode="External"/><Relationship Id="rId71" Type="http://schemas.openxmlformats.org/officeDocument/2006/relationships/hyperlink" Target="https://login.consultant.ru/link/?req=doc&amp;base=RLAW436&amp;n=120075&amp;dst=100023" TargetMode="External"/><Relationship Id="rId2" Type="http://schemas.openxmlformats.org/officeDocument/2006/relationships/settings" Target="settings.xml"/><Relationship Id="rId16" Type="http://schemas.openxmlformats.org/officeDocument/2006/relationships/hyperlink" Target="https://login.consultant.ru/link/?req=doc&amp;base=RLAW436&amp;n=101781&amp;dst=100005" TargetMode="External"/><Relationship Id="rId29" Type="http://schemas.openxmlformats.org/officeDocument/2006/relationships/hyperlink" Target="https://login.consultant.ru/link/?req=doc&amp;base=RLAW436&amp;n=120075&amp;dst=100012" TargetMode="External"/><Relationship Id="rId11" Type="http://schemas.openxmlformats.org/officeDocument/2006/relationships/hyperlink" Target="https://login.consultant.ru/link/?req=doc&amp;base=LAW&amp;n=453313&amp;dst=100094" TargetMode="External"/><Relationship Id="rId24" Type="http://schemas.openxmlformats.org/officeDocument/2006/relationships/hyperlink" Target="https://login.consultant.ru/link/?req=doc&amp;base=RLAW436&amp;n=91379&amp;dst=100012" TargetMode="External"/><Relationship Id="rId32" Type="http://schemas.openxmlformats.org/officeDocument/2006/relationships/hyperlink" Target="https://login.consultant.ru/link/?req=doc&amp;base=LAW&amp;n=2875" TargetMode="External"/><Relationship Id="rId37" Type="http://schemas.openxmlformats.org/officeDocument/2006/relationships/hyperlink" Target="https://login.consultant.ru/link/?req=doc&amp;base=RLAW436&amp;n=97538" TargetMode="External"/><Relationship Id="rId40" Type="http://schemas.openxmlformats.org/officeDocument/2006/relationships/hyperlink" Target="https://login.consultant.ru/link/?req=doc&amp;base=LAW&amp;n=453313&amp;dst=100010" TargetMode="External"/><Relationship Id="rId45" Type="http://schemas.openxmlformats.org/officeDocument/2006/relationships/hyperlink" Target="https://login.consultant.ru/link/?req=doc&amp;base=LAW&amp;n=453313&amp;dst=359" TargetMode="External"/><Relationship Id="rId53" Type="http://schemas.openxmlformats.org/officeDocument/2006/relationships/hyperlink" Target="https://login.consultant.ru/link/?req=doc&amp;base=RLAW436&amp;n=120075&amp;dst=100018" TargetMode="External"/><Relationship Id="rId58" Type="http://schemas.openxmlformats.org/officeDocument/2006/relationships/hyperlink" Target="https://login.consultant.ru/link/?req=doc&amp;base=LAW&amp;n=453313&amp;dst=244" TargetMode="External"/><Relationship Id="rId66" Type="http://schemas.openxmlformats.org/officeDocument/2006/relationships/hyperlink" Target="https://login.consultant.ru/link/?req=doc&amp;base=LAW&amp;n=453313&amp;dst=100352" TargetMode="External"/><Relationship Id="rId74" Type="http://schemas.openxmlformats.org/officeDocument/2006/relationships/hyperlink" Target="https://login.consultant.ru/link/?req=doc&amp;base=LAW&amp;n=453313&amp;dst=100352" TargetMode="External"/><Relationship Id="rId79" Type="http://schemas.openxmlformats.org/officeDocument/2006/relationships/hyperlink" Target="https://login.consultant.ru/link/?req=doc&amp;base=LAW&amp;n=453313&amp;dst=100352" TargetMode="External"/><Relationship Id="rId5" Type="http://schemas.openxmlformats.org/officeDocument/2006/relationships/endnotes" Target="endnotes.xml"/><Relationship Id="rId61" Type="http://schemas.openxmlformats.org/officeDocument/2006/relationships/hyperlink" Target="https://login.consultant.ru/link/?req=doc&amp;base=LAW&amp;n=453313&amp;dst=100352" TargetMode="External"/><Relationship Id="rId82" Type="http://schemas.openxmlformats.org/officeDocument/2006/relationships/theme" Target="theme/theme1.xml"/><Relationship Id="rId10" Type="http://schemas.openxmlformats.org/officeDocument/2006/relationships/hyperlink" Target="https://login.consultant.ru/link/?req=doc&amp;base=LAW&amp;n=469798&amp;dst=100169" TargetMode="External"/><Relationship Id="rId19" Type="http://schemas.openxmlformats.org/officeDocument/2006/relationships/hyperlink" Target="https://login.consultant.ru/link/?req=doc&amp;base=RLAW436&amp;n=91379&amp;dst=100007" TargetMode="External"/><Relationship Id="rId31" Type="http://schemas.openxmlformats.org/officeDocument/2006/relationships/hyperlink" Target="https://login.consultant.ru/link/?req=doc&amp;base=RLAW436&amp;n=91379&amp;dst=100016" TargetMode="External"/><Relationship Id="rId44" Type="http://schemas.openxmlformats.org/officeDocument/2006/relationships/hyperlink" Target="https://login.consultant.ru/link/?req=doc&amp;base=LAW&amp;n=453313&amp;dst=100352" TargetMode="External"/><Relationship Id="rId52" Type="http://schemas.openxmlformats.org/officeDocument/2006/relationships/hyperlink" Target="https://login.consultant.ru/link/?req=doc&amp;base=RLAW436&amp;n=91379&amp;dst=100020" TargetMode="External"/><Relationship Id="rId60" Type="http://schemas.openxmlformats.org/officeDocument/2006/relationships/hyperlink" Target="https://login.consultant.ru/link/?req=doc&amp;base=LAW&amp;n=453313&amp;dst=100354" TargetMode="External"/><Relationship Id="rId65" Type="http://schemas.openxmlformats.org/officeDocument/2006/relationships/hyperlink" Target="https://login.consultant.ru/link/?req=doc&amp;base=LAW&amp;n=453313&amp;dst=100354" TargetMode="External"/><Relationship Id="rId73" Type="http://schemas.openxmlformats.org/officeDocument/2006/relationships/hyperlink" Target="https://login.consultant.ru/link/?req=doc&amp;base=RLAW436&amp;n=120075&amp;dst=100025" TargetMode="External"/><Relationship Id="rId78" Type="http://schemas.openxmlformats.org/officeDocument/2006/relationships/hyperlink" Target="https://login.consultant.ru/link/?req=doc&amp;base=LAW&amp;n=453313&amp;dst=100352" TargetMode="External"/><Relationship Id="rId8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ogin.consultant.ru/link/?req=doc&amp;base=RLAW436&amp;n=120075&amp;dst=100005" TargetMode="External"/><Relationship Id="rId14" Type="http://schemas.openxmlformats.org/officeDocument/2006/relationships/hyperlink" Target="https://login.consultant.ru/link/?req=doc&amp;base=RLAW436&amp;n=87508&amp;dst=100005" TargetMode="External"/><Relationship Id="rId22" Type="http://schemas.openxmlformats.org/officeDocument/2006/relationships/hyperlink" Target="https://login.consultant.ru/link/?req=doc&amp;base=RLAW436&amp;n=91379&amp;dst=100011" TargetMode="External"/><Relationship Id="rId27" Type="http://schemas.openxmlformats.org/officeDocument/2006/relationships/hyperlink" Target="https://login.consultant.ru/link/?req=doc&amp;base=LAW&amp;n=456455&amp;dst=100023" TargetMode="External"/><Relationship Id="rId30" Type="http://schemas.openxmlformats.org/officeDocument/2006/relationships/hyperlink" Target="https://login.consultant.ru/link/?req=doc&amp;base=RLAW436&amp;n=91379&amp;dst=100014" TargetMode="External"/><Relationship Id="rId35" Type="http://schemas.openxmlformats.org/officeDocument/2006/relationships/hyperlink" Target="https://login.consultant.ru/link/?req=doc&amp;base=LAW&amp;n=453313" TargetMode="External"/><Relationship Id="rId43" Type="http://schemas.openxmlformats.org/officeDocument/2006/relationships/hyperlink" Target="https://login.consultant.ru/link/?req=doc&amp;base=LAW&amp;n=453313&amp;dst=100352" TargetMode="External"/><Relationship Id="rId48" Type="http://schemas.openxmlformats.org/officeDocument/2006/relationships/hyperlink" Target="https://login.consultant.ru/link/?req=doc&amp;base=RLAW436&amp;n=87508&amp;dst=100022" TargetMode="External"/><Relationship Id="rId56" Type="http://schemas.openxmlformats.org/officeDocument/2006/relationships/hyperlink" Target="https://login.consultant.ru/link/?req=doc&amp;base=LAW&amp;n=453313&amp;dst=100352" TargetMode="External"/><Relationship Id="rId64" Type="http://schemas.openxmlformats.org/officeDocument/2006/relationships/hyperlink" Target="https://login.consultant.ru/link/?req=doc&amp;base=LAW&amp;n=453313&amp;dst=290" TargetMode="External"/><Relationship Id="rId69" Type="http://schemas.openxmlformats.org/officeDocument/2006/relationships/hyperlink" Target="https://login.consultant.ru/link/?req=doc&amp;base=RLAW436&amp;n=91379&amp;dst=100025" TargetMode="External"/><Relationship Id="rId77" Type="http://schemas.openxmlformats.org/officeDocument/2006/relationships/hyperlink" Target="https://login.consultant.ru/link/?req=doc&amp;base=LAW&amp;n=453313&amp;dst=100352" TargetMode="External"/><Relationship Id="rId8" Type="http://schemas.openxmlformats.org/officeDocument/2006/relationships/hyperlink" Target="https://login.consultant.ru/link/?req=doc&amp;base=RLAW436&amp;n=101781&amp;dst=100005" TargetMode="External"/><Relationship Id="rId51" Type="http://schemas.openxmlformats.org/officeDocument/2006/relationships/hyperlink" Target="https://login.consultant.ru/link/?req=doc&amp;base=RLAW436&amp;n=87508&amp;dst=100031" TargetMode="External"/><Relationship Id="rId72" Type="http://schemas.openxmlformats.org/officeDocument/2006/relationships/hyperlink" Target="https://login.consultant.ru/link/?req=doc&amp;base=LAW&amp;n=453313&amp;dst=100352" TargetMode="External"/><Relationship Id="rId80" Type="http://schemas.openxmlformats.org/officeDocument/2006/relationships/hyperlink" Target="https://login.consultant.ru/link/?req=doc&amp;base=RLAW436&amp;n=120075&amp;dst=100027" TargetMode="External"/><Relationship Id="rId3" Type="http://schemas.openxmlformats.org/officeDocument/2006/relationships/webSettings" Target="webSettings.xml"/><Relationship Id="rId12" Type="http://schemas.openxmlformats.org/officeDocument/2006/relationships/hyperlink" Target="https://login.consultant.ru/link/?req=doc&amp;base=RLAW436&amp;n=118209&amp;dst=105314" TargetMode="External"/><Relationship Id="rId17" Type="http://schemas.openxmlformats.org/officeDocument/2006/relationships/hyperlink" Target="https://login.consultant.ru/link/?req=doc&amp;base=RLAW436&amp;n=120075&amp;dst=100005" TargetMode="External"/><Relationship Id="rId25" Type="http://schemas.openxmlformats.org/officeDocument/2006/relationships/hyperlink" Target="https://login.consultant.ru/link/?req=doc&amp;base=RLAW436&amp;n=120075&amp;dst=100008" TargetMode="External"/><Relationship Id="rId33" Type="http://schemas.openxmlformats.org/officeDocument/2006/relationships/hyperlink" Target="https://login.consultant.ru/link/?req=doc&amp;base=LAW&amp;n=451215&amp;dst=228" TargetMode="External"/><Relationship Id="rId38" Type="http://schemas.openxmlformats.org/officeDocument/2006/relationships/hyperlink" Target="https://login.consultant.ru/link/?req=doc&amp;base=RLAW436&amp;n=120075&amp;dst=100014" TargetMode="External"/><Relationship Id="rId46" Type="http://schemas.openxmlformats.org/officeDocument/2006/relationships/hyperlink" Target="https://login.consultant.ru/link/?req=doc&amp;base=RLAW436&amp;n=120075&amp;dst=100016" TargetMode="External"/><Relationship Id="rId59" Type="http://schemas.openxmlformats.org/officeDocument/2006/relationships/hyperlink" Target="https://login.consultant.ru/link/?req=doc&amp;base=LAW&amp;n=453313&amp;dst=100354" TargetMode="External"/><Relationship Id="rId67" Type="http://schemas.openxmlformats.org/officeDocument/2006/relationships/hyperlink" Target="https://login.consultant.ru/link/?req=doc&amp;base=RLAW436&amp;n=91379&amp;dst=100024" TargetMode="External"/><Relationship Id="rId20" Type="http://schemas.openxmlformats.org/officeDocument/2006/relationships/hyperlink" Target="https://login.consultant.ru/link/?req=doc&amp;base=RLAW436&amp;n=91379&amp;dst=100008" TargetMode="External"/><Relationship Id="rId41" Type="http://schemas.openxmlformats.org/officeDocument/2006/relationships/hyperlink" Target="https://login.consultant.ru/link/?req=doc&amp;base=LAW&amp;n=453313&amp;dst=43" TargetMode="External"/><Relationship Id="rId54" Type="http://schemas.openxmlformats.org/officeDocument/2006/relationships/hyperlink" Target="https://login.consultant.ru/link/?req=doc&amp;base=RLAW436&amp;n=91379&amp;dst=100021" TargetMode="External"/><Relationship Id="rId62" Type="http://schemas.openxmlformats.org/officeDocument/2006/relationships/hyperlink" Target="https://login.consultant.ru/link/?req=doc&amp;base=LAW&amp;n=453313&amp;dst=100354" TargetMode="External"/><Relationship Id="rId70" Type="http://schemas.openxmlformats.org/officeDocument/2006/relationships/hyperlink" Target="https://login.consultant.ru/link/?req=doc&amp;base=RLAW436&amp;n=120075&amp;dst=100021" TargetMode="External"/><Relationship Id="rId75" Type="http://schemas.openxmlformats.org/officeDocument/2006/relationships/hyperlink" Target="https://login.consultant.ru/link/?req=doc&amp;base=LAW&amp;n=453313&amp;dst=100352" TargetMode="External"/><Relationship Id="rId1" Type="http://schemas.openxmlformats.org/officeDocument/2006/relationships/styles" Target="styles.xml"/><Relationship Id="rId6" Type="http://schemas.openxmlformats.org/officeDocument/2006/relationships/hyperlink" Target="https://login.consultant.ru/link/?req=doc&amp;base=RLAW436&amp;n=87508&amp;dst=100005" TargetMode="External"/><Relationship Id="rId15" Type="http://schemas.openxmlformats.org/officeDocument/2006/relationships/hyperlink" Target="https://login.consultant.ru/link/?req=doc&amp;base=RLAW436&amp;n=91379&amp;dst=100005" TargetMode="External"/><Relationship Id="rId23" Type="http://schemas.openxmlformats.org/officeDocument/2006/relationships/hyperlink" Target="https://login.consultant.ru/link/?req=doc&amp;base=RLAW436&amp;n=120075&amp;dst=100007" TargetMode="External"/><Relationship Id="rId28" Type="http://schemas.openxmlformats.org/officeDocument/2006/relationships/hyperlink" Target="https://login.consultant.ru/link/?req=doc&amp;base=RLAW436&amp;n=120075&amp;dst=100010" TargetMode="External"/><Relationship Id="rId36" Type="http://schemas.openxmlformats.org/officeDocument/2006/relationships/hyperlink" Target="https://login.consultant.ru/link/?req=doc&amp;base=RLAW436&amp;n=102152" TargetMode="External"/><Relationship Id="rId49" Type="http://schemas.openxmlformats.org/officeDocument/2006/relationships/hyperlink" Target="https://login.consultant.ru/link/?req=doc&amp;base=RLAW436&amp;n=87508&amp;dst=100029" TargetMode="External"/><Relationship Id="rId57" Type="http://schemas.openxmlformats.org/officeDocument/2006/relationships/hyperlink" Target="https://login.consultant.ru/link/?req=doc&amp;base=LAW&amp;n=4533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8954</Words>
  <Characters>51043</Characters>
  <Application>Microsoft Office Word</Application>
  <DocSecurity>0</DocSecurity>
  <Lines>425</Lines>
  <Paragraphs>119</Paragraphs>
  <ScaleCrop>false</ScaleCrop>
  <Company/>
  <LinksUpToDate>false</LinksUpToDate>
  <CharactersWithSpaces>59878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fin_kreschanovskaya</dc:creator>
  <cp:lastModifiedBy>fin_kreschanovskaya</cp:lastModifiedBy>
  <cp:revision>2</cp:revision>
  <dcterms:created xsi:type="dcterms:W3CDTF">2024-02-21T08:20:00Z</dcterms:created>
  <dcterms:modified xsi:type="dcterms:W3CDTF">2024-02-21T08:33:00Z</dcterms:modified>
</cp:coreProperties>
</file>