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5EE7" w:rsidRDefault="00183368" w:rsidP="00FC5EE7">
      <w:pPr>
        <w:spacing w:after="0" w:line="240" w:lineRule="auto"/>
        <w:jc w:val="center"/>
        <w:rPr>
          <w:b/>
          <w:sz w:val="28"/>
          <w:szCs w:val="28"/>
        </w:rPr>
      </w:pPr>
      <w:bookmarkStart w:id="0" w:name="_GoBack"/>
      <w:bookmarkEnd w:id="0"/>
      <w:r w:rsidRPr="00FC5EE7">
        <w:rPr>
          <w:b/>
          <w:sz w:val="28"/>
          <w:szCs w:val="28"/>
        </w:rPr>
        <w:t>Инструкция по установке</w:t>
      </w:r>
      <w:r w:rsidR="003338DA" w:rsidRPr="00FC5EE7">
        <w:rPr>
          <w:b/>
          <w:sz w:val="28"/>
          <w:szCs w:val="28"/>
        </w:rPr>
        <w:t xml:space="preserve"> и настройке</w:t>
      </w:r>
      <w:r w:rsidRPr="00FC5EE7">
        <w:rPr>
          <w:b/>
          <w:sz w:val="28"/>
          <w:szCs w:val="28"/>
        </w:rPr>
        <w:t xml:space="preserve"> СКЗИ «</w:t>
      </w:r>
      <w:proofErr w:type="spellStart"/>
      <w:r w:rsidRPr="00FC5EE7">
        <w:rPr>
          <w:b/>
          <w:sz w:val="28"/>
          <w:szCs w:val="28"/>
        </w:rPr>
        <w:t>Континент-АП</w:t>
      </w:r>
      <w:proofErr w:type="spellEnd"/>
      <w:r w:rsidRPr="00FC5EE7">
        <w:rPr>
          <w:b/>
          <w:sz w:val="28"/>
          <w:szCs w:val="28"/>
        </w:rPr>
        <w:t>»</w:t>
      </w:r>
      <w:r w:rsidR="006F277D" w:rsidRPr="00FC5EE7">
        <w:rPr>
          <w:b/>
          <w:sz w:val="28"/>
          <w:szCs w:val="28"/>
        </w:rPr>
        <w:t xml:space="preserve"> </w:t>
      </w:r>
      <w:r w:rsidR="006F277D" w:rsidRPr="00FC5EE7">
        <w:rPr>
          <w:b/>
          <w:sz w:val="28"/>
          <w:szCs w:val="28"/>
          <w:lang w:val="en-US"/>
        </w:rPr>
        <w:t>v</w:t>
      </w:r>
      <w:r w:rsidR="006F277D" w:rsidRPr="00FC5EE7">
        <w:rPr>
          <w:b/>
          <w:sz w:val="28"/>
          <w:szCs w:val="28"/>
        </w:rPr>
        <w:t>.3.7</w:t>
      </w:r>
    </w:p>
    <w:p w:rsidR="00183368" w:rsidRPr="00FC5EE7" w:rsidRDefault="002915B4" w:rsidP="00FC5EE7">
      <w:pPr>
        <w:spacing w:after="0" w:line="240" w:lineRule="auto"/>
        <w:jc w:val="center"/>
        <w:rPr>
          <w:b/>
          <w:sz w:val="28"/>
          <w:szCs w:val="28"/>
        </w:rPr>
      </w:pPr>
      <w:r w:rsidRPr="00FC5EE7">
        <w:rPr>
          <w:b/>
          <w:sz w:val="28"/>
          <w:szCs w:val="28"/>
        </w:rPr>
        <w:t>для работы в сети департамента финансов</w:t>
      </w:r>
    </w:p>
    <w:p w:rsidR="00FC5EE7" w:rsidRPr="00FC5EE7" w:rsidRDefault="00FC5EE7" w:rsidP="002915B4">
      <w:pPr>
        <w:pStyle w:val="a5"/>
        <w:spacing w:after="0"/>
        <w:jc w:val="center"/>
        <w:rPr>
          <w:rFonts w:cstheme="minorHAnsi"/>
          <w:color w:val="000000"/>
          <w:sz w:val="16"/>
          <w:szCs w:val="16"/>
          <w:shd w:val="clear" w:color="auto" w:fill="FFFFFF"/>
        </w:rPr>
      </w:pPr>
    </w:p>
    <w:p w:rsidR="00183368" w:rsidRPr="00292C7C" w:rsidRDefault="00183368" w:rsidP="00FC5EE7">
      <w:pPr>
        <w:pStyle w:val="a5"/>
        <w:spacing w:after="0"/>
        <w:ind w:left="0"/>
        <w:jc w:val="center"/>
        <w:rPr>
          <w:b/>
        </w:rPr>
      </w:pPr>
      <w:r w:rsidRPr="00292C7C">
        <w:rPr>
          <w:rFonts w:cstheme="minorHAnsi"/>
          <w:color w:val="000000"/>
          <w:shd w:val="clear" w:color="auto" w:fill="FFFFFF"/>
        </w:rPr>
        <w:t xml:space="preserve">На </w:t>
      </w:r>
      <w:r w:rsidR="006F277D" w:rsidRPr="00292C7C">
        <w:rPr>
          <w:rFonts w:cstheme="minorHAnsi"/>
          <w:color w:val="000000"/>
          <w:shd w:val="clear" w:color="auto" w:fill="FFFFFF"/>
        </w:rPr>
        <w:t xml:space="preserve">контейнер </w:t>
      </w:r>
      <w:r w:rsidR="00FC5EE7" w:rsidRPr="00292C7C">
        <w:rPr>
          <w:rFonts w:cstheme="minorHAnsi"/>
          <w:color w:val="000000"/>
          <w:shd w:val="clear" w:color="auto" w:fill="FFFFFF"/>
          <w:lang w:val="en-US"/>
        </w:rPr>
        <w:t>c</w:t>
      </w:r>
      <w:r w:rsidR="00FC5EE7" w:rsidRPr="00292C7C">
        <w:rPr>
          <w:rFonts w:cstheme="minorHAnsi"/>
          <w:color w:val="000000"/>
          <w:shd w:val="clear" w:color="auto" w:fill="FFFFFF"/>
        </w:rPr>
        <w:t xml:space="preserve"> </w:t>
      </w:r>
      <w:r w:rsidRPr="00292C7C">
        <w:rPr>
          <w:rFonts w:cstheme="minorHAnsi"/>
          <w:color w:val="000000"/>
          <w:shd w:val="clear" w:color="auto" w:fill="FFFFFF"/>
        </w:rPr>
        <w:t>ключ</w:t>
      </w:r>
      <w:r w:rsidR="00FC5EE7" w:rsidRPr="00292C7C">
        <w:rPr>
          <w:rFonts w:cstheme="minorHAnsi"/>
          <w:color w:val="000000"/>
          <w:shd w:val="clear" w:color="auto" w:fill="FFFFFF"/>
        </w:rPr>
        <w:t xml:space="preserve">ами </w:t>
      </w:r>
      <w:r w:rsidRPr="00292C7C">
        <w:rPr>
          <w:rFonts w:cstheme="minorHAnsi"/>
          <w:color w:val="000000"/>
          <w:shd w:val="clear" w:color="auto" w:fill="FFFFFF"/>
        </w:rPr>
        <w:t>устанавливается пароль</w:t>
      </w:r>
      <w:r w:rsidR="006F277D" w:rsidRPr="00292C7C">
        <w:rPr>
          <w:rFonts w:cstheme="minorHAnsi"/>
          <w:color w:val="000000"/>
          <w:shd w:val="clear" w:color="auto" w:fill="FFFFFF"/>
        </w:rPr>
        <w:t xml:space="preserve"> </w:t>
      </w:r>
      <w:r w:rsidRPr="00292C7C">
        <w:rPr>
          <w:rFonts w:cstheme="minorHAnsi"/>
          <w:color w:val="000000"/>
          <w:shd w:val="clear" w:color="auto" w:fill="FFFFFF"/>
        </w:rPr>
        <w:t xml:space="preserve">- </w:t>
      </w:r>
      <w:r w:rsidRPr="00292C7C">
        <w:rPr>
          <w:rFonts w:cstheme="minorHAnsi"/>
          <w:color w:val="FF0000"/>
          <w:shd w:val="clear" w:color="auto" w:fill="FFFFFF"/>
        </w:rPr>
        <w:t>12345678</w:t>
      </w:r>
    </w:p>
    <w:p w:rsidR="006F277D" w:rsidRPr="00FC5EE7" w:rsidRDefault="006F277D" w:rsidP="006F277D">
      <w:pPr>
        <w:spacing w:after="0"/>
        <w:jc w:val="both"/>
        <w:rPr>
          <w:noProof/>
          <w:sz w:val="8"/>
          <w:szCs w:val="8"/>
          <w:lang w:eastAsia="ru-RU"/>
        </w:rPr>
      </w:pPr>
    </w:p>
    <w:p w:rsidR="00FE00BD" w:rsidRPr="00FC5EE7" w:rsidRDefault="00291195" w:rsidP="00E93343">
      <w:pPr>
        <w:spacing w:after="0"/>
        <w:ind w:firstLine="284"/>
        <w:jc w:val="both"/>
        <w:rPr>
          <w:noProof/>
          <w:lang w:eastAsia="ru-RU"/>
        </w:rPr>
      </w:pPr>
      <w:r>
        <w:rPr>
          <w:noProof/>
          <w:lang w:eastAsia="ru-RU"/>
        </w:rPr>
        <w:t>Рекомендуется</w:t>
      </w:r>
      <w:r w:rsidR="00FE00BD" w:rsidRPr="00FC5EE7">
        <w:rPr>
          <w:noProof/>
          <w:lang w:eastAsia="ru-RU"/>
        </w:rPr>
        <w:t xml:space="preserve"> устанавливать </w:t>
      </w:r>
      <w:r w:rsidR="009F04F1">
        <w:rPr>
          <w:noProof/>
          <w:lang w:eastAsia="ru-RU"/>
        </w:rPr>
        <w:t xml:space="preserve">новый </w:t>
      </w:r>
      <w:r w:rsidR="00FE00BD" w:rsidRPr="00FC5EE7">
        <w:rPr>
          <w:noProof/>
          <w:lang w:eastAsia="ru-RU"/>
        </w:rPr>
        <w:t xml:space="preserve">Континент АП </w:t>
      </w:r>
      <w:r w:rsidR="006E0020">
        <w:rPr>
          <w:noProof/>
          <w:lang w:val="en-US" w:eastAsia="ru-RU"/>
        </w:rPr>
        <w:t>v</w:t>
      </w:r>
      <w:r w:rsidR="006E0020" w:rsidRPr="006E0020">
        <w:rPr>
          <w:noProof/>
          <w:lang w:eastAsia="ru-RU"/>
        </w:rPr>
        <w:t>.</w:t>
      </w:r>
      <w:r w:rsidR="00FE00BD" w:rsidRPr="00FC5EE7">
        <w:rPr>
          <w:noProof/>
          <w:lang w:eastAsia="ru-RU"/>
        </w:rPr>
        <w:t>4.1. в связи с переход</w:t>
      </w:r>
      <w:r w:rsidR="00AF1E24">
        <w:rPr>
          <w:noProof/>
          <w:lang w:eastAsia="ru-RU"/>
        </w:rPr>
        <w:t>ом</w:t>
      </w:r>
      <w:r w:rsidR="00FE00BD" w:rsidRPr="00FC5EE7">
        <w:rPr>
          <w:noProof/>
          <w:lang w:eastAsia="ru-RU"/>
        </w:rPr>
        <w:t xml:space="preserve"> на </w:t>
      </w:r>
      <w:r w:rsidR="006E0020">
        <w:rPr>
          <w:noProof/>
          <w:lang w:eastAsia="ru-RU"/>
        </w:rPr>
        <w:t>данную</w:t>
      </w:r>
      <w:r w:rsidR="006C62FC">
        <w:rPr>
          <w:noProof/>
          <w:lang w:eastAsia="ru-RU"/>
        </w:rPr>
        <w:t xml:space="preserve"> </w:t>
      </w:r>
      <w:r w:rsidR="00FE00BD" w:rsidRPr="00FC5EE7">
        <w:rPr>
          <w:noProof/>
          <w:lang w:eastAsia="ru-RU"/>
        </w:rPr>
        <w:t>версию</w:t>
      </w:r>
      <w:r w:rsidR="00E93343" w:rsidRPr="00FC5EE7">
        <w:rPr>
          <w:noProof/>
          <w:lang w:eastAsia="ru-RU"/>
        </w:rPr>
        <w:t>.</w:t>
      </w:r>
      <w:r w:rsidR="009F04F1">
        <w:rPr>
          <w:noProof/>
          <w:lang w:eastAsia="ru-RU"/>
        </w:rPr>
        <w:t xml:space="preserve"> </w:t>
      </w:r>
      <w:r w:rsidR="00E93343" w:rsidRPr="00FC5EE7">
        <w:rPr>
          <w:noProof/>
          <w:lang w:eastAsia="ru-RU"/>
        </w:rPr>
        <w:t xml:space="preserve">К тому же, если на компьютере установлена операционная система </w:t>
      </w:r>
      <w:r w:rsidR="00E93343" w:rsidRPr="00FC5EE7">
        <w:rPr>
          <w:noProof/>
          <w:lang w:val="en-US" w:eastAsia="ru-RU"/>
        </w:rPr>
        <w:t>Windows</w:t>
      </w:r>
      <w:r w:rsidR="00E93343" w:rsidRPr="00FC5EE7">
        <w:rPr>
          <w:noProof/>
          <w:lang w:eastAsia="ru-RU"/>
        </w:rPr>
        <w:t xml:space="preserve"> 11, то поддерживается только новая версия программы.</w:t>
      </w:r>
    </w:p>
    <w:p w:rsidR="006F277D" w:rsidRPr="00FC5EE7" w:rsidRDefault="006F277D" w:rsidP="006F277D">
      <w:pPr>
        <w:spacing w:after="0"/>
        <w:jc w:val="both"/>
        <w:rPr>
          <w:noProof/>
          <w:sz w:val="10"/>
          <w:szCs w:val="10"/>
          <w:lang w:eastAsia="ru-RU"/>
        </w:rPr>
      </w:pPr>
    </w:p>
    <w:p w:rsidR="00D26124" w:rsidRPr="00FC5EE7" w:rsidRDefault="00D26124" w:rsidP="006F277D">
      <w:pPr>
        <w:spacing w:after="0"/>
        <w:jc w:val="both"/>
        <w:rPr>
          <w:noProof/>
          <w:lang w:eastAsia="ru-RU"/>
        </w:rPr>
      </w:pPr>
      <w:r w:rsidRPr="00FC5EE7">
        <w:rPr>
          <w:noProof/>
          <w:lang w:eastAsia="ru-RU"/>
        </w:rPr>
        <w:t>Дистрибутив можете получить при обращении в департамент финансов (тел. 34</w:t>
      </w:r>
      <w:r w:rsidR="006448C0" w:rsidRPr="00FC5EE7">
        <w:rPr>
          <w:noProof/>
          <w:lang w:eastAsia="ru-RU"/>
        </w:rPr>
        <w:t>-</w:t>
      </w:r>
      <w:r w:rsidRPr="00FC5EE7">
        <w:rPr>
          <w:noProof/>
          <w:lang w:eastAsia="ru-RU"/>
        </w:rPr>
        <w:t>29</w:t>
      </w:r>
      <w:r w:rsidR="006448C0" w:rsidRPr="00FC5EE7">
        <w:rPr>
          <w:noProof/>
          <w:lang w:eastAsia="ru-RU"/>
        </w:rPr>
        <w:t>-</w:t>
      </w:r>
      <w:r w:rsidRPr="00FC5EE7">
        <w:rPr>
          <w:noProof/>
          <w:lang w:eastAsia="ru-RU"/>
        </w:rPr>
        <w:t>54)</w:t>
      </w:r>
    </w:p>
    <w:p w:rsidR="00FC5EE7" w:rsidRPr="00733A61" w:rsidRDefault="00FC5EE7" w:rsidP="006F277D">
      <w:pPr>
        <w:spacing w:after="0"/>
        <w:jc w:val="both"/>
        <w:rPr>
          <w:noProof/>
          <w:sz w:val="10"/>
          <w:szCs w:val="10"/>
          <w:lang w:eastAsia="ru-RU"/>
        </w:rPr>
      </w:pPr>
    </w:p>
    <w:p w:rsidR="00FC5EE7" w:rsidRPr="00790D5E" w:rsidRDefault="00FC5EE7" w:rsidP="006F277D">
      <w:pPr>
        <w:spacing w:after="0"/>
        <w:jc w:val="both"/>
        <w:rPr>
          <w:noProof/>
          <w:color w:val="FF0000"/>
          <w:lang w:eastAsia="ru-RU"/>
        </w:rPr>
      </w:pPr>
      <w:r w:rsidRPr="00790D5E">
        <w:rPr>
          <w:noProof/>
          <w:color w:val="FF0000"/>
          <w:lang w:eastAsia="ru-RU"/>
        </w:rPr>
        <w:t xml:space="preserve">Важно! Перед установкой программы Континент АП уже </w:t>
      </w:r>
      <w:r w:rsidR="005F07B6">
        <w:rPr>
          <w:noProof/>
          <w:color w:val="FF0000"/>
          <w:lang w:eastAsia="ru-RU"/>
        </w:rPr>
        <w:t xml:space="preserve">должна </w:t>
      </w:r>
      <w:r w:rsidRPr="00790D5E">
        <w:rPr>
          <w:noProof/>
          <w:color w:val="FF0000"/>
          <w:lang w:eastAsia="ru-RU"/>
        </w:rPr>
        <w:t xml:space="preserve">быть установлена программа для работы с электронными подписями КриптоПро </w:t>
      </w:r>
      <w:r w:rsidRPr="00790D5E">
        <w:rPr>
          <w:noProof/>
          <w:color w:val="FF0000"/>
          <w:lang w:val="en-US" w:eastAsia="ru-RU"/>
        </w:rPr>
        <w:t>CSP</w:t>
      </w:r>
      <w:r w:rsidRPr="00790D5E">
        <w:rPr>
          <w:noProof/>
          <w:color w:val="FF0000"/>
          <w:lang w:eastAsia="ru-RU"/>
        </w:rPr>
        <w:t>.</w:t>
      </w:r>
    </w:p>
    <w:p w:rsidR="006448C0" w:rsidRPr="00FC5EE7" w:rsidRDefault="006448C0" w:rsidP="006448C0">
      <w:pPr>
        <w:spacing w:after="0"/>
        <w:rPr>
          <w:noProof/>
          <w:sz w:val="10"/>
          <w:szCs w:val="10"/>
          <w:lang w:eastAsia="ru-RU"/>
        </w:rPr>
      </w:pPr>
    </w:p>
    <w:p w:rsidR="00562898" w:rsidRPr="00FC5EE7" w:rsidRDefault="00D26124" w:rsidP="00657334">
      <w:pPr>
        <w:pStyle w:val="a5"/>
        <w:numPr>
          <w:ilvl w:val="0"/>
          <w:numId w:val="1"/>
        </w:numPr>
        <w:spacing w:after="0"/>
        <w:ind w:left="284" w:hanging="284"/>
        <w:jc w:val="both"/>
        <w:rPr>
          <w:noProof/>
          <w:lang w:eastAsia="ru-RU"/>
        </w:rPr>
      </w:pPr>
      <w:r w:rsidRPr="00FC5EE7">
        <w:rPr>
          <w:noProof/>
          <w:lang w:eastAsia="ru-RU"/>
        </w:rPr>
        <w:t>Установка выполняется от имени администратора (правой клавишей мыши на файле)</w:t>
      </w:r>
    </w:p>
    <w:p w:rsidR="00562898" w:rsidRPr="00BB5B06" w:rsidRDefault="004875C8">
      <w:pPr>
        <w:rPr>
          <w:sz w:val="24"/>
          <w:szCs w:val="24"/>
        </w:rPr>
      </w:pPr>
      <w:r w:rsidRPr="00BB5B06">
        <w:rPr>
          <w:noProof/>
          <w:sz w:val="24"/>
          <w:szCs w:val="24"/>
          <w:lang w:eastAsia="ru-RU"/>
        </w:rPr>
        <w:drawing>
          <wp:inline distT="0" distB="0" distL="0" distR="0">
            <wp:extent cx="3853236" cy="5027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971" t="15476" r="47500" b="77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36" cy="50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898" w:rsidRPr="00FC5EE7" w:rsidRDefault="00BB5B06" w:rsidP="00657334">
      <w:pPr>
        <w:pStyle w:val="a5"/>
        <w:numPr>
          <w:ilvl w:val="0"/>
          <w:numId w:val="1"/>
        </w:numPr>
        <w:ind w:left="284" w:hanging="284"/>
        <w:jc w:val="both"/>
      </w:pPr>
      <w:r w:rsidRPr="00FC5EE7">
        <w:t>Откроется стартовый диалог мастера установки</w:t>
      </w:r>
    </w:p>
    <w:p w:rsidR="00BB5B06" w:rsidRDefault="004875C8">
      <w:r>
        <w:rPr>
          <w:noProof/>
          <w:lang w:eastAsia="ru-RU"/>
        </w:rPr>
        <w:drawing>
          <wp:inline distT="0" distB="0" distL="0" distR="0">
            <wp:extent cx="2850101" cy="2218414"/>
            <wp:effectExtent l="19050" t="0" r="739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6325" t="26905" r="37410" b="3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84" cy="2223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1089" cy="2216992"/>
            <wp:effectExtent l="19050" t="0" r="6411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477" t="27143" r="37195" b="3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8" cy="2220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B06" w:rsidRPr="00BB5B06" w:rsidRDefault="00BB5B06" w:rsidP="00657334">
      <w:pPr>
        <w:pStyle w:val="a5"/>
        <w:numPr>
          <w:ilvl w:val="0"/>
          <w:numId w:val="1"/>
        </w:numPr>
        <w:ind w:left="284" w:hanging="284"/>
        <w:jc w:val="both"/>
      </w:pPr>
      <w:r>
        <w:rPr>
          <w:b/>
          <w:color w:val="FF0000"/>
          <w:sz w:val="28"/>
          <w:szCs w:val="28"/>
        </w:rPr>
        <w:t>Н</w:t>
      </w:r>
      <w:r w:rsidRPr="00BB5B06">
        <w:rPr>
          <w:b/>
          <w:color w:val="FF0000"/>
          <w:sz w:val="28"/>
          <w:szCs w:val="28"/>
        </w:rPr>
        <w:t>еобходимо исключить установку Брандмауэра (снять метку)</w:t>
      </w:r>
    </w:p>
    <w:p w:rsidR="00BB5B06" w:rsidRDefault="00BC2D73" w:rsidP="00E2732A">
      <w:r>
        <w:rPr>
          <w:noProof/>
          <w:lang w:eastAsia="ru-RU"/>
        </w:rPr>
        <w:pict>
          <v:oval id="_x0000_s1028" style="position:absolute;margin-left:92.6pt;margin-top:92.2pt;width:89.05pt;height:39.45pt;z-index:251658240" filled="f" strokecolor="red"/>
        </w:pict>
      </w:r>
      <w:r w:rsidR="004875C8">
        <w:rPr>
          <w:noProof/>
          <w:lang w:eastAsia="ru-RU"/>
        </w:rPr>
        <w:drawing>
          <wp:inline distT="0" distB="0" distL="0" distR="0">
            <wp:extent cx="3519281" cy="2772350"/>
            <wp:effectExtent l="19050" t="0" r="4969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477" t="26429" r="37195" b="3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077" cy="2774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48C0" w:rsidRDefault="006448C0"/>
    <w:p w:rsidR="00BB5B06" w:rsidRDefault="000D5E38" w:rsidP="00657334">
      <w:pPr>
        <w:pStyle w:val="a5"/>
        <w:numPr>
          <w:ilvl w:val="0"/>
          <w:numId w:val="1"/>
        </w:numPr>
        <w:jc w:val="both"/>
      </w:pPr>
      <w:r>
        <w:lastRenderedPageBreak/>
        <w:t>Путь оставляем по умолчанию</w:t>
      </w:r>
    </w:p>
    <w:p w:rsidR="000D5E38" w:rsidRDefault="004875C8">
      <w:r>
        <w:rPr>
          <w:noProof/>
          <w:lang w:eastAsia="ru-RU"/>
        </w:rPr>
        <w:drawing>
          <wp:inline distT="0" distB="0" distL="0" distR="0">
            <wp:extent cx="3977281" cy="3045848"/>
            <wp:effectExtent l="19050" t="0" r="4169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6239" t="26991" r="37433" b="37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281" cy="3045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205" w:rsidRDefault="00A51205"/>
    <w:p w:rsidR="000D5E38" w:rsidRDefault="000D5E38" w:rsidP="00657334">
      <w:pPr>
        <w:pStyle w:val="a5"/>
        <w:numPr>
          <w:ilvl w:val="0"/>
          <w:numId w:val="1"/>
        </w:numPr>
        <w:jc w:val="both"/>
      </w:pPr>
      <w:r>
        <w:t xml:space="preserve">Необходимо ввести </w:t>
      </w:r>
      <w:r>
        <w:rPr>
          <w:lang w:val="en-US"/>
        </w:rPr>
        <w:t>IP</w:t>
      </w:r>
      <w:r>
        <w:t xml:space="preserve"> адрес сервера доступа:</w:t>
      </w:r>
    </w:p>
    <w:p w:rsidR="000D5E38" w:rsidRPr="000D5E38" w:rsidRDefault="000D5E38" w:rsidP="00657334">
      <w:pPr>
        <w:pStyle w:val="a5"/>
        <w:ind w:left="758"/>
        <w:jc w:val="both"/>
      </w:pPr>
      <w:r>
        <w:t>д</w:t>
      </w:r>
      <w:r w:rsidRPr="000D5E38">
        <w:t>ля доступ</w:t>
      </w:r>
      <w:r>
        <w:t xml:space="preserve">а через </w:t>
      </w:r>
      <w:r w:rsidR="00EA4E99">
        <w:t xml:space="preserve">сеть </w:t>
      </w:r>
      <w:r>
        <w:t xml:space="preserve">интернет – </w:t>
      </w:r>
      <w:r w:rsidR="00CA4520" w:rsidRPr="00CA4520">
        <w:t>85.91.114.252</w:t>
      </w:r>
    </w:p>
    <w:p w:rsidR="000D5E38" w:rsidRPr="000D5E38" w:rsidRDefault="000D5E38" w:rsidP="00657334">
      <w:pPr>
        <w:pStyle w:val="a5"/>
        <w:ind w:left="758"/>
        <w:jc w:val="both"/>
      </w:pPr>
      <w:r>
        <w:t>д</w:t>
      </w:r>
      <w:r w:rsidRPr="000D5E38">
        <w:t>ля доступ</w:t>
      </w:r>
      <w:r>
        <w:t xml:space="preserve">а через </w:t>
      </w:r>
      <w:r w:rsidRPr="000D5E38">
        <w:t>локальную сеть админ</w:t>
      </w:r>
      <w:r>
        <w:t xml:space="preserve">истрации - </w:t>
      </w:r>
      <w:r w:rsidR="00CA4520" w:rsidRPr="00CA4520">
        <w:t>172.30.15.92</w:t>
      </w:r>
    </w:p>
    <w:p w:rsidR="000D5E38" w:rsidRDefault="00E12DE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976646" cy="3100309"/>
            <wp:effectExtent l="19050" t="0" r="480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898" cy="310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E38" w:rsidRDefault="000D5E38">
      <w:pPr>
        <w:rPr>
          <w:lang w:val="en-US"/>
        </w:rPr>
      </w:pPr>
    </w:p>
    <w:p w:rsidR="000D5E38" w:rsidRDefault="000D5E38">
      <w:pPr>
        <w:rPr>
          <w:lang w:val="en-US"/>
        </w:rPr>
      </w:pPr>
    </w:p>
    <w:p w:rsidR="000D5E38" w:rsidRDefault="000D5E38">
      <w:pPr>
        <w:rPr>
          <w:lang w:val="en-US"/>
        </w:rPr>
      </w:pPr>
    </w:p>
    <w:p w:rsidR="000D5E38" w:rsidRDefault="000D5E38">
      <w:pPr>
        <w:rPr>
          <w:lang w:val="en-US"/>
        </w:rPr>
      </w:pPr>
    </w:p>
    <w:p w:rsidR="000D5E38" w:rsidRDefault="000D5E38">
      <w:pPr>
        <w:rPr>
          <w:lang w:val="en-US"/>
        </w:rPr>
      </w:pPr>
    </w:p>
    <w:p w:rsidR="000D5E38" w:rsidRPr="000D5E38" w:rsidRDefault="000D5E38" w:rsidP="00657334">
      <w:pPr>
        <w:pStyle w:val="a5"/>
        <w:numPr>
          <w:ilvl w:val="0"/>
          <w:numId w:val="1"/>
        </w:numPr>
        <w:jc w:val="both"/>
      </w:pPr>
      <w:r>
        <w:lastRenderedPageBreak/>
        <w:t>При необходимости - ставим галочку и нажимаем установить.</w:t>
      </w:r>
    </w:p>
    <w:p w:rsidR="000D5E38" w:rsidRDefault="004875C8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14434" cy="2321781"/>
            <wp:effectExtent l="19050" t="0" r="511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1142" t="33571" r="32977" b="2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34" cy="232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8DD" w:rsidRDefault="004875C8">
      <w:r>
        <w:rPr>
          <w:noProof/>
          <w:lang w:eastAsia="ru-RU"/>
        </w:rPr>
        <w:drawing>
          <wp:inline distT="0" distB="0" distL="0" distR="0">
            <wp:extent cx="2919897" cy="2256719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6862" t="34286" r="36660" b="2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383" cy="225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4981" cy="2252919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862" t="30476" r="36660" b="33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3" cy="225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334" w:rsidRPr="00657334" w:rsidRDefault="000D5E38" w:rsidP="00657334">
      <w:pPr>
        <w:pStyle w:val="a5"/>
        <w:numPr>
          <w:ilvl w:val="0"/>
          <w:numId w:val="1"/>
        </w:numPr>
        <w:jc w:val="both"/>
      </w:pPr>
      <w:r w:rsidRPr="000D5E38">
        <w:rPr>
          <w:sz w:val="24"/>
          <w:szCs w:val="24"/>
        </w:rPr>
        <w:t xml:space="preserve">После перезагрузки необходимо выполнить настройки биологического датчика случайных чисел </w:t>
      </w:r>
      <w:r w:rsidR="006448C0">
        <w:rPr>
          <w:sz w:val="24"/>
          <w:szCs w:val="24"/>
        </w:rPr>
        <w:t>нажимая на мишени.</w:t>
      </w:r>
    </w:p>
    <w:p w:rsidR="00EF64C8" w:rsidRPr="00EF64C8" w:rsidRDefault="00862505" w:rsidP="00657334">
      <w:pPr>
        <w:pStyle w:val="a5"/>
        <w:numPr>
          <w:ilvl w:val="0"/>
          <w:numId w:val="1"/>
        </w:numPr>
        <w:jc w:val="both"/>
      </w:pPr>
      <w:r>
        <w:rPr>
          <w:noProof/>
          <w:lang w:eastAsia="ru-RU"/>
        </w:rPr>
        <w:drawing>
          <wp:inline distT="0" distB="0" distL="0" distR="0">
            <wp:extent cx="4699221" cy="3013545"/>
            <wp:effectExtent l="19050" t="0" r="6129" b="0"/>
            <wp:docPr id="34" name="Рисунок 34" descr="https://pandia.ru/text/84/542/images/img11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andia.ru/text/84/542/images/img11_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8788" r="5510" b="5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21" cy="301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C8" w:rsidRDefault="00EF64C8" w:rsidP="00EF64C8"/>
    <w:p w:rsidR="00E2732A" w:rsidRDefault="00E2732A" w:rsidP="00EF64C8"/>
    <w:p w:rsidR="00EF64C8" w:rsidRPr="00076F7B" w:rsidRDefault="00076F7B" w:rsidP="00657334">
      <w:pPr>
        <w:pStyle w:val="a5"/>
        <w:numPr>
          <w:ilvl w:val="0"/>
          <w:numId w:val="1"/>
        </w:numPr>
        <w:jc w:val="both"/>
        <w:rPr>
          <w:sz w:val="24"/>
          <w:szCs w:val="24"/>
        </w:rPr>
      </w:pPr>
      <w:r w:rsidRPr="00076F7B">
        <w:rPr>
          <w:sz w:val="24"/>
          <w:szCs w:val="24"/>
        </w:rPr>
        <w:lastRenderedPageBreak/>
        <w:t xml:space="preserve">В правой нижней части монитора появится значок Программы управления </w:t>
      </w:r>
      <w:proofErr w:type="spellStart"/>
      <w:r w:rsidRPr="00076F7B">
        <w:rPr>
          <w:sz w:val="24"/>
          <w:szCs w:val="24"/>
        </w:rPr>
        <w:t>Континент-АП</w:t>
      </w:r>
      <w:proofErr w:type="spellEnd"/>
      <w:r w:rsidRPr="00076F7B">
        <w:rPr>
          <w:sz w:val="24"/>
          <w:szCs w:val="24"/>
        </w:rPr>
        <w:t>. Пра</w:t>
      </w:r>
      <w:r>
        <w:rPr>
          <w:sz w:val="24"/>
          <w:szCs w:val="24"/>
        </w:rPr>
        <w:t>вой клавишей мыши в</w:t>
      </w:r>
      <w:r w:rsidR="00EF64C8" w:rsidRPr="00076F7B">
        <w:rPr>
          <w:sz w:val="24"/>
          <w:szCs w:val="24"/>
        </w:rPr>
        <w:t>ы</w:t>
      </w:r>
      <w:r>
        <w:rPr>
          <w:sz w:val="24"/>
          <w:szCs w:val="24"/>
        </w:rPr>
        <w:t>зываем</w:t>
      </w:r>
      <w:r w:rsidR="00EF64C8" w:rsidRPr="00076F7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меню управления и выбираем </w:t>
      </w:r>
      <w:proofErr w:type="spellStart"/>
      <w:r w:rsidR="00EF64C8" w:rsidRPr="00076F7B">
        <w:rPr>
          <w:sz w:val="24"/>
          <w:szCs w:val="24"/>
        </w:rPr>
        <w:t>криптопровайдер</w:t>
      </w:r>
      <w:proofErr w:type="spellEnd"/>
      <w:r w:rsidR="00EF64C8" w:rsidRPr="00076F7B">
        <w:rPr>
          <w:sz w:val="24"/>
          <w:szCs w:val="24"/>
        </w:rPr>
        <w:t xml:space="preserve"> по умолчанию - </w:t>
      </w:r>
      <w:r w:rsidR="00EF64C8" w:rsidRPr="00076F7B">
        <w:rPr>
          <w:b/>
          <w:sz w:val="24"/>
          <w:szCs w:val="24"/>
        </w:rPr>
        <w:t xml:space="preserve">«Код Безопасности </w:t>
      </w:r>
      <w:r w:rsidR="00EF64C8" w:rsidRPr="00076F7B">
        <w:rPr>
          <w:b/>
          <w:sz w:val="24"/>
          <w:szCs w:val="24"/>
          <w:lang w:val="en-US"/>
        </w:rPr>
        <w:t>CSP</w:t>
      </w:r>
      <w:r w:rsidR="00EF64C8" w:rsidRPr="00076F7B">
        <w:rPr>
          <w:b/>
          <w:sz w:val="24"/>
          <w:szCs w:val="24"/>
        </w:rPr>
        <w:t>»</w:t>
      </w:r>
    </w:p>
    <w:p w:rsidR="00EF64C8" w:rsidRDefault="00F114C7" w:rsidP="00EF64C8">
      <w:pPr>
        <w:pStyle w:val="a5"/>
        <w:ind w:left="758"/>
        <w:rPr>
          <w:noProof/>
          <w:lang w:eastAsia="ru-RU"/>
        </w:rPr>
      </w:pPr>
      <w:r w:rsidRPr="00F114C7">
        <w:rPr>
          <w:noProof/>
          <w:lang w:eastAsia="ru-RU"/>
        </w:rPr>
        <w:drawing>
          <wp:inline distT="0" distB="0" distL="0" distR="0">
            <wp:extent cx="2042795" cy="1293495"/>
            <wp:effectExtent l="0" t="0" r="0" b="1905"/>
            <wp:docPr id="6" name="Рисунок 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79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F7B">
        <w:rPr>
          <w:noProof/>
          <w:lang w:eastAsia="ru-RU"/>
        </w:rPr>
        <w:drawing>
          <wp:inline distT="0" distB="0" distL="0" distR="0">
            <wp:extent cx="1487170" cy="1375410"/>
            <wp:effectExtent l="19050" t="0" r="0" b="0"/>
            <wp:docPr id="73" name="Рисунок 73" descr="https://pandia.ru/text/80/064/images/image006_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pandia.ru/text/80/064/images/image006_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170" cy="137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6F7B">
        <w:rPr>
          <w:noProof/>
          <w:lang w:eastAsia="ru-RU"/>
        </w:rPr>
        <w:t xml:space="preserve"> </w:t>
      </w:r>
      <w:r w:rsidR="00862505">
        <w:rPr>
          <w:noProof/>
          <w:lang w:eastAsia="ru-RU"/>
        </w:rPr>
        <w:drawing>
          <wp:inline distT="0" distB="0" distL="0" distR="0">
            <wp:extent cx="3789624" cy="2891202"/>
            <wp:effectExtent l="19050" t="0" r="1326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4179" t="55714" r="6414" b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24" cy="289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4C8" w:rsidRDefault="00EF64C8" w:rsidP="000D5E38">
      <w:pPr>
        <w:pStyle w:val="a5"/>
        <w:numPr>
          <w:ilvl w:val="0"/>
          <w:numId w:val="1"/>
        </w:numPr>
      </w:pPr>
      <w:r>
        <w:t>Выбираем – установить соединение</w:t>
      </w:r>
    </w:p>
    <w:p w:rsidR="004875C8" w:rsidRDefault="00862505" w:rsidP="00EF64C8">
      <w:pPr>
        <w:ind w:left="398"/>
      </w:pPr>
      <w:r>
        <w:rPr>
          <w:noProof/>
          <w:lang w:eastAsia="ru-RU"/>
        </w:rPr>
        <w:drawing>
          <wp:inline distT="0" distB="0" distL="0" distR="0">
            <wp:extent cx="2883176" cy="1773141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59636" t="58014" r="5861" b="4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176" cy="1773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0805" cy="1143746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7929" t="36905" r="38667" b="46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80" cy="1146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4C7" w:rsidRDefault="00F114C7" w:rsidP="00EF64C8">
      <w:pPr>
        <w:ind w:left="398"/>
      </w:pPr>
    </w:p>
    <w:p w:rsidR="00F114C7" w:rsidRDefault="00F114C7" w:rsidP="00EF64C8">
      <w:pPr>
        <w:ind w:left="398"/>
      </w:pPr>
    </w:p>
    <w:p w:rsidR="00EF64C8" w:rsidRDefault="00EF64C8" w:rsidP="00657334">
      <w:pPr>
        <w:pStyle w:val="a5"/>
        <w:numPr>
          <w:ilvl w:val="0"/>
          <w:numId w:val="1"/>
        </w:numPr>
        <w:jc w:val="both"/>
      </w:pPr>
      <w:r>
        <w:t>Для импорта нового сертификата выбираем пункт меню - импорт и выбираем полученный ранее сертификат.</w:t>
      </w:r>
    </w:p>
    <w:p w:rsidR="00BB10CC" w:rsidRDefault="00862505">
      <w:r>
        <w:rPr>
          <w:noProof/>
          <w:lang w:eastAsia="ru-RU"/>
        </w:rPr>
        <w:lastRenderedPageBreak/>
        <w:drawing>
          <wp:inline distT="0" distB="0" distL="0" distR="0">
            <wp:extent cx="1451942" cy="97505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7190" t="39762" r="46709" b="52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33" cy="975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10CC" w:rsidRDefault="00BB10CC" w:rsidP="00657334">
      <w:pPr>
        <w:pStyle w:val="a5"/>
        <w:numPr>
          <w:ilvl w:val="0"/>
          <w:numId w:val="1"/>
        </w:numPr>
        <w:jc w:val="both"/>
      </w:pPr>
      <w:r>
        <w:t xml:space="preserve">Выбираем соответствующий ему закрытый ключ на носителе и вводим </w:t>
      </w:r>
      <w:r w:rsidR="00076F7B">
        <w:t>пароль (по</w:t>
      </w:r>
      <w:r w:rsidR="00A07AEB">
        <w:t> </w:t>
      </w:r>
      <w:r w:rsidR="00076F7B">
        <w:t>умолчанию 12345678).</w:t>
      </w:r>
    </w:p>
    <w:p w:rsidR="00BB10CC" w:rsidRDefault="00862505">
      <w:r>
        <w:rPr>
          <w:noProof/>
          <w:lang w:eastAsia="ru-RU"/>
        </w:rPr>
        <w:drawing>
          <wp:inline distT="0" distB="0" distL="0" distR="0">
            <wp:extent cx="2851371" cy="1382482"/>
            <wp:effectExtent l="19050" t="0" r="6129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6458" t="33810" r="37061" b="4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22" cy="1383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43189" cy="1421427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7795" t="35000" r="38667" b="4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95" cy="142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AEB" w:rsidRPr="00A51205" w:rsidRDefault="00A07AEB" w:rsidP="00A07AEB">
      <w:pPr>
        <w:spacing w:after="0"/>
        <w:ind w:left="567"/>
        <w:jc w:val="both"/>
        <w:rPr>
          <w:color w:val="FF0000"/>
        </w:rPr>
      </w:pPr>
      <w:proofErr w:type="gramStart"/>
      <w:r w:rsidRPr="00A51205">
        <w:rPr>
          <w:color w:val="FF0000"/>
          <w:lang w:val="en-US"/>
        </w:rPr>
        <w:t>P</w:t>
      </w:r>
      <w:r w:rsidRPr="00A51205">
        <w:rPr>
          <w:color w:val="FF0000"/>
        </w:rPr>
        <w:t>.</w:t>
      </w:r>
      <w:r w:rsidRPr="00A51205">
        <w:rPr>
          <w:color w:val="FF0000"/>
          <w:lang w:val="en-US"/>
        </w:rPr>
        <w:t>S</w:t>
      </w:r>
      <w:r w:rsidRPr="00A51205">
        <w:rPr>
          <w:color w:val="FF0000"/>
        </w:rPr>
        <w:t>. Через 6 месяцев после выпуска новых ключей программа предложит поменять пароль на контейнер закрытых ключей.</w:t>
      </w:r>
      <w:proofErr w:type="gramEnd"/>
      <w:r w:rsidRPr="00A51205">
        <w:rPr>
          <w:color w:val="FF0000"/>
        </w:rPr>
        <w:t xml:space="preserve"> Соответственно, в верхнем поле открывшегося окна вводим старый пароль 12345678, а в двух других вводим новый пароль</w:t>
      </w:r>
      <w:r w:rsidR="009D49F7" w:rsidRPr="009D49F7">
        <w:rPr>
          <w:color w:val="FF0000"/>
        </w:rPr>
        <w:t>:</w:t>
      </w:r>
      <w:r w:rsidR="00224AF6" w:rsidRPr="00A51205">
        <w:rPr>
          <w:color w:val="FF0000"/>
        </w:rPr>
        <w:t xml:space="preserve"> </w:t>
      </w:r>
      <w:r w:rsidRPr="00A51205">
        <w:rPr>
          <w:color w:val="FF0000"/>
        </w:rPr>
        <w:t>рекомендуем 87654321</w:t>
      </w:r>
      <w:r w:rsidR="009D49F7" w:rsidRPr="009D49F7">
        <w:rPr>
          <w:color w:val="FF0000"/>
        </w:rPr>
        <w:t xml:space="preserve"> (</w:t>
      </w:r>
      <w:r w:rsidR="009D49F7">
        <w:rPr>
          <w:color w:val="FF0000"/>
        </w:rPr>
        <w:t xml:space="preserve">если другой - пароль </w:t>
      </w:r>
      <w:proofErr w:type="gramStart"/>
      <w:r w:rsidR="009D49F7">
        <w:rPr>
          <w:color w:val="FF0000"/>
        </w:rPr>
        <w:t>фиксируем</w:t>
      </w:r>
      <w:proofErr w:type="gramEnd"/>
      <w:r w:rsidR="009D49F7" w:rsidRPr="009D49F7">
        <w:rPr>
          <w:color w:val="FF0000"/>
        </w:rPr>
        <w:t>/</w:t>
      </w:r>
      <w:r w:rsidR="009D49F7">
        <w:rPr>
          <w:color w:val="FF0000"/>
        </w:rPr>
        <w:t>помним)</w:t>
      </w:r>
      <w:r w:rsidRPr="00A51205">
        <w:rPr>
          <w:color w:val="FF0000"/>
        </w:rPr>
        <w:t>. И также</w:t>
      </w:r>
      <w:r w:rsidR="009D49F7">
        <w:rPr>
          <w:color w:val="FF0000"/>
        </w:rPr>
        <w:t>,</w:t>
      </w:r>
      <w:r w:rsidRPr="00A51205">
        <w:rPr>
          <w:color w:val="FF0000"/>
        </w:rPr>
        <w:t xml:space="preserve"> ставим галочку “Запомнить пароль”.</w:t>
      </w:r>
    </w:p>
    <w:p w:rsidR="007871D2" w:rsidRPr="007871D2" w:rsidRDefault="007871D2" w:rsidP="00A07AEB">
      <w:pPr>
        <w:spacing w:after="0"/>
        <w:ind w:left="567"/>
        <w:jc w:val="both"/>
        <w:rPr>
          <w:b/>
          <w:color w:val="FF0000"/>
          <w:sz w:val="16"/>
          <w:szCs w:val="16"/>
        </w:rPr>
      </w:pPr>
    </w:p>
    <w:p w:rsidR="00076F7B" w:rsidRDefault="00076F7B" w:rsidP="00657334">
      <w:pPr>
        <w:pStyle w:val="a5"/>
        <w:numPr>
          <w:ilvl w:val="0"/>
          <w:numId w:val="1"/>
        </w:numPr>
        <w:jc w:val="both"/>
      </w:pPr>
      <w:r>
        <w:t>Соглашаемся везде далее.</w:t>
      </w:r>
    </w:p>
    <w:p w:rsidR="00076F7B" w:rsidRDefault="00862505">
      <w:r>
        <w:rPr>
          <w:noProof/>
          <w:lang w:eastAsia="ru-RU"/>
        </w:rPr>
        <w:drawing>
          <wp:inline distT="0" distB="0" distL="0" distR="0">
            <wp:extent cx="3317088" cy="1264252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7165" t="36667" r="37864" b="46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91" cy="126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17121" cy="2152438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37043" t="28095" r="36928" b="32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89" cy="21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7B" w:rsidRDefault="00076F7B" w:rsidP="00657334">
      <w:pPr>
        <w:pStyle w:val="a5"/>
        <w:numPr>
          <w:ilvl w:val="0"/>
          <w:numId w:val="1"/>
        </w:numPr>
        <w:jc w:val="both"/>
      </w:pPr>
      <w:r>
        <w:t>Выбираем необходимый сертификат для соединения.</w:t>
      </w:r>
    </w:p>
    <w:p w:rsidR="00862505" w:rsidRDefault="00862505">
      <w:r>
        <w:rPr>
          <w:noProof/>
          <w:lang w:eastAsia="ru-RU"/>
        </w:rPr>
        <w:drawing>
          <wp:inline distT="0" distB="0" distL="0" distR="0">
            <wp:extent cx="2557863" cy="993913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7929" t="36905" r="38667" b="46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663" cy="99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523" cy="992782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36859" t="39286" r="37463" b="4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29" cy="994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E99" w:rsidRDefault="00EA4E99" w:rsidP="00EA4E9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Департамент финансов</w:t>
      </w:r>
    </w:p>
    <w:p w:rsidR="007871D2" w:rsidRPr="00EA4E99" w:rsidRDefault="00EA4E99" w:rsidP="00EA4E99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Тел. 34</w:t>
      </w:r>
      <w:r w:rsidR="00657334">
        <w:rPr>
          <w:sz w:val="24"/>
          <w:szCs w:val="24"/>
        </w:rPr>
        <w:t>-</w:t>
      </w:r>
      <w:r>
        <w:rPr>
          <w:sz w:val="24"/>
          <w:szCs w:val="24"/>
        </w:rPr>
        <w:t>29</w:t>
      </w:r>
      <w:r w:rsidR="00657334">
        <w:rPr>
          <w:sz w:val="24"/>
          <w:szCs w:val="24"/>
        </w:rPr>
        <w:t>-</w:t>
      </w:r>
      <w:r>
        <w:rPr>
          <w:sz w:val="24"/>
          <w:szCs w:val="24"/>
        </w:rPr>
        <w:t>54</w:t>
      </w:r>
    </w:p>
    <w:sectPr w:rsidR="007871D2" w:rsidRPr="00EA4E99" w:rsidSect="00E2732A">
      <w:footerReference w:type="default" r:id="rId29"/>
      <w:pgSz w:w="11906" w:h="16838" w:code="9"/>
      <w:pgMar w:top="851" w:right="794" w:bottom="851" w:left="1701" w:header="709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3F31" w:rsidRDefault="003D3F31" w:rsidP="00E12DE4">
      <w:pPr>
        <w:spacing w:after="0" w:line="240" w:lineRule="auto"/>
      </w:pPr>
      <w:r>
        <w:separator/>
      </w:r>
    </w:p>
  </w:endnote>
  <w:endnote w:type="continuationSeparator" w:id="0">
    <w:p w:rsidR="003D3F31" w:rsidRDefault="003D3F31" w:rsidP="00E12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4367860"/>
      <w:docPartObj>
        <w:docPartGallery w:val="Page Numbers (Bottom of Page)"/>
        <w:docPartUnique/>
      </w:docPartObj>
    </w:sdtPr>
    <w:sdtContent>
      <w:p w:rsidR="00E12DE4" w:rsidRDefault="00BC2D73">
        <w:pPr>
          <w:pStyle w:val="a8"/>
          <w:jc w:val="center"/>
        </w:pPr>
        <w:fldSimple w:instr=" PAGE   \* MERGEFORMAT ">
          <w:r w:rsidR="009F04F1">
            <w:rPr>
              <w:noProof/>
            </w:rPr>
            <w:t>1</w:t>
          </w:r>
        </w:fldSimple>
      </w:p>
    </w:sdtContent>
  </w:sdt>
  <w:p w:rsidR="00E12DE4" w:rsidRDefault="00E12DE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3F31" w:rsidRDefault="003D3F31" w:rsidP="00E12DE4">
      <w:pPr>
        <w:spacing w:after="0" w:line="240" w:lineRule="auto"/>
      </w:pPr>
      <w:r>
        <w:separator/>
      </w:r>
    </w:p>
  </w:footnote>
  <w:footnote w:type="continuationSeparator" w:id="0">
    <w:p w:rsidR="003D3F31" w:rsidRDefault="003D3F31" w:rsidP="00E12D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E05CB1"/>
    <w:multiLevelType w:val="hybridMultilevel"/>
    <w:tmpl w:val="9E76A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6E455A"/>
    <w:multiLevelType w:val="hybridMultilevel"/>
    <w:tmpl w:val="F1B0AA90"/>
    <w:lvl w:ilvl="0" w:tplc="0419000F">
      <w:start w:val="1"/>
      <w:numFmt w:val="decimal"/>
      <w:lvlText w:val="%1."/>
      <w:lvlJc w:val="left"/>
      <w:pPr>
        <w:ind w:left="758" w:hanging="360"/>
      </w:p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75C8"/>
    <w:rsid w:val="00016F91"/>
    <w:rsid w:val="00076F7B"/>
    <w:rsid w:val="000A2EDC"/>
    <w:rsid w:val="000D5E38"/>
    <w:rsid w:val="000F54FA"/>
    <w:rsid w:val="00145F29"/>
    <w:rsid w:val="00183368"/>
    <w:rsid w:val="001D3AD7"/>
    <w:rsid w:val="001F18DD"/>
    <w:rsid w:val="00224AF6"/>
    <w:rsid w:val="0026268D"/>
    <w:rsid w:val="00291195"/>
    <w:rsid w:val="002915B4"/>
    <w:rsid w:val="00292C7C"/>
    <w:rsid w:val="002D0284"/>
    <w:rsid w:val="003338DA"/>
    <w:rsid w:val="00373314"/>
    <w:rsid w:val="003D3F31"/>
    <w:rsid w:val="00454F16"/>
    <w:rsid w:val="004875C8"/>
    <w:rsid w:val="00562898"/>
    <w:rsid w:val="00582582"/>
    <w:rsid w:val="005A2494"/>
    <w:rsid w:val="005D60FE"/>
    <w:rsid w:val="005F07B6"/>
    <w:rsid w:val="0063399F"/>
    <w:rsid w:val="006448C0"/>
    <w:rsid w:val="00657334"/>
    <w:rsid w:val="006C62FC"/>
    <w:rsid w:val="006E0020"/>
    <w:rsid w:val="006E25B6"/>
    <w:rsid w:val="006F277D"/>
    <w:rsid w:val="006F67A2"/>
    <w:rsid w:val="0071729E"/>
    <w:rsid w:val="00733A61"/>
    <w:rsid w:val="007739A4"/>
    <w:rsid w:val="007871D2"/>
    <w:rsid w:val="00790D5E"/>
    <w:rsid w:val="007C72C1"/>
    <w:rsid w:val="008562D0"/>
    <w:rsid w:val="00862505"/>
    <w:rsid w:val="008B52FE"/>
    <w:rsid w:val="008D58A1"/>
    <w:rsid w:val="008E7178"/>
    <w:rsid w:val="00922D8C"/>
    <w:rsid w:val="009D3948"/>
    <w:rsid w:val="009D49F7"/>
    <w:rsid w:val="009F04F1"/>
    <w:rsid w:val="00A07AEB"/>
    <w:rsid w:val="00A51205"/>
    <w:rsid w:val="00AF1E24"/>
    <w:rsid w:val="00B13B66"/>
    <w:rsid w:val="00BA59D5"/>
    <w:rsid w:val="00BB10CC"/>
    <w:rsid w:val="00BB5B06"/>
    <w:rsid w:val="00BC2D73"/>
    <w:rsid w:val="00C12471"/>
    <w:rsid w:val="00CA4520"/>
    <w:rsid w:val="00CF6AA7"/>
    <w:rsid w:val="00D26124"/>
    <w:rsid w:val="00D842DF"/>
    <w:rsid w:val="00E12DE4"/>
    <w:rsid w:val="00E2732A"/>
    <w:rsid w:val="00E93343"/>
    <w:rsid w:val="00EA4E99"/>
    <w:rsid w:val="00ED28B8"/>
    <w:rsid w:val="00EF64C8"/>
    <w:rsid w:val="00F114C7"/>
    <w:rsid w:val="00FC5EE7"/>
    <w:rsid w:val="00FE00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5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8336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E1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12DE4"/>
  </w:style>
  <w:style w:type="paragraph" w:styleId="a8">
    <w:name w:val="footer"/>
    <w:basedOn w:val="a"/>
    <w:link w:val="a9"/>
    <w:uiPriority w:val="99"/>
    <w:unhideWhenUsed/>
    <w:rsid w:val="00E12D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12D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5</Pages>
  <Words>304</Words>
  <Characters>1738</Characters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2025-10-17T07:58:00Z</dcterms:created>
  <dcterms:modified xsi:type="dcterms:W3CDTF">2025-11-20T07:53:00Z</dcterms:modified>
</cp:coreProperties>
</file>