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C2" w:rsidRDefault="00E32600">
      <w:pPr>
        <w:pStyle w:val="10"/>
        <w:keepNext/>
        <w:keepLines/>
        <w:shd w:val="clear" w:color="auto" w:fill="auto"/>
        <w:spacing w:after="0" w:line="240" w:lineRule="exact"/>
        <w:ind w:left="3320"/>
      </w:pPr>
      <w:bookmarkStart w:id="0" w:name="bookmark0"/>
      <w:r>
        <w:t>Сведения о доходах, расходах, об имуществе и обязательствах имущественного характера</w:t>
      </w:r>
      <w:bookmarkEnd w:id="0"/>
    </w:p>
    <w:p w:rsidR="007F58C2" w:rsidRDefault="00E32600">
      <w:pPr>
        <w:pStyle w:val="10"/>
        <w:keepNext/>
        <w:keepLines/>
        <w:shd w:val="clear" w:color="auto" w:fill="auto"/>
        <w:spacing w:after="0" w:line="240" w:lineRule="exact"/>
        <w:ind w:left="7620"/>
      </w:pPr>
      <w:bookmarkStart w:id="1" w:name="bookmark1"/>
      <w:r>
        <w:t xml:space="preserve">за </w:t>
      </w:r>
      <w:r>
        <w:rPr>
          <w:rStyle w:val="1115pt"/>
          <w:b/>
          <w:bCs/>
        </w:rPr>
        <w:t>2018</w:t>
      </w:r>
      <w:r>
        <w:t xml:space="preserve"> год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522"/>
        <w:gridCol w:w="1258"/>
        <w:gridCol w:w="1267"/>
        <w:gridCol w:w="1219"/>
        <w:gridCol w:w="1435"/>
        <w:gridCol w:w="850"/>
        <w:gridCol w:w="845"/>
        <w:gridCol w:w="1411"/>
        <w:gridCol w:w="1152"/>
        <w:gridCol w:w="845"/>
        <w:gridCol w:w="840"/>
        <w:gridCol w:w="1944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after="60" w:line="160" w:lineRule="exact"/>
              <w:jc w:val="center"/>
            </w:pPr>
            <w:r>
              <w:rPr>
                <w:rStyle w:val="28pt"/>
              </w:rPr>
              <w:t>Фамилия,</w:t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28pt"/>
              </w:rPr>
              <w:t>инициалы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Должность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28pt"/>
              </w:rPr>
              <w:t>Декларированный годовой доход за 2018 г. (руб.), в том числе до</w:t>
            </w:r>
            <w:r>
              <w:rPr>
                <w:rStyle w:val="28pt"/>
              </w:rPr>
              <w:softHyphen/>
              <w:t>ход по основному месту работы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28pt"/>
              </w:rPr>
              <w:t xml:space="preserve">Перечень объектов недвижимого </w:t>
            </w:r>
            <w:r>
              <w:rPr>
                <w:rStyle w:val="28pt"/>
              </w:rPr>
              <w:t>имущества и транспортных средств, при</w:t>
            </w:r>
            <w:r>
              <w:rPr>
                <w:rStyle w:val="28pt"/>
              </w:rPr>
              <w:softHyphen/>
              <w:t>надлежащих на праве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28pt"/>
              </w:rPr>
              <w:t>Перечень объектов недвижимого имущества, находящихся в пользова</w:t>
            </w:r>
            <w:r>
              <w:rPr>
                <w:rStyle w:val="28pt"/>
              </w:rPr>
              <w:softHyphen/>
              <w:t>нии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28pt"/>
              </w:rPr>
              <w:t>Сведения</w:t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28pt"/>
              </w:rPr>
              <w:t>об источниках получения средств, за счет которых совершены сделки по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28pt"/>
              </w:rPr>
              <w:t>Итого доход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28pt"/>
              </w:rPr>
              <w:t xml:space="preserve">В том числе доход по </w:t>
            </w:r>
            <w:r>
              <w:rPr>
                <w:rStyle w:val="28pt"/>
              </w:rPr>
              <w:t>основ</w:t>
            </w:r>
            <w:r>
              <w:rPr>
                <w:rStyle w:val="28pt"/>
              </w:rPr>
              <w:softHyphen/>
              <w:t>ному месту ра</w:t>
            </w:r>
            <w:r>
              <w:rPr>
                <w:rStyle w:val="28pt"/>
              </w:rPr>
              <w:softHyphen/>
              <w:t>боты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28pt"/>
              </w:rPr>
              <w:t>Вид объекта недвижимости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after="60" w:line="160" w:lineRule="exact"/>
            </w:pPr>
            <w:r>
              <w:rPr>
                <w:rStyle w:val="28pt"/>
              </w:rPr>
              <w:t>Площадь</w:t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before="60" w:line="160" w:lineRule="exact"/>
              <w:ind w:left="200"/>
            </w:pPr>
            <w:r>
              <w:rPr>
                <w:rStyle w:val="28pt"/>
              </w:rPr>
              <w:t>(кв.м.)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ind w:left="180"/>
            </w:pPr>
            <w:r>
              <w:rPr>
                <w:rStyle w:val="28pt"/>
              </w:rPr>
              <w:t>Страна</w:t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28pt"/>
              </w:rPr>
              <w:t>располо</w:t>
            </w:r>
            <w:r>
              <w:rPr>
                <w:rStyle w:val="28pt"/>
              </w:rPr>
              <w:softHyphen/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ind w:left="180"/>
            </w:pPr>
            <w:r>
              <w:rPr>
                <w:rStyle w:val="28pt"/>
              </w:rPr>
              <w:t>жения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28pt"/>
              </w:rPr>
              <w:t>Т ранспортные средства</w:t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28pt"/>
              </w:rPr>
              <w:t>(вид транспортно</w:t>
            </w:r>
            <w:r>
              <w:rPr>
                <w:rStyle w:val="28pt"/>
              </w:rPr>
              <w:softHyphen/>
              <w:t>го средства, марка,</w:t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28pt"/>
              </w:rPr>
              <w:t>вид собственно</w:t>
            </w:r>
            <w:r>
              <w:rPr>
                <w:rStyle w:val="28pt"/>
              </w:rPr>
              <w:softHyphen/>
              <w:t>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7" w:lineRule="exact"/>
              <w:jc w:val="both"/>
            </w:pPr>
            <w:r>
              <w:rPr>
                <w:rStyle w:val="28pt"/>
              </w:rPr>
              <w:t>Вид объектов недвижимости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after="60" w:line="160" w:lineRule="exact"/>
            </w:pPr>
            <w:r>
              <w:rPr>
                <w:rStyle w:val="28pt"/>
              </w:rPr>
              <w:t>Площадь</w:t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before="60" w:line="160" w:lineRule="exact"/>
              <w:ind w:left="220"/>
            </w:pPr>
            <w:r>
              <w:rPr>
                <w:rStyle w:val="28pt"/>
              </w:rPr>
              <w:t>(кв.м)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ind w:left="160"/>
            </w:pPr>
            <w:r>
              <w:rPr>
                <w:rStyle w:val="28pt"/>
              </w:rPr>
              <w:t>Страна</w:t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28pt"/>
              </w:rPr>
              <w:t>располо</w:t>
            </w:r>
            <w:r>
              <w:rPr>
                <w:rStyle w:val="28pt"/>
              </w:rPr>
              <w:softHyphen/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ind w:left="160"/>
            </w:pPr>
            <w:r>
              <w:rPr>
                <w:rStyle w:val="28pt"/>
              </w:rPr>
              <w:t>жения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28pt"/>
              </w:rPr>
              <w:t>приобретению земельно</w:t>
            </w:r>
            <w:r>
              <w:rPr>
                <w:rStyle w:val="28pt"/>
              </w:rPr>
              <w:softHyphen/>
              <w:t>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</w:t>
            </w:r>
            <w:r>
              <w:rPr>
                <w:rStyle w:val="28pt"/>
              </w:rPr>
              <w:softHyphen/>
              <w:t>вышает общий доход служащего (работника) и его</w:t>
            </w:r>
            <w:r>
              <w:rPr>
                <w:rStyle w:val="28pt"/>
              </w:rPr>
              <w:t xml:space="preserve"> супруги (супруга) за три последних года, предшествующих отчет</w:t>
            </w:r>
            <w:r>
              <w:rPr>
                <w:rStyle w:val="28pt"/>
              </w:rPr>
              <w:softHyphen/>
              <w:t>ному периоду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28pt"/>
              </w:rPr>
              <w:t>Огоньков А.В.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Глава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28pt"/>
              </w:rPr>
              <w:t>2 902 451,51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28pt"/>
              </w:rPr>
              <w:t>2 902 451,51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after="60" w:line="160" w:lineRule="exact"/>
              <w:ind w:left="160"/>
            </w:pPr>
            <w:r>
              <w:rPr>
                <w:rStyle w:val="28pt"/>
              </w:rPr>
              <w:t>Земельный</w:t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28pt"/>
              </w:rPr>
              <w:t>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28pt"/>
              </w:rPr>
              <w:t>1126,3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28pt"/>
              </w:rPr>
              <w:t>Россия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5859" w:wrap="notBeside" w:vAnchor="text" w:hAnchor="text" w:xAlign="center" w:y="1"/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города Твери</w:t>
            </w: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5859"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5859" w:wrap="notBeside" w:vAnchor="text" w:hAnchor="text" w:xAlign="center" w:y="1"/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vMerge/>
            <w:shd w:val="clear" w:color="auto" w:fill="FFFFFF"/>
            <w:vAlign w:val="center"/>
          </w:tcPr>
          <w:p w:rsidR="007F58C2" w:rsidRDefault="007F58C2">
            <w:pPr>
              <w:framePr w:w="15859" w:wrap="notBeside" w:vAnchor="text" w:hAnchor="text" w:xAlign="center" w:y="1"/>
            </w:pPr>
          </w:p>
        </w:tc>
        <w:tc>
          <w:tcPr>
            <w:tcW w:w="850" w:type="dxa"/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5859" w:wrap="notBeside" w:vAnchor="text" w:hAnchor="text" w:xAlign="center" w:y="1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28pt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28pt"/>
              </w:rPr>
              <w:t>330,3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28pt"/>
              </w:rPr>
              <w:t>Россия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5859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28pt"/>
              </w:rPr>
              <w:t>110 027,62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 xml:space="preserve">Не </w:t>
            </w:r>
            <w:r>
              <w:rPr>
                <w:rStyle w:val="28pt"/>
              </w:rPr>
              <w:t>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after="60" w:line="160" w:lineRule="exact"/>
              <w:ind w:left="180"/>
            </w:pPr>
            <w:r>
              <w:rPr>
                <w:rStyle w:val="28pt"/>
              </w:rPr>
              <w:t>Земельный</w:t>
            </w:r>
          </w:p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28pt"/>
              </w:rPr>
              <w:t>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28pt"/>
              </w:rPr>
              <w:t>1126,3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28pt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Не имеет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28pt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28pt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28pt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28pt"/>
              </w:rPr>
              <w:t>330,3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5859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28pt"/>
              </w:rPr>
              <w:t>Россия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58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58C2" w:rsidRDefault="007F58C2">
      <w:pPr>
        <w:framePr w:w="15859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  <w:sectPr w:rsidR="007F58C2">
          <w:headerReference w:type="default" r:id="rId6"/>
          <w:pgSz w:w="16840" w:h="11900" w:orient="landscape"/>
          <w:pgMar w:top="813" w:right="544" w:bottom="813" w:left="438" w:header="0" w:footer="3" w:gutter="0"/>
          <w:cols w:space="720"/>
          <w:noEndnote/>
          <w:docGrid w:linePitch="360"/>
        </w:sectPr>
      </w:pPr>
    </w:p>
    <w:p w:rsidR="007F58C2" w:rsidRDefault="00E32600">
      <w:pPr>
        <w:pStyle w:val="22"/>
        <w:keepNext/>
        <w:keepLines/>
        <w:shd w:val="clear" w:color="auto" w:fill="auto"/>
        <w:ind w:right="400"/>
      </w:pPr>
      <w:bookmarkStart w:id="2" w:name="bookmark2"/>
      <w:r>
        <w:lastRenderedPageBreak/>
        <w:t xml:space="preserve">Сведения о доходах, </w:t>
      </w:r>
      <w:r>
        <w:t>расходах, об имуществе и обязательствах имущественного характера муниципальных служащих Администрации города Твери,</w:t>
      </w:r>
      <w:r>
        <w:br/>
        <w:t>а также о доходах, расходах, об имуществе и обязательствах имущественного характера их супруги (супруга) и несовершеннолетних детей</w:t>
      </w:r>
      <w:bookmarkEnd w:id="2"/>
    </w:p>
    <w:p w:rsidR="007F58C2" w:rsidRDefault="00E32600">
      <w:pPr>
        <w:pStyle w:val="22"/>
        <w:keepNext/>
        <w:keepLines/>
        <w:shd w:val="clear" w:color="auto" w:fill="auto"/>
        <w:ind w:right="400"/>
      </w:pPr>
      <w:bookmarkStart w:id="3" w:name="bookmark3"/>
      <w:r>
        <w:t xml:space="preserve">за </w:t>
      </w:r>
      <w:r>
        <w:rPr>
          <w:rStyle w:val="23"/>
          <w:b/>
          <w:bCs/>
        </w:rPr>
        <w:t>2018</w:t>
      </w:r>
      <w:r>
        <w:t xml:space="preserve"> </w:t>
      </w:r>
      <w:r>
        <w:t>год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54"/>
        <w:gridCol w:w="1406"/>
        <w:gridCol w:w="1142"/>
        <w:gridCol w:w="854"/>
        <w:gridCol w:w="782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Фамилия,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инициалы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Должность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Декларированный годовой до</w:t>
            </w:r>
            <w:r>
              <w:rPr>
                <w:rStyle w:val="285pt"/>
              </w:rPr>
              <w:softHyphen/>
              <w:t>ход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 2018 г. (руб.), в том числе доход по основному месту работы</w:t>
            </w: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Перечень объектов недвижимого</w:t>
            </w:r>
            <w:r>
              <w:rPr>
                <w:rStyle w:val="285pt"/>
              </w:rPr>
              <w:t xml:space="preserve"> имущества, находящихся в пользовании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Сведения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 источниках получения средств, за счет которых совершены сделки по приобретению земельно</w:t>
            </w:r>
            <w:r>
              <w:rPr>
                <w:rStyle w:val="285pt"/>
              </w:rPr>
              <w:softHyphen/>
              <w:t xml:space="preserve">го участка, иного объекта недвижимого имущества, транспортного средства, ценных бумаг, долей участия, паев в уставных </w:t>
            </w:r>
            <w:r>
              <w:rPr>
                <w:rStyle w:val="285pt"/>
              </w:rPr>
              <w:t>(складочных) капиталах организаций, если общая сумма таких сделок пре</w:t>
            </w:r>
            <w:r>
              <w:rPr>
                <w:rStyle w:val="285pt"/>
              </w:rPr>
              <w:softHyphen/>
              <w:t>вышает общий доход служащего (работника) и его супруги (супруга) за три последних года, предшествующих отчет</w:t>
            </w:r>
            <w:r>
              <w:rPr>
                <w:rStyle w:val="285pt"/>
              </w:rPr>
              <w:softHyphen/>
              <w:t>ному периоду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899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Итого доход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В том числе доход по основному месту работы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Вид </w:t>
            </w:r>
            <w:r>
              <w:rPr>
                <w:rStyle w:val="285pt"/>
              </w:rPr>
              <w:t>объекта недвижимости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Вид собственно</w:t>
            </w:r>
            <w:r>
              <w:rPr>
                <w:rStyle w:val="285pt"/>
              </w:rPr>
              <w:softHyphen/>
              <w:t>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Площадь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ind w:left="240"/>
            </w:pPr>
            <w:r>
              <w:rPr>
                <w:rStyle w:val="285pt"/>
              </w:rPr>
              <w:t>(кв.м.)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180"/>
            </w:pPr>
            <w:r>
              <w:rPr>
                <w:rStyle w:val="285pt"/>
              </w:rPr>
              <w:t>Страна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располо</w:t>
            </w:r>
            <w:r>
              <w:rPr>
                <w:rStyle w:val="285pt"/>
              </w:rPr>
              <w:softHyphen/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180"/>
            </w:pPr>
            <w:r>
              <w:rPr>
                <w:rStyle w:val="285pt"/>
              </w:rPr>
              <w:t>жения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Транспортные средства (вид транспорт</w:t>
            </w:r>
            <w:r>
              <w:rPr>
                <w:rStyle w:val="285pt"/>
              </w:rPr>
              <w:softHyphen/>
              <w:t>ного средства, марка,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вид собственно</w:t>
            </w:r>
            <w:r>
              <w:rPr>
                <w:rStyle w:val="285pt"/>
              </w:rPr>
              <w:softHyphen/>
              <w:t>сти)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Вид объектов недвижимо</w:t>
            </w:r>
            <w:r>
              <w:rPr>
                <w:rStyle w:val="285pt"/>
              </w:rPr>
              <w:softHyphen/>
              <w:t>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Площадь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ind w:left="260"/>
            </w:pPr>
            <w:r>
              <w:rPr>
                <w:rStyle w:val="285pt"/>
              </w:rPr>
              <w:t>(кв.м)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Страна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располо</w:t>
            </w:r>
            <w:r>
              <w:rPr>
                <w:rStyle w:val="285pt"/>
              </w:rPr>
              <w:softHyphen/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жения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Жучков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Первый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заместитель </w:t>
            </w:r>
            <w:r>
              <w:rPr>
                <w:rStyle w:val="285pt"/>
              </w:rPr>
              <w:t>Главы Администрации города Твери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2 650 533,01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740 717,95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241,1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313,0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23,2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23,2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369 361,11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237 264,27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2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313,0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23,2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241,1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23,2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Гаврилин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Главы Администрации города Твери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2 109 771,78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2 109 771,78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2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1451,0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BMW 318i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85pt"/>
              </w:rPr>
              <w:t>Общая долевая 1/100 доли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67,5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593,0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1 451,0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Дача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48,0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59"/>
        <w:gridCol w:w="1416"/>
        <w:gridCol w:w="1118"/>
        <w:gridCol w:w="864"/>
        <w:gridCol w:w="782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85pt"/>
              </w:rPr>
              <w:t>Общая долевая 1/100 доли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67,5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8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593,0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8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1 451,0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Дача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48,0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Хоменко Л.Г.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</w:t>
            </w:r>
            <w:bookmarkStart w:id="4" w:name="_GoBack"/>
            <w:bookmarkEnd w:id="4"/>
            <w:r>
              <w:rPr>
                <w:rStyle w:val="285pt"/>
              </w:rPr>
              <w:t>еститель Главы Администрации города Твери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2 223 292,31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2 223 292,31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>KIA Sportage SL SLS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29,7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132 537,32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132 537,32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right="220"/>
              <w:jc w:val="righ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Hyundai Sonata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29,7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right="220"/>
              <w:jc w:val="righ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right="220"/>
              <w:jc w:val="righ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right="220"/>
              <w:jc w:val="righ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300,0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right="220"/>
              <w:jc w:val="righ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300,0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47,5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Прокудин В.А.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Главы Администрации города Твери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2 639 919,99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2 145 923,32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539,5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240"/>
            </w:pPr>
            <w:r>
              <w:rPr>
                <w:rStyle w:val="285pt"/>
              </w:rPr>
              <w:t>Автомобиль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легковой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  <w:lang w:val="en-US" w:eastAsia="en-US" w:bidi="en-US"/>
              </w:rPr>
              <w:t>Volkswagen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  <w:lang w:val="en-US" w:eastAsia="en-US" w:bidi="en-US"/>
              </w:rPr>
              <w:t>Tiguan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51,7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right="220"/>
              <w:jc w:val="righ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1500,0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18,0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300,6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8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18,0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34,0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191 855,23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17 700,00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51,7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8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539,5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300,6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Удалова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Советник Главы города Твери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1 478 057,67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708 829,87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48,9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48,8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66,9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1 906 342,39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1 906 342,39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48,8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48,8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66,9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48,8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66,9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48,9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Арестов Д.Н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департамента архитектуры и градостроительства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1 823 038,33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1 823 038,33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675,0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Renault Koleos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61,8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6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54"/>
        <w:gridCol w:w="1411"/>
        <w:gridCol w:w="1142"/>
        <w:gridCol w:w="854"/>
        <w:gridCol w:w="778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</w:t>
            </w:r>
            <w:r>
              <w:rPr>
                <w:rStyle w:val="285pt"/>
              </w:rPr>
              <w:t xml:space="preserve">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0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675,0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57,0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61,8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0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675,0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57,0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61,8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Ефремов В.В.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отдела архитектурно стро</w:t>
            </w:r>
            <w:r>
              <w:rPr>
                <w:rStyle w:val="285pt"/>
              </w:rPr>
              <w:softHyphen/>
              <w:t>ительного контроля департамента архитектуры и градостроительства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1 173 385,66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1 173 362,81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62,0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180" w:line="206" w:lineRule="exact"/>
              <w:jc w:val="center"/>
            </w:pPr>
            <w:r>
              <w:rPr>
                <w:rStyle w:val="285pt"/>
              </w:rPr>
              <w:t>Автомобиль легковой ВАЗ 210740 Индивидуальная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180" w:after="180"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Opel Аstra </w:t>
            </w:r>
            <w:r>
              <w:rPr>
                <w:rStyle w:val="285pt"/>
              </w:rPr>
              <w:t>Индивидуальная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180" w:line="206" w:lineRule="exact"/>
            </w:pPr>
            <w:r>
              <w:rPr>
                <w:rStyle w:val="285pt"/>
              </w:rPr>
              <w:t>Мототранспорт</w:t>
            </w:r>
            <w:r>
              <w:rPr>
                <w:rStyle w:val="285pt"/>
              </w:rPr>
              <w:softHyphen/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ные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средства: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ИЖ Ю-5 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0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2434,0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56,0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345 872,50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345 872,50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92,6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0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3300,0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62,0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Никитина К.А.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начальника департамента архитектуры и градостроитель</w:t>
            </w:r>
            <w:r>
              <w:rPr>
                <w:rStyle w:val="285pt"/>
              </w:rPr>
              <w:softHyphen/>
              <w:t>ства, главный архитектор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1 495 288,20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1 495 287,65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44,1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946 548,29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946 548,29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Водный транспорт: Парусно</w:t>
            </w:r>
            <w:r>
              <w:rPr>
                <w:rStyle w:val="285pt"/>
              </w:rPr>
              <w:softHyphen/>
              <w:t>моторное судно тип «Алькор» Ленинградская судоверфь 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50,4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67,0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54"/>
        <w:gridCol w:w="1411"/>
        <w:gridCol w:w="1138"/>
        <w:gridCol w:w="859"/>
        <w:gridCol w:w="778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lastRenderedPageBreak/>
              <w:t>Несовершеннолетний ребенок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50,4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50,4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Циперман Ж.В.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285pt"/>
              </w:rPr>
              <w:t>Начальник отдела градостроительно</w:t>
            </w:r>
            <w:r>
              <w:rPr>
                <w:rStyle w:val="285pt"/>
              </w:rPr>
              <w:softHyphen/>
              <w:t xml:space="preserve">го регулирования и территориального </w:t>
            </w:r>
            <w:r>
              <w:rPr>
                <w:rStyle w:val="285pt"/>
              </w:rPr>
              <w:t>планирования департамента архи</w:t>
            </w:r>
            <w:r>
              <w:rPr>
                <w:rStyle w:val="285pt"/>
              </w:rPr>
              <w:softHyphen/>
              <w:t>тектуры и градо</w:t>
            </w:r>
            <w:r>
              <w:rPr>
                <w:rStyle w:val="285pt"/>
              </w:rPr>
              <w:softHyphen/>
              <w:t>строительства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1 275 879,96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1 237 139,25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Ford Fiesta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2/3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Воронцова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начальника управления, начальник отдела нормотворческой деятельности и правовой экспертизы документов правового управления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1 641 114,53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1 548 499,14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35,4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помещение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(комната)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1 406 870,66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1 299 492,63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Skoda Fabia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200"/>
            </w:pPr>
            <w:r>
              <w:rPr>
                <w:rStyle w:val="285pt"/>
              </w:rPr>
              <w:t>помещение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200"/>
            </w:pPr>
            <w:r>
              <w:rPr>
                <w:rStyle w:val="285pt"/>
              </w:rPr>
              <w:t>(комната)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16,7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35,4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помещение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200"/>
            </w:pPr>
            <w:r>
              <w:rPr>
                <w:rStyle w:val="285pt"/>
              </w:rPr>
              <w:t>(комната)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16,7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75,5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35,4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помещение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200"/>
            </w:pPr>
            <w:r>
              <w:rPr>
                <w:rStyle w:val="285pt"/>
              </w:rPr>
              <w:t>(комната)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16,7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75,5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Вуймина И.М.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правового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1 685 227,11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1 685 226,03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80"/>
              <w:jc w:val="right"/>
            </w:pPr>
            <w:r>
              <w:rPr>
                <w:rStyle w:val="285pt"/>
              </w:rPr>
              <w:t>104,8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0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1800,0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Не </w:t>
            </w:r>
            <w:r>
              <w:rPr>
                <w:rStyle w:val="285pt"/>
              </w:rPr>
              <w:t>имеет</w:t>
            </w: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30"/>
        <w:gridCol w:w="883"/>
        <w:gridCol w:w="1402"/>
        <w:gridCol w:w="1157"/>
        <w:gridCol w:w="869"/>
        <w:gridCol w:w="758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55,9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1 606 866,21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8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1800,0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220"/>
            </w:pPr>
            <w:r>
              <w:rPr>
                <w:rStyle w:val="285pt"/>
              </w:rPr>
              <w:t>Автомобиль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легковой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  <w:lang w:val="en-US" w:eastAsia="en-US" w:bidi="en-US"/>
              </w:rPr>
              <w:t>Mitsubishi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  <w:lang w:val="en-US" w:eastAsia="en-US" w:bidi="en-US"/>
              </w:rPr>
              <w:t>Outlander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180,0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104,8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60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ind w:left="160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64,4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Администра</w:t>
            </w:r>
            <w:r>
              <w:rPr>
                <w:rStyle w:val="285pt"/>
              </w:rPr>
              <w:softHyphen/>
              <w:t>тивное здание с магазином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375,2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ind w:left="260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472,0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Земцев Р.В.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отдела обеспечения деятельности административной комиссии правового управления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 xml:space="preserve">1 </w:t>
            </w:r>
            <w:r>
              <w:rPr>
                <w:rStyle w:val="285pt"/>
              </w:rPr>
              <w:t>163 462,56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1 163 462,56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52,7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56,0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809 027,15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809 027,15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52,7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Ковалева И.И.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Заместитель начальника </w:t>
            </w:r>
            <w:r>
              <w:rPr>
                <w:rStyle w:val="285pt"/>
              </w:rPr>
              <w:t>управления, начальник отдела судебной работы в социальной, коммунальной, жилищной, трудовой и финансовой сферах правового управления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1 461 292,30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1 461 292,30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1095,0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Mersedes Benz </w:t>
            </w:r>
            <w:r>
              <w:rPr>
                <w:rStyle w:val="285pt"/>
              </w:rPr>
              <w:t>230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ind w:left="260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1500,0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193,3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37,4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ind w:left="260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582,0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2 348 019,60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20 700,00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1500,0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Мототранспорт</w:t>
            </w:r>
            <w:r>
              <w:rPr>
                <w:rStyle w:val="285pt"/>
              </w:rPr>
              <w:softHyphen/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средство Ямаха </w:t>
            </w:r>
            <w:r>
              <w:rPr>
                <w:rStyle w:val="285pt"/>
                <w:lang w:val="en-US" w:eastAsia="en-US" w:bidi="en-US"/>
              </w:rPr>
              <w:t xml:space="preserve">YBR </w:t>
            </w:r>
            <w:r>
              <w:rPr>
                <w:rStyle w:val="285pt"/>
              </w:rPr>
              <w:t xml:space="preserve">125 </w:t>
            </w:r>
            <w:r>
              <w:rPr>
                <w:rStyle w:val="285pt"/>
                <w:lang w:val="en-US" w:eastAsia="en-US" w:bidi="en-US"/>
              </w:rPr>
              <w:t>ESD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ind w:left="260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1095,0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582,0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193,3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37,4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</w:t>
            </w:r>
            <w:r>
              <w:rPr>
                <w:rStyle w:val="285pt"/>
              </w:rPr>
              <w:t xml:space="preserve">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193,3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ind w:left="260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1095,0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37,4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ind w:left="260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1500,0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45"/>
        <w:gridCol w:w="1406"/>
        <w:gridCol w:w="1171"/>
        <w:gridCol w:w="864"/>
        <w:gridCol w:w="754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582,0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начальника управ</w:t>
            </w:r>
            <w:r>
              <w:rPr>
                <w:rStyle w:val="285pt"/>
              </w:rPr>
              <w:softHyphen/>
              <w:t xml:space="preserve">ления, начальник отдела судебной работы в </w:t>
            </w:r>
            <w:r>
              <w:rPr>
                <w:rStyle w:val="285pt"/>
              </w:rPr>
              <w:t>сфере градостроитель</w:t>
            </w:r>
            <w:r>
              <w:rPr>
                <w:rStyle w:val="285pt"/>
              </w:rPr>
              <w:softHyphen/>
              <w:t>ства, благоустрой</w:t>
            </w:r>
            <w:r>
              <w:rPr>
                <w:rStyle w:val="285pt"/>
              </w:rPr>
              <w:softHyphen/>
              <w:t>ства, дорожного хозяйства и потребительского рынка правового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1/5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1420,0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Никитина Е.Б.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1 541 465,94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1 541 465,94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>Volkswagen Polo</w:t>
            </w:r>
          </w:p>
        </w:tc>
        <w:tc>
          <w:tcPr>
            <w:tcW w:w="278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620" w:hanging="620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both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278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620" w:hanging="620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27,0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180" w:line="206" w:lineRule="exact"/>
              <w:jc w:val="center"/>
            </w:pPr>
            <w:r>
              <w:rPr>
                <w:rStyle w:val="285pt"/>
              </w:rPr>
              <w:t xml:space="preserve">Автомобиль легковой УАЗ 315196 </w:t>
            </w:r>
            <w:r>
              <w:rPr>
                <w:rStyle w:val="285pt"/>
              </w:rPr>
              <w:t>Индивидуальная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180" w:line="170" w:lineRule="exact"/>
              <w:jc w:val="both"/>
            </w:pPr>
            <w:r>
              <w:rPr>
                <w:rStyle w:val="285pt"/>
              </w:rPr>
              <w:t>Мототранспорт-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620" w:hanging="620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1/5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1420,0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ные средства: Мотоцикл </w:t>
            </w:r>
            <w:r>
              <w:rPr>
                <w:rStyle w:val="285pt"/>
                <w:lang w:val="en-US" w:eastAsia="en-US" w:bidi="en-US"/>
              </w:rPr>
              <w:t xml:space="preserve">Yamaha YBR125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620" w:hanging="620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26,0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Мотоцикл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  <w:lang w:val="en-US" w:eastAsia="en-US" w:bidi="en-US"/>
              </w:rPr>
              <w:t>HONDA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285pt"/>
                <w:lang w:val="en-US" w:eastAsia="en-US" w:bidi="en-US"/>
              </w:rPr>
              <w:t>CB400SFV3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285pt"/>
              </w:rPr>
              <w:t>198 470,00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285pt"/>
              </w:rPr>
              <w:t>198 470,00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620" w:hanging="620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495,0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413" w:lineRule="exact"/>
              <w:jc w:val="center"/>
            </w:pPr>
            <w:r>
              <w:rPr>
                <w:rStyle w:val="285pt"/>
              </w:rPr>
              <w:t>Индивидуальная Мотоцикл ИЖ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62,1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620" w:hanging="620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489,0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Ю4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413" w:lineRule="exact"/>
              <w:jc w:val="center"/>
            </w:pPr>
            <w:r>
              <w:rPr>
                <w:rStyle w:val="285pt"/>
              </w:rPr>
              <w:t xml:space="preserve">Индивидуальная Иные </w:t>
            </w:r>
            <w:r>
              <w:rPr>
                <w:rStyle w:val="285pt"/>
              </w:rPr>
              <w:t>транспорт-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Садовый домик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620" w:hanging="620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ные средства: 1-осный прицеп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620" w:hanging="620"/>
            </w:pPr>
            <w:r>
              <w:rPr>
                <w:rStyle w:val="285pt"/>
              </w:rPr>
              <w:t>Общая долевая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40,7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для легкового автомобиля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620" w:hanging="620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ММ381024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620" w:hanging="620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17,2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1-осный прицеп для легкового автомобиля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8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620" w:hanging="620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24,0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20"/>
            </w:pPr>
            <w:r>
              <w:rPr>
                <w:rStyle w:val="285pt"/>
              </w:rPr>
              <w:t>КМЗ-828420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4"/>
        <w:gridCol w:w="850"/>
        <w:gridCol w:w="1416"/>
        <w:gridCol w:w="974"/>
        <w:gridCol w:w="187"/>
        <w:gridCol w:w="782"/>
        <w:gridCol w:w="835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1420,0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285pt"/>
              </w:rPr>
              <w:t>62,1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1420,0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285pt"/>
              </w:rPr>
              <w:t>62,1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Парылина Н.И.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начальника управления, начальник отдела сопровождения исполнительных производств</w:t>
            </w:r>
            <w:r>
              <w:rPr>
                <w:rStyle w:val="285pt"/>
              </w:rPr>
              <w:t xml:space="preserve"> и взаимодействия с контрольно</w:t>
            </w:r>
            <w:r>
              <w:rPr>
                <w:rStyle w:val="285pt"/>
              </w:rPr>
              <w:softHyphen/>
              <w:t>надзорными органами правового управления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844 685,88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673 755,56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здание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160"/>
            </w:pPr>
            <w:r>
              <w:rPr>
                <w:rStyle w:val="285pt"/>
              </w:rPr>
              <w:t>(дачный дом)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</w:t>
            </w:r>
            <w:r>
              <w:rPr>
                <w:rStyle w:val="285pt"/>
              </w:rPr>
              <w:t xml:space="preserve"> 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Общая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здание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(баня)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1 087 227,55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1 058 025,55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Audi </w:t>
            </w:r>
            <w:r>
              <w:rPr>
                <w:rStyle w:val="285pt"/>
              </w:rPr>
              <w:t>A3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180" w:line="206" w:lineRule="exact"/>
            </w:pPr>
            <w:r>
              <w:rPr>
                <w:rStyle w:val="285pt"/>
              </w:rPr>
              <w:t>Индивидуальная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180"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Nissan Qashqai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Общая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62,6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71,1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62,6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71,1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80"/>
            </w:pPr>
            <w:r>
              <w:rPr>
                <w:rStyle w:val="285pt"/>
              </w:rPr>
              <w:t>Кондрашова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Ю.В.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отдела протокола и организационной работы</w:t>
            </w:r>
            <w:r>
              <w:rPr>
                <w:rStyle w:val="285pt"/>
              </w:rPr>
              <w:t xml:space="preserve"> управления организационно</w:t>
            </w:r>
            <w:r>
              <w:rPr>
                <w:rStyle w:val="285pt"/>
              </w:rPr>
              <w:softHyphen/>
              <w:t>контрольной работы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1 271 316,66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1 251 812,03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1/6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1367,0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157,0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12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426,0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 xml:space="preserve">807 </w:t>
            </w:r>
            <w:r>
              <w:rPr>
                <w:rStyle w:val="285pt"/>
              </w:rPr>
              <w:t>826,00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291 326,00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1/6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1367,0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Автомобиль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легковой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157,0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45"/>
        <w:gridCol w:w="1421"/>
        <w:gridCol w:w="984"/>
        <w:gridCol w:w="965"/>
        <w:gridCol w:w="826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  <w:lang w:val="en-US" w:eastAsia="en-US" w:bidi="en-US"/>
              </w:rPr>
              <w:t xml:space="preserve">Volkswagen </w:t>
            </w:r>
            <w:r>
              <w:rPr>
                <w:rStyle w:val="285pt"/>
              </w:rPr>
              <w:t xml:space="preserve">7 </w:t>
            </w:r>
            <w:r>
              <w:rPr>
                <w:rStyle w:val="285pt"/>
                <w:lang w:val="en-US" w:eastAsia="en-US" w:bidi="en-US"/>
              </w:rPr>
              <w:t xml:space="preserve">HC Multivan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426,0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1/6 доли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1367,0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157,0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426,0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1/6 доли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1367,0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157,0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426,0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1/6 доли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1367,0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157,0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426,0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Масленникова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Е.В.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начальника управления, начальник отдела по работе с документами и контроля управления организационно</w:t>
            </w:r>
            <w:r>
              <w:rPr>
                <w:rStyle w:val="285pt"/>
              </w:rPr>
              <w:softHyphen/>
              <w:t>контрольной работы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5 054 454,31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1 441 428,31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827,0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53,2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Накопления за предыдущие годы, материнский (семейный) капитал, доход получен</w:t>
            </w:r>
            <w:r>
              <w:rPr>
                <w:rStyle w:val="285pt"/>
              </w:rPr>
              <w:softHyphen/>
              <w:t>ный в порядке дарения, заем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18/20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81,6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1/20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81,6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Не </w:t>
            </w:r>
            <w:r>
              <w:rPr>
                <w:rStyle w:val="285pt"/>
              </w:rPr>
              <w:t>имеет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1/20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81,6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Микляева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управления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организационно</w:t>
            </w:r>
            <w:r>
              <w:rPr>
                <w:rStyle w:val="285pt"/>
              </w:rPr>
              <w:softHyphen/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контрольной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работы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2 358 734,43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1 928 831,81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>Kia Soul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2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37,9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Николаева Е.И.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Заместитель начальника управления, начальник отдела муниципальной службы и кадровой работы управления </w:t>
            </w:r>
            <w:r>
              <w:rPr>
                <w:rStyle w:val="285pt"/>
              </w:rPr>
              <w:t>организационно</w:t>
            </w:r>
            <w:r>
              <w:rPr>
                <w:rStyle w:val="285pt"/>
              </w:rPr>
              <w:softHyphen/>
              <w:t>контрольной работы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1 515 903,63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1 341 661,51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78,9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7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Не </w:t>
            </w:r>
            <w:r>
              <w:rPr>
                <w:rStyle w:val="285pt"/>
              </w:rPr>
              <w:t>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78,9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45"/>
        <w:gridCol w:w="1402"/>
        <w:gridCol w:w="1008"/>
        <w:gridCol w:w="965"/>
        <w:gridCol w:w="821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2318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lastRenderedPageBreak/>
              <w:t>Спажева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начальника управления, начальник отдела секретариата и межмуниципаль</w:t>
            </w:r>
            <w:r>
              <w:rPr>
                <w:rStyle w:val="285pt"/>
              </w:rPr>
              <w:softHyphen/>
              <w:t>ных связей управления организационно</w:t>
            </w:r>
            <w:r>
              <w:rPr>
                <w:rStyle w:val="285pt"/>
              </w:rPr>
              <w:softHyphen/>
              <w:t>контрольной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1 388 163,73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1 388 163,73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49,9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Toyota Camry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Аксенова И.Н.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1 849 998,16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1 592 175,63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567,8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91,8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Не </w:t>
            </w:r>
            <w:r>
              <w:rPr>
                <w:rStyle w:val="285pt"/>
              </w:rPr>
              <w:t>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54 632,57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2014,0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Nissan Almera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52,8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91,8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567,8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44,3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Каряка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начальника отдела бухгалтерского учета и отчетности, заместитель главного бухгалтера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1 493 622,45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1 241 669,62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Hyundai Creta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399 847,11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Кирсанов С.Л.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отдела мобилизационной подготовки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2 050 068,59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1 565 234,83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Nissan </w:t>
            </w:r>
            <w:r>
              <w:rPr>
                <w:rStyle w:val="285pt"/>
              </w:rPr>
              <w:t>Х</w:t>
            </w:r>
            <w:r>
              <w:rPr>
                <w:rStyle w:val="285pt"/>
                <w:lang w:val="en-US" w:eastAsia="en-US" w:bidi="en-US"/>
              </w:rPr>
              <w:t xml:space="preserve">-Trail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83,0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80"/>
              <w:jc w:val="right"/>
            </w:pPr>
            <w:r>
              <w:rPr>
                <w:rStyle w:val="285pt"/>
              </w:rPr>
              <w:t>173,0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320 481,02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24,0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2000,0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173,0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22,0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20"/>
        <w:gridCol w:w="1440"/>
        <w:gridCol w:w="1277"/>
        <w:gridCol w:w="1282"/>
        <w:gridCol w:w="1306"/>
        <w:gridCol w:w="1411"/>
        <w:gridCol w:w="859"/>
        <w:gridCol w:w="854"/>
        <w:gridCol w:w="1397"/>
        <w:gridCol w:w="1003"/>
        <w:gridCol w:w="1003"/>
        <w:gridCol w:w="782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lastRenderedPageBreak/>
              <w:t>Копылов В.А.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отдела материально</w:t>
            </w:r>
            <w:r>
              <w:rPr>
                <w:rStyle w:val="285pt"/>
              </w:rPr>
              <w:softHyphen/>
              <w:t>технического обеспечения и обслуживания ад</w:t>
            </w:r>
            <w:r>
              <w:rPr>
                <w:rStyle w:val="285pt"/>
              </w:rPr>
              <w:softHyphen/>
              <w:t>министративных зданий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1 961 513,50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1 512 318, 94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360" w:hanging="140"/>
            </w:pPr>
            <w:r>
              <w:rPr>
                <w:rStyle w:val="285pt"/>
              </w:rPr>
              <w:t>Автомобиль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легковой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360" w:hanging="140"/>
            </w:pPr>
            <w:r>
              <w:rPr>
                <w:rStyle w:val="285pt"/>
                <w:lang w:val="en-US" w:eastAsia="en-US" w:bidi="en-US"/>
              </w:rPr>
              <w:t>Volkswagen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  <w:lang w:val="en-US" w:eastAsia="en-US" w:bidi="en-US"/>
              </w:rPr>
              <w:t>Touareg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27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25,5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396 697,71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183 146,26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Касаева Н.А.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отдела информации и аналитики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 xml:space="preserve">1 648 </w:t>
            </w:r>
            <w:r>
              <w:rPr>
                <w:rStyle w:val="285pt"/>
              </w:rPr>
              <w:t>352,47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1 648 352,47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Opel Corsa D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1 102 449,87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1 043 676,14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Nissan </w:t>
            </w:r>
            <w:r>
              <w:rPr>
                <w:rStyle w:val="285pt"/>
              </w:rPr>
              <w:t>Х</w:t>
            </w:r>
            <w:r>
              <w:rPr>
                <w:rStyle w:val="285pt"/>
                <w:lang w:val="en-US" w:eastAsia="en-US" w:bidi="en-US"/>
              </w:rPr>
              <w:t xml:space="preserve">-Trail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64,0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Северина Е.А.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отдела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информации и аналитики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1 443 640,25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1 098 640,25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6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934,0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Mazda </w:t>
            </w:r>
            <w:r>
              <w:rPr>
                <w:rStyle w:val="285pt"/>
              </w:rPr>
              <w:t>3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98,3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44,3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99,0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Боткина О.Е.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отдела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информации и аналитики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 xml:space="preserve">1 355 </w:t>
            </w:r>
            <w:r>
              <w:rPr>
                <w:rStyle w:val="285pt"/>
              </w:rPr>
              <w:t>732,28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127 790,35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Hyundai Solaris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46,0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4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43,2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Не </w:t>
            </w:r>
            <w:r>
              <w:rPr>
                <w:rStyle w:val="285pt"/>
              </w:rPr>
              <w:t>имеет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Исаев А.В.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отдела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информационных ресурсов и технологий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1 515 139,78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1 515 139,78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Общая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Chery Tiggo T11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580 009,68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391 560,13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Общая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Nissan Juke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54"/>
        <w:gridCol w:w="1397"/>
        <w:gridCol w:w="998"/>
        <w:gridCol w:w="1003"/>
        <w:gridCol w:w="787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55,6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55,6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Кудрявцев М.В.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начальника отдела информационных ресурсов и технологий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1 254 797,32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1 254 793,85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2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Общая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738,0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Renault Sandero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Общая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87,8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71,7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80 000,00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80 000,00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71,7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71,7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71,7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Тимофеев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Заместитель начальника отдела информационных ресурсов и технологий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1 417 848,59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1 212 689,32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Общая </w:t>
            </w:r>
            <w:r>
              <w:rPr>
                <w:rStyle w:val="285pt"/>
              </w:rPr>
              <w:t>долевая 1/5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1514,0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Hyundai Solaris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336,0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1/12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317,0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285pt"/>
              </w:rPr>
              <w:t xml:space="preserve">Общая долевая </w:t>
            </w:r>
            <w:r>
              <w:rPr>
                <w:rStyle w:val="285pt"/>
              </w:rPr>
              <w:t>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244,4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66,0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643 667,51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574 710,31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285pt"/>
              </w:rPr>
              <w:t>Общая долевая 1/5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1514,0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336,0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285pt"/>
              </w:rPr>
              <w:t>Общая долевая 1/12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317,0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244,4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1/5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1514,0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336,0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Не </w:t>
            </w:r>
            <w:r>
              <w:rPr>
                <w:rStyle w:val="285pt"/>
              </w:rPr>
              <w:t>имеет</w:t>
            </w: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59"/>
        <w:gridCol w:w="1387"/>
        <w:gridCol w:w="1008"/>
        <w:gridCol w:w="989"/>
        <w:gridCol w:w="797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317,0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1/5 доли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1514,0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336,0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317,0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1/5 доли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1514,0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336,0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317,0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244,4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Антонов А.О.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управления по обеспечению безопасности жизнедеятельности населения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2 131 193,42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1 911 469,70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5000,0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Toyota RAV4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1500,0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25,0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Дом жилой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64,8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56,6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46,6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43,3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20,1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Садовый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27,5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877 560,13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877 560,13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1500,0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56,6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1500,0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00"/>
            </w:pPr>
            <w:r>
              <w:rPr>
                <w:rStyle w:val="285pt"/>
              </w:rPr>
              <w:t>Садовый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27,5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46,6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600,0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46,6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Дроздов М.В.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Глава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администрации Московского района в городе Твери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1 535 048,60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1 535 048,56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69,7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180" w:line="235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Toyota Rav4 </w:t>
            </w:r>
            <w:r>
              <w:rPr>
                <w:rStyle w:val="285pt"/>
              </w:rPr>
              <w:t>Индивидуальная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180" w:line="235" w:lineRule="exact"/>
              <w:jc w:val="center"/>
            </w:pPr>
            <w:r>
              <w:rPr>
                <w:rStyle w:val="285pt"/>
              </w:rPr>
              <w:t>Сельскохозяй</w:t>
            </w:r>
            <w:r>
              <w:rPr>
                <w:rStyle w:val="285pt"/>
              </w:rPr>
              <w:softHyphen/>
              <w:t>ственная техника мини-трактор "Уралец-220" 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69,7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31,6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31,6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1 169 650,20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1 169 650,20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1023,0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69,7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54"/>
        <w:gridCol w:w="1402"/>
        <w:gridCol w:w="998"/>
        <w:gridCol w:w="989"/>
        <w:gridCol w:w="797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строение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Иванов П.В.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департамента управления имуществом и земельными ресурсами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1 956 060,69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1 634 948,58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Общая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Renault Kaptur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555 268,87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555 268,87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Общая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>Kio Rio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Коноплева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отдела записи актов гражданского состояния администрации города Твери Тверской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 xml:space="preserve">1 </w:t>
            </w:r>
            <w:r>
              <w:rPr>
                <w:rStyle w:val="285pt"/>
              </w:rPr>
              <w:t>512 008,48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1 332 008,48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Земельный уча</w:t>
            </w:r>
            <w:r>
              <w:rPr>
                <w:rStyle w:val="285pt"/>
              </w:rPr>
              <w:softHyphen/>
              <w:t>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170,4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3 624 167,85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3 569 184,25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2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>Toyota Lexus RX- 200t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170,4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83,1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1/25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686,6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Петров П.С.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департамента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ind w:left="180"/>
            </w:pPr>
            <w:r>
              <w:rPr>
                <w:rStyle w:val="285pt"/>
              </w:rPr>
              <w:t>экономического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развития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1 928 512,91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612 981,86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Renault Kaptur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49,2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1 086 383,00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Nissan Juke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57,2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40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125,1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57,2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Прусакова Г.Ф.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Глава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администрации Пролетарского района в городе Твери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2 615 221,20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 xml:space="preserve">2 </w:t>
            </w:r>
            <w:r>
              <w:rPr>
                <w:rStyle w:val="285pt"/>
              </w:rPr>
              <w:t>190 464,04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60,9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Романов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департамента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дорожного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1 733 185,74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1 733 185,74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121,0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Mazda </w:t>
            </w:r>
            <w:r>
              <w:rPr>
                <w:rStyle w:val="285pt"/>
              </w:rPr>
              <w:t>323 Индивидуальная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Не </w:t>
            </w:r>
            <w:r>
              <w:rPr>
                <w:rStyle w:val="285pt"/>
              </w:rPr>
              <w:t>имеет</w:t>
            </w: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54"/>
        <w:gridCol w:w="1402"/>
        <w:gridCol w:w="965"/>
        <w:gridCol w:w="974"/>
        <w:gridCol w:w="845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благоустройства и транспорта администрации города Твери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146,2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 xml:space="preserve">Mazda CX-7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822 096,00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822 096,00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8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121,0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1/2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146,2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ind w:right="160"/>
              <w:jc w:val="right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121,0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146,2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Слобода О.И.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департамента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финансов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 xml:space="preserve">2 175 </w:t>
            </w:r>
            <w:r>
              <w:rPr>
                <w:rStyle w:val="285pt"/>
              </w:rPr>
              <w:t>750,47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2 109 275,63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Синягин Д.Н.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Глава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администрации Заволжского района в городе Твери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 xml:space="preserve">4 272 </w:t>
            </w:r>
            <w:r>
              <w:rPr>
                <w:rStyle w:val="285pt"/>
              </w:rPr>
              <w:t>410,21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1 972 410,14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68000,0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>Mercedes Benz E250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42000,0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6600,0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6600,0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68000,0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42000,0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44,0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Соколов М.Е.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управления по культуре, спорту и делам молодежи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1 727 502,90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1 727 502,90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1/3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285pt"/>
              </w:rPr>
              <w:t xml:space="preserve">200 </w:t>
            </w:r>
            <w:r>
              <w:rPr>
                <w:rStyle w:val="285pt"/>
              </w:rPr>
              <w:t>765,04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285pt"/>
              </w:rPr>
              <w:t>190 611,86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59,8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Чубуков М.В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Глава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2 097 373,73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2 086 984,74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8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40"/>
            </w:pPr>
            <w:r>
              <w:rPr>
                <w:rStyle w:val="285pt"/>
              </w:rPr>
              <w:t>Автомобиль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легковой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1560"/>
        <w:gridCol w:w="1277"/>
        <w:gridCol w:w="1282"/>
        <w:gridCol w:w="1306"/>
        <w:gridCol w:w="1411"/>
        <w:gridCol w:w="859"/>
        <w:gridCol w:w="854"/>
        <w:gridCol w:w="1387"/>
        <w:gridCol w:w="984"/>
        <w:gridCol w:w="994"/>
        <w:gridCol w:w="821"/>
        <w:gridCol w:w="2030"/>
      </w:tblGrid>
      <w:tr w:rsidR="007F58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Центрального района в городе Твери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  <w:lang w:val="en-US" w:eastAsia="en-US" w:bidi="en-US"/>
              </w:rPr>
              <w:t xml:space="preserve">Volvo XC90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4,5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620 746,23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619 861,58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Не </w:t>
            </w:r>
            <w:r>
              <w:rPr>
                <w:rStyle w:val="285pt"/>
              </w:rPr>
              <w:t>имеет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4,5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90,2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1500,0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90,2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160"/>
            </w:pPr>
            <w:r>
              <w:rPr>
                <w:rStyle w:val="285pt"/>
              </w:rPr>
              <w:t>Нежилое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помещение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Якубенок В.Д.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Начальник департамента жилищно</w:t>
            </w:r>
            <w:r>
              <w:rPr>
                <w:rStyle w:val="285pt"/>
              </w:rPr>
              <w:softHyphen/>
              <w:t>коммунального хозяйства, жилищной политики и строительства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1 751 878,76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1 751 878,76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 xml:space="preserve">Не </w:t>
            </w:r>
            <w:r>
              <w:rPr>
                <w:rStyle w:val="285pt"/>
              </w:rPr>
              <w:t>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 xml:space="preserve">Автомобиль легковой </w:t>
            </w:r>
            <w:r>
              <w:rPr>
                <w:rStyle w:val="285pt"/>
                <w:lang w:val="en-US" w:eastAsia="en-US" w:bidi="en-US"/>
              </w:rPr>
              <w:t>Ford</w:t>
            </w:r>
            <w:r w:rsidRPr="009400DB">
              <w:rPr>
                <w:rStyle w:val="285pt"/>
                <w:lang w:eastAsia="en-US" w:bidi="en-US"/>
              </w:rPr>
              <w:t xml:space="preserve"> </w:t>
            </w:r>
            <w:r>
              <w:rPr>
                <w:rStyle w:val="285pt"/>
                <w:lang w:val="en-US" w:eastAsia="en-US" w:bidi="en-US"/>
              </w:rPr>
              <w:t>EcoSport</w:t>
            </w:r>
            <w:r w:rsidRPr="009400DB">
              <w:rPr>
                <w:rStyle w:val="285pt"/>
                <w:lang w:eastAsia="en-US" w:bidi="en-US"/>
              </w:rPr>
              <w:t xml:space="preserve"> </w:t>
            </w:r>
            <w:r>
              <w:rPr>
                <w:rStyle w:val="285pt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1000,0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44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268,0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Россия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915 359,63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915 359,63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2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4/5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4/5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268,0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9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Общая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61,1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9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60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after="60" w:line="170" w:lineRule="exact"/>
              <w:ind w:left="220"/>
            </w:pPr>
            <w:r>
              <w:rPr>
                <w:rStyle w:val="285pt"/>
              </w:rPr>
              <w:t>Земельный</w:t>
            </w:r>
          </w:p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1/5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1000,0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Не имеет</w:t>
            </w:r>
          </w:p>
        </w:tc>
      </w:tr>
      <w:tr w:rsidR="007F58C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Общая долевая 1/5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220"/>
            </w:pPr>
            <w:r>
              <w:rPr>
                <w:rStyle w:val="285pt"/>
              </w:rPr>
              <w:t>268,0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E32600">
            <w:pPr>
              <w:pStyle w:val="20"/>
              <w:framePr w:w="16066" w:wrap="notBeside" w:vAnchor="text" w:hAnchor="text" w:xAlign="center" w:y="1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79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C2" w:rsidRDefault="007F58C2">
            <w:pPr>
              <w:framePr w:w="16066" w:wrap="notBeside" w:vAnchor="text" w:hAnchor="text" w:xAlign="center" w:y="1"/>
            </w:pPr>
          </w:p>
        </w:tc>
      </w:tr>
    </w:tbl>
    <w:p w:rsidR="007F58C2" w:rsidRDefault="007F58C2">
      <w:pPr>
        <w:framePr w:w="16066" w:wrap="notBeside" w:vAnchor="text" w:hAnchor="text" w:xAlign="center" w:y="1"/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p w:rsidR="007F58C2" w:rsidRDefault="007F58C2">
      <w:pPr>
        <w:rPr>
          <w:sz w:val="2"/>
          <w:szCs w:val="2"/>
        </w:rPr>
      </w:pPr>
    </w:p>
    <w:sectPr w:rsidR="007F58C2">
      <w:headerReference w:type="default" r:id="rId7"/>
      <w:headerReference w:type="first" r:id="rId8"/>
      <w:pgSz w:w="16840" w:h="11900" w:orient="landscape"/>
      <w:pgMar w:top="572" w:right="351" w:bottom="320" w:left="42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00" w:rsidRDefault="00E32600">
      <w:r>
        <w:separator/>
      </w:r>
    </w:p>
  </w:endnote>
  <w:endnote w:type="continuationSeparator" w:id="0">
    <w:p w:rsidR="00E32600" w:rsidRDefault="00E3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00" w:rsidRDefault="00E32600"/>
  </w:footnote>
  <w:footnote w:type="continuationSeparator" w:id="0">
    <w:p w:rsidR="00E32600" w:rsidRDefault="00E326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8C2" w:rsidRDefault="009400D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10211435</wp:posOffset>
              </wp:positionH>
              <wp:positionV relativeFrom="page">
                <wp:posOffset>211455</wp:posOffset>
              </wp:positionV>
              <wp:extent cx="60960" cy="138430"/>
              <wp:effectExtent l="635" t="1905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8C2" w:rsidRDefault="00E3260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4.05pt;margin-top:16.65pt;width:4.8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" filled="f" stroked="f">
              <v:textbox style="mso-fit-shape-to-text:t" inset="0,0,0,0">
                <w:txbxContent>
                  <w:p w:rsidR="007F58C2" w:rsidRDefault="00E3260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8C2" w:rsidRDefault="009400D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10150475</wp:posOffset>
              </wp:positionH>
              <wp:positionV relativeFrom="page">
                <wp:posOffset>211455</wp:posOffset>
              </wp:positionV>
              <wp:extent cx="60960" cy="138430"/>
              <wp:effectExtent l="0" t="1905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8C2" w:rsidRDefault="00E3260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400DB" w:rsidRPr="009400DB">
                            <w:rPr>
                              <w:rStyle w:val="a6"/>
                              <w:noProof/>
                            </w:rPr>
                            <w:t>15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99.25pt;margin-top:16.65pt;width:4.8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" filled="f" stroked="f">
              <v:textbox style="mso-fit-shape-to-text:t" inset="0,0,0,0">
                <w:txbxContent>
                  <w:p w:rsidR="007F58C2" w:rsidRDefault="00E3260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400DB" w:rsidRPr="009400DB">
                      <w:rPr>
                        <w:rStyle w:val="a6"/>
                        <w:noProof/>
                      </w:rPr>
                      <w:t>15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8C2" w:rsidRDefault="009400D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10211435</wp:posOffset>
              </wp:positionH>
              <wp:positionV relativeFrom="page">
                <wp:posOffset>211455</wp:posOffset>
              </wp:positionV>
              <wp:extent cx="60960" cy="138430"/>
              <wp:effectExtent l="635" t="1905" r="63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8C2" w:rsidRDefault="00E3260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04.05pt;margin-top:16.65pt;width:4.8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" filled="f" stroked="f">
              <v:textbox style="mso-fit-shape-to-text:t" inset="0,0,0,0">
                <w:txbxContent>
                  <w:p w:rsidR="007F58C2" w:rsidRDefault="00E3260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C2"/>
    <w:rsid w:val="007F58C2"/>
    <w:rsid w:val="009400DB"/>
    <w:rsid w:val="00E3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6B5443-DCEE-474B-9C77-153D90FF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5pt">
    <w:name w:val="Заголовок №1 + 11;5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5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4151</Words>
  <Characters>23664</Characters>
  <Application>Microsoft Office Word</Application>
  <DocSecurity>0</DocSecurity>
  <Lines>197</Lines>
  <Paragraphs>55</Paragraphs>
  <ScaleCrop>false</ScaleCrop>
  <Company/>
  <LinksUpToDate>false</LinksUpToDate>
  <CharactersWithSpaces>27760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cp:lastModifiedBy>Смирнов Роман Леонидович</cp:lastModifiedBy>
  <cp:revision>2</cp:revision>
  <dcterms:created xsi:type="dcterms:W3CDTF">2019-09-25T12:34:00Z</dcterms:created>
  <dcterms:modified xsi:type="dcterms:W3CDTF">2019-09-25T12:36:00Z</dcterms:modified>
</cp:coreProperties>
</file>