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0D" w:rsidRDefault="00757E0D" w:rsidP="00757E0D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УКАЗ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57E0D" w:rsidRDefault="00757E0D" w:rsidP="00757E0D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57E0D" w:rsidRDefault="00757E0D" w:rsidP="00757E0D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реализации единой государственной политики в области противодействия коррупции постановляю: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</w:t>
      </w:r>
      <w:r w:rsidRPr="00762EFC">
        <w:rPr>
          <w:sz w:val="27"/>
          <w:szCs w:val="27"/>
        </w:rPr>
        <w:t>Федерации </w:t>
      </w:r>
      <w:hyperlink r:id="rId4" w:tgtFrame="contents" w:history="1">
        <w:r w:rsidRPr="00762EFC">
          <w:rPr>
            <w:rStyle w:val="cmd"/>
            <w:sz w:val="27"/>
            <w:szCs w:val="27"/>
          </w:rPr>
          <w:t>от 18 мая 2009 г. № 557</w:t>
        </w:r>
      </w:hyperlink>
      <w:r w:rsidRPr="00762EFC">
        <w:rPr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и претендующие на замещение должностей федеральной государственной службы, предусмотренных названным перечнем, не представляют сведения о своих </w:t>
      </w:r>
      <w:r>
        <w:rPr>
          <w:color w:val="000000"/>
          <w:sz w:val="27"/>
          <w:szCs w:val="27"/>
        </w:rPr>
        <w:lastRenderedPageBreak/>
        <w:t>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д) обязанности, ограничения и запреты, установленные Федеральным законом </w:t>
      </w:r>
      <w:hyperlink r:id="rId5" w:tgtFrame="contents" w:history="1">
        <w:r w:rsidRPr="00762EFC">
          <w:rPr>
            <w:rStyle w:val="cmd"/>
            <w:sz w:val="27"/>
            <w:szCs w:val="27"/>
          </w:rPr>
          <w:t>от 25 декабря 2008 г. № 273-ФЗ</w:t>
        </w:r>
      </w:hyperlink>
      <w:r w:rsidRPr="00762EFC">
        <w:rPr>
          <w:sz w:val="27"/>
          <w:szCs w:val="27"/>
        </w:rPr>
        <w:t> </w:t>
      </w:r>
      <w:r w:rsidR="00762EFC">
        <w:rPr>
          <w:color w:val="000000"/>
          <w:sz w:val="27"/>
          <w:szCs w:val="27"/>
        </w:rPr>
        <w:t>«О противодействии коррупции»</w:t>
      </w:r>
      <w:r>
        <w:rPr>
          <w:color w:val="000000"/>
          <w:sz w:val="27"/>
          <w:szCs w:val="27"/>
        </w:rPr>
        <w:t>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призваны на военную службу по мобилизации в Вооруженные Силы Российской Федерации;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размещение в информационно-телеком</w:t>
      </w:r>
      <w:r w:rsidR="00762EFC">
        <w:rPr>
          <w:color w:val="000000"/>
          <w:sz w:val="27"/>
          <w:szCs w:val="27"/>
        </w:rPr>
        <w:t>муникационной сети «Интернет»</w:t>
      </w:r>
      <w:r>
        <w:rPr>
          <w:color w:val="000000"/>
          <w:sz w:val="27"/>
          <w:szCs w:val="27"/>
        </w:rPr>
        <w:t xml:space="preserve">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</w:r>
      <w:hyperlink r:id="rId6" w:tgtFrame="contents" w:history="1">
        <w:r w:rsidRPr="00762EFC">
          <w:rPr>
            <w:rStyle w:val="cmd"/>
            <w:sz w:val="27"/>
            <w:szCs w:val="27"/>
          </w:rPr>
          <w:t>от 25 декабря 2008 г. № 273-ФЗ</w:t>
        </w:r>
      </w:hyperlink>
      <w:r w:rsidR="00762EFC">
        <w:rPr>
          <w:color w:val="000000"/>
          <w:sz w:val="27"/>
          <w:szCs w:val="27"/>
        </w:rPr>
        <w:t> «О противодействии коррупции»</w:t>
      </w:r>
      <w:r>
        <w:rPr>
          <w:color w:val="000000"/>
          <w:sz w:val="27"/>
          <w:szCs w:val="27"/>
        </w:rPr>
        <w:t xml:space="preserve">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Настоящий Указ вступает в силу со дня его подписания и распространяется на правоотношения, возникшие с 24 февраля 2022 г.</w:t>
      </w:r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57E0D" w:rsidRDefault="00757E0D" w:rsidP="00757E0D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</w:p>
    <w:p w:rsidR="00757E0D" w:rsidRDefault="00757E0D" w:rsidP="00762EFC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</w:t>
      </w:r>
      <w:r w:rsidR="00762EFC">
        <w:rPr>
          <w:color w:val="000000"/>
          <w:sz w:val="27"/>
          <w:szCs w:val="27"/>
        </w:rPr>
        <w:t xml:space="preserve">                                                       </w:t>
      </w:r>
      <w:bookmarkStart w:id="0" w:name="_GoBack"/>
      <w:bookmarkEnd w:id="0"/>
      <w:proofErr w:type="spellStart"/>
      <w:r>
        <w:rPr>
          <w:color w:val="000000"/>
          <w:sz w:val="27"/>
          <w:szCs w:val="27"/>
        </w:rPr>
        <w:t>В.Путин</w:t>
      </w:r>
      <w:proofErr w:type="spellEnd"/>
    </w:p>
    <w:p w:rsid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57E0D" w:rsidRDefault="00757E0D" w:rsidP="00757E0D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757E0D" w:rsidRDefault="00757E0D" w:rsidP="00757E0D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 декабря 2022 года</w:t>
      </w:r>
    </w:p>
    <w:p w:rsidR="00757E0D" w:rsidRDefault="00757E0D" w:rsidP="00757E0D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968</w:t>
      </w:r>
    </w:p>
    <w:p w:rsidR="00454695" w:rsidRPr="00757E0D" w:rsidRDefault="00757E0D" w:rsidP="00757E0D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sectPr w:rsidR="00454695" w:rsidRPr="00757E0D" w:rsidSect="00757E0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B8"/>
    <w:rsid w:val="00354EB8"/>
    <w:rsid w:val="00454695"/>
    <w:rsid w:val="00757E0D"/>
    <w:rsid w:val="0076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EABF"/>
  <w15:chartTrackingRefBased/>
  <w15:docId w15:val="{16F94016-A438-4EE2-8D30-588889F3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75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5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757E0D"/>
  </w:style>
  <w:style w:type="paragraph" w:customStyle="1" w:styleId="i">
    <w:name w:val="i"/>
    <w:basedOn w:val="a"/>
    <w:rsid w:val="0075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603637722&amp;backlink=1&amp;&amp;nd=102126657" TargetMode="External"/><Relationship Id="rId5" Type="http://schemas.openxmlformats.org/officeDocument/2006/relationships/hyperlink" Target="http://pravo.gov.ru/proxy/ips/?docbody=&amp;prevDoc=603637722&amp;backlink=1&amp;&amp;nd=102126657" TargetMode="External"/><Relationship Id="rId4" Type="http://schemas.openxmlformats.org/officeDocument/2006/relationships/hyperlink" Target="http://pravo.gov.ru/proxy/ips/?docbody=&amp;prevDoc=603637722&amp;backlink=1&amp;&amp;nd=102129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1227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Крушинская Ангелина Владимировна</dc:creator>
  <cp:keywords/>
  <dc:description/>
  <cp:lastModifiedBy>Крушинская Ангелина Владимировна</cp:lastModifiedBy>
  <cp:revision>5</cp:revision>
  <dcterms:created xsi:type="dcterms:W3CDTF">2025-03-18T07:25:00Z</dcterms:created>
  <dcterms:modified xsi:type="dcterms:W3CDTF">2025-06-04T07:04:00Z</dcterms:modified>
</cp:coreProperties>
</file>