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DF" w:rsidRPr="005150DF" w:rsidRDefault="005150DF" w:rsidP="005150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2373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ТВЕРИ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150DF" w:rsidRPr="0023738E" w:rsidRDefault="005150DF" w:rsidP="002373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от 10 апреля 2019 г. N 374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КОМИССИИ ПО СОБЛЮДЕНИЮ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МУНИЦИПАЛЬНЫХ СЛУЖАЩИХ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 НА МУНИЦИПАЛЬНОЙ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СЛУЖБЕ В АДМИНИСТРАЦИИ ГОРОДА ТВЕРИ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23738E" w:rsidRPr="0023738E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150DF" w:rsidRPr="0023738E" w:rsidRDefault="00515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150DF" w:rsidRPr="0023738E" w:rsidRDefault="00515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E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" w:history="1">
              <w:r w:rsidRPr="0023738E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23738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23.03.2020 N 345)</w:t>
            </w:r>
          </w:p>
        </w:tc>
      </w:tr>
    </w:tbl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23738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3738E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7" w:history="1">
        <w:r w:rsidRPr="002373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373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03.12.2009 N 3354 "О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Твери", постановляю: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23738E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3738E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(прилагается)</w:t>
      </w:r>
      <w:bookmarkStart w:id="0" w:name="_GoBack"/>
      <w:bookmarkEnd w:id="0"/>
      <w:r w:rsidRPr="0023738E">
        <w:rPr>
          <w:rFonts w:ascii="Times New Roman" w:hAnsi="Times New Roman" w:cs="Times New Roman"/>
          <w:sz w:val="28"/>
          <w:szCs w:val="28"/>
        </w:rPr>
        <w:t>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23738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373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15.02.2019 N 127 "Об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Твери".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А.В.ОГОНЬКОВ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5150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38E" w:rsidRPr="0023738E" w:rsidRDefault="0023738E" w:rsidP="002373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от 10 апреля 2019 г. N 374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23738E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и урегулированию конфликта интересов</w:t>
      </w:r>
    </w:p>
    <w:p w:rsidR="005150DF" w:rsidRPr="0023738E" w:rsidRDefault="005150DF" w:rsidP="005150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38E">
        <w:rPr>
          <w:rFonts w:ascii="Times New Roman" w:hAnsi="Times New Roman" w:cs="Times New Roman"/>
          <w:b/>
          <w:bCs/>
          <w:sz w:val="28"/>
          <w:szCs w:val="28"/>
        </w:rPr>
        <w:t>на муниципальной службе в Администрации города Твери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23738E" w:rsidRPr="0023738E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150DF" w:rsidRPr="0023738E" w:rsidRDefault="00515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150DF" w:rsidRPr="0023738E" w:rsidRDefault="00515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E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9" w:history="1">
              <w:r w:rsidRPr="0023738E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23738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23.03.2020 N 345)</w:t>
            </w:r>
          </w:p>
        </w:tc>
      </w:tr>
    </w:tbl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Председатель комиссии -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Заместитель председателя комиссии - Вуймина Ирина Михайловна, начальник правового управления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1. Хоменко Людмила Григорьевна, заместитель Главы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2. Шорникова Нелли Нугзариевна, главный специалист отдела нормотворческой деятельности и правовой экспертизы документов правового управления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3. 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4. Представитель Тверской городской Думы по вопросам противодействия коррупции (по согласованию).</w:t>
      </w:r>
    </w:p>
    <w:p w:rsidR="005150DF" w:rsidRPr="0023738E" w:rsidRDefault="005150DF" w:rsidP="005150D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5.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 (по согласованию).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И.о. заместителя Главы Администрации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города Твери, начальник управления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</w:p>
    <w:p w:rsidR="005150DF" w:rsidRPr="0023738E" w:rsidRDefault="005150DF" w:rsidP="00515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738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A08BA" w:rsidRPr="005150DF" w:rsidRDefault="005150DF" w:rsidP="002373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0DF">
        <w:rPr>
          <w:rFonts w:ascii="Times New Roman" w:hAnsi="Times New Roman" w:cs="Times New Roman"/>
          <w:sz w:val="28"/>
          <w:szCs w:val="28"/>
        </w:rPr>
        <w:t>Е.А.МИКЛЯЕВА</w:t>
      </w:r>
    </w:p>
    <w:sectPr w:rsidR="002A08BA" w:rsidRPr="005150DF" w:rsidSect="0023738E">
      <w:pgSz w:w="11906" w:h="16838"/>
      <w:pgMar w:top="426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27"/>
    <w:rsid w:val="0001751F"/>
    <w:rsid w:val="00147DF5"/>
    <w:rsid w:val="0023738E"/>
    <w:rsid w:val="00271327"/>
    <w:rsid w:val="00477660"/>
    <w:rsid w:val="005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6F0B04D0DE8B2A5F63D6E23ADD76C4E2B35334D844BEE9B0319210CD00985564F6EAF03FF9B620907ABA4B881D8C2AkEG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6F0B04D0DE8B2A5F63D6E23ADD76C4E2B35334D845B7E4B4319210CD00985564F6EAE23FA1BA229060B94B9D4BDD6CB4DCCA741A9B38B0BDA910k1G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6F0B04D0DE8B2A5F63D6E23ADD76C4E2B35334D844B3E3B5319210CD00985564F6EAE23FA1BA229062BC4F9D4BDD6CB4DCCA741A9B38B0BDA910k1GB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6F0B04D0DE8B2A5F63D6E23ADD76C4E2B35334D94AB5E9B9319210CD00985564F6EAE23FA1BA229064BA4A9D4BDD6CB4DCCA741A9B38B0BDA910k1GB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6F0B04D0DE8B2A5F63D6E23ADD76C4E2B35334D94AB5E9B9319210CD00985564F6EAE23FA1BA229064BA4A9D4BDD6CB4DCCA741A9B38B0BDA910k1G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Ксения Сергеевна</dc:creator>
  <cp:keywords/>
  <dc:description/>
  <cp:lastModifiedBy>Кузьмина Валентина Федоровна</cp:lastModifiedBy>
  <cp:revision>4</cp:revision>
  <dcterms:created xsi:type="dcterms:W3CDTF">2021-04-20T14:06:00Z</dcterms:created>
  <dcterms:modified xsi:type="dcterms:W3CDTF">2022-05-12T09:20:00Z</dcterms:modified>
</cp:coreProperties>
</file>