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81" w:rsidRDefault="00B26C81">
      <w:pPr>
        <w:pStyle w:val="ConsPlusTitlePage"/>
      </w:pPr>
      <w:r>
        <w:t xml:space="preserve">Документ предоставлен </w:t>
      </w:r>
      <w:hyperlink r:id="rId5">
        <w:r>
          <w:rPr>
            <w:color w:val="0000FF"/>
          </w:rPr>
          <w:t>КонсультантПлюс</w:t>
        </w:r>
      </w:hyperlink>
      <w:r>
        <w:br/>
      </w:r>
    </w:p>
    <w:p w:rsidR="00B26C81" w:rsidRDefault="00B26C81">
      <w:pPr>
        <w:pStyle w:val="ConsPlusNormal"/>
        <w:jc w:val="both"/>
        <w:outlineLvl w:val="0"/>
      </w:pPr>
    </w:p>
    <w:p w:rsidR="00B26C81" w:rsidRDefault="00B26C81">
      <w:pPr>
        <w:pStyle w:val="ConsPlusTitle"/>
        <w:jc w:val="center"/>
        <w:outlineLvl w:val="0"/>
      </w:pPr>
      <w:r>
        <w:t>АДМИНИСТРАЦИЯ ГОРОДА ТВЕРИ</w:t>
      </w:r>
    </w:p>
    <w:p w:rsidR="00B26C81" w:rsidRDefault="00B26C81">
      <w:pPr>
        <w:pStyle w:val="ConsPlusTitle"/>
        <w:jc w:val="center"/>
      </w:pPr>
    </w:p>
    <w:p w:rsidR="00B26C81" w:rsidRDefault="00B26C81">
      <w:pPr>
        <w:pStyle w:val="ConsPlusTitle"/>
        <w:jc w:val="center"/>
      </w:pPr>
      <w:r>
        <w:t>ПОСТАНОВЛЕНИЕ</w:t>
      </w:r>
    </w:p>
    <w:p w:rsidR="00B26C81" w:rsidRDefault="00B26C81">
      <w:pPr>
        <w:pStyle w:val="ConsPlusTitle"/>
        <w:jc w:val="center"/>
      </w:pPr>
      <w:r>
        <w:t>от 19 апреля 2012 г. N 779</w:t>
      </w:r>
    </w:p>
    <w:p w:rsidR="00B26C81" w:rsidRDefault="00B26C81">
      <w:pPr>
        <w:pStyle w:val="ConsPlusTitle"/>
        <w:jc w:val="center"/>
      </w:pPr>
    </w:p>
    <w:p w:rsidR="00B26C81" w:rsidRDefault="00B26C81">
      <w:pPr>
        <w:pStyle w:val="ConsPlusTitle"/>
        <w:jc w:val="center"/>
      </w:pPr>
      <w:r>
        <w:t>ОБ УТВЕРЖДЕНИИ АДМИНИСТРАТИВНОГО РЕГЛАМЕНТА ПРЕДОСТАВЛЕНИЯ</w:t>
      </w:r>
    </w:p>
    <w:p w:rsidR="00B26C81" w:rsidRDefault="00B26C81">
      <w:pPr>
        <w:pStyle w:val="ConsPlusTitle"/>
        <w:jc w:val="center"/>
      </w:pPr>
      <w:r>
        <w:t>МУНИЦИПАЛЬНОЙ УСЛУГИ "ВЫДАЧА РАЗРЕШЕНИЙ НА ПРОИЗВОДСТВО</w:t>
      </w:r>
    </w:p>
    <w:p w:rsidR="00B26C81" w:rsidRDefault="00B26C81">
      <w:pPr>
        <w:pStyle w:val="ConsPlusTitle"/>
        <w:jc w:val="center"/>
      </w:pPr>
      <w:r>
        <w:t>ЗЕМЛЯНЫХ РАБОТ НА ТЕРРИТОРИИ ГОРОДА ТВЕРИ"</w:t>
      </w:r>
    </w:p>
    <w:p w:rsidR="00B26C81" w:rsidRDefault="00B26C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6C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C81" w:rsidRDefault="00B26C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C81" w:rsidRDefault="00B26C81">
            <w:pPr>
              <w:pStyle w:val="ConsPlusNormal"/>
              <w:jc w:val="center"/>
            </w:pPr>
            <w:r>
              <w:rPr>
                <w:color w:val="392C69"/>
              </w:rPr>
              <w:t>Список изменяющих документов</w:t>
            </w:r>
          </w:p>
          <w:p w:rsidR="00B26C81" w:rsidRDefault="00B26C81">
            <w:pPr>
              <w:pStyle w:val="ConsPlusNormal"/>
              <w:jc w:val="center"/>
            </w:pPr>
            <w:r>
              <w:rPr>
                <w:color w:val="392C69"/>
              </w:rPr>
              <w:t>(в ред. Постановлений администрации города Твери</w:t>
            </w:r>
          </w:p>
          <w:p w:rsidR="00B26C81" w:rsidRDefault="00B26C81">
            <w:pPr>
              <w:pStyle w:val="ConsPlusNormal"/>
              <w:jc w:val="center"/>
            </w:pPr>
            <w:r>
              <w:rPr>
                <w:color w:val="392C69"/>
              </w:rPr>
              <w:t xml:space="preserve">от 27.11.2013 </w:t>
            </w:r>
            <w:hyperlink r:id="rId6">
              <w:r>
                <w:rPr>
                  <w:color w:val="0000FF"/>
                </w:rPr>
                <w:t>N 1465</w:t>
              </w:r>
            </w:hyperlink>
            <w:r>
              <w:rPr>
                <w:color w:val="392C69"/>
              </w:rPr>
              <w:t xml:space="preserve">, от 20.05.2014 </w:t>
            </w:r>
            <w:hyperlink r:id="rId7">
              <w:r>
                <w:rPr>
                  <w:color w:val="0000FF"/>
                </w:rPr>
                <w:t>N 621</w:t>
              </w:r>
            </w:hyperlink>
            <w:r>
              <w:rPr>
                <w:color w:val="392C69"/>
              </w:rPr>
              <w:t xml:space="preserve">, от 26.05.2015 </w:t>
            </w:r>
            <w:hyperlink r:id="rId8">
              <w:r>
                <w:rPr>
                  <w:color w:val="0000FF"/>
                </w:rPr>
                <w:t>N 701</w:t>
              </w:r>
            </w:hyperlink>
            <w:r>
              <w:rPr>
                <w:color w:val="392C69"/>
              </w:rPr>
              <w:t>,</w:t>
            </w:r>
          </w:p>
          <w:p w:rsidR="00B26C81" w:rsidRDefault="00B26C81">
            <w:pPr>
              <w:pStyle w:val="ConsPlusNormal"/>
              <w:jc w:val="center"/>
            </w:pPr>
            <w:r>
              <w:rPr>
                <w:color w:val="392C69"/>
              </w:rPr>
              <w:t xml:space="preserve">от 19.07.2016 </w:t>
            </w:r>
            <w:hyperlink r:id="rId9">
              <w:r>
                <w:rPr>
                  <w:color w:val="0000FF"/>
                </w:rPr>
                <w:t>N 1210</w:t>
              </w:r>
            </w:hyperlink>
            <w:r>
              <w:rPr>
                <w:color w:val="392C69"/>
              </w:rPr>
              <w:t xml:space="preserve">, от 10.02.2017 </w:t>
            </w:r>
            <w:hyperlink r:id="rId10">
              <w:r>
                <w:rPr>
                  <w:color w:val="0000FF"/>
                </w:rPr>
                <w:t>N 187</w:t>
              </w:r>
            </w:hyperlink>
            <w:r>
              <w:rPr>
                <w:color w:val="392C69"/>
              </w:rPr>
              <w:t xml:space="preserve">, от 11.07.2018 </w:t>
            </w:r>
            <w:hyperlink r:id="rId11">
              <w:r>
                <w:rPr>
                  <w:color w:val="0000FF"/>
                </w:rPr>
                <w:t>N 826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r>
    </w:tbl>
    <w:p w:rsidR="00B26C81" w:rsidRDefault="00B26C81">
      <w:pPr>
        <w:pStyle w:val="ConsPlusNormal"/>
        <w:jc w:val="both"/>
      </w:pPr>
    </w:p>
    <w:p w:rsidR="00B26C81" w:rsidRDefault="00B26C81">
      <w:pPr>
        <w:pStyle w:val="ConsPlusNormal"/>
        <w:ind w:firstLine="540"/>
        <w:jc w:val="both"/>
      </w:pPr>
      <w:r>
        <w:t xml:space="preserve">В соответствии с </w:t>
      </w:r>
      <w:hyperlink r:id="rId12">
        <w:r>
          <w:rPr>
            <w:color w:val="0000FF"/>
          </w:rPr>
          <w:t>п. 1</w:t>
        </w:r>
      </w:hyperlink>
      <w:r>
        <w:t xml:space="preserve"> Порядка разработки и утверждения административных регламентов предоставления муниципальных услуг на территории города Твери, утвержденного Постановлением администрации города Твери от 23.06.2011 N 1067, руководствуясь </w:t>
      </w:r>
      <w:hyperlink r:id="rId13">
        <w:r>
          <w:rPr>
            <w:color w:val="0000FF"/>
          </w:rPr>
          <w:t>Уставом</w:t>
        </w:r>
      </w:hyperlink>
      <w:r>
        <w:t xml:space="preserve"> города Твери, постановляю:</w:t>
      </w:r>
    </w:p>
    <w:p w:rsidR="00B26C81" w:rsidRDefault="00B26C81">
      <w:pPr>
        <w:pStyle w:val="ConsPlusNormal"/>
        <w:spacing w:before="200"/>
        <w:ind w:firstLine="540"/>
        <w:jc w:val="both"/>
      </w:pPr>
      <w:r>
        <w:t xml:space="preserve">1. Утвердить административный </w:t>
      </w:r>
      <w:hyperlink w:anchor="P32">
        <w:r>
          <w:rPr>
            <w:color w:val="0000FF"/>
          </w:rPr>
          <w:t>регламент</w:t>
        </w:r>
      </w:hyperlink>
      <w:r>
        <w:t xml:space="preserve"> предоставления муниципальной услуги "Выдача разрешений на производство земляных работ на территории города Твери" согласно приложению к настоящему Постановлению.</w:t>
      </w:r>
    </w:p>
    <w:p w:rsidR="00B26C81" w:rsidRDefault="00B26C81">
      <w:pPr>
        <w:pStyle w:val="ConsPlusNormal"/>
        <w:spacing w:before="200"/>
        <w:ind w:firstLine="540"/>
        <w:jc w:val="both"/>
      </w:pPr>
      <w:r>
        <w:t>2. Настоящее Постановление опубликовать в средствах массовой информации и разместить на официальном сайте администрации муниципального образования "город Тверь" в сети Интернет.</w:t>
      </w:r>
    </w:p>
    <w:p w:rsidR="00B26C81" w:rsidRDefault="00B26C81">
      <w:pPr>
        <w:pStyle w:val="ConsPlusNormal"/>
        <w:spacing w:before="200"/>
        <w:ind w:firstLine="540"/>
        <w:jc w:val="both"/>
      </w:pPr>
      <w:r>
        <w:t>3. Настоящее Постановление вступает в силу со дня опубликования.</w:t>
      </w:r>
    </w:p>
    <w:p w:rsidR="00B26C81" w:rsidRDefault="00B26C81">
      <w:pPr>
        <w:pStyle w:val="ConsPlusNormal"/>
        <w:spacing w:before="200"/>
        <w:ind w:firstLine="540"/>
        <w:jc w:val="both"/>
      </w:pPr>
      <w:r>
        <w:t>4. Контроль за исполнением настоящего Постановления возложить на и.о. заместителя Главы администрации города Шумского А.С.</w:t>
      </w:r>
    </w:p>
    <w:p w:rsidR="00B26C81" w:rsidRDefault="00B26C81">
      <w:pPr>
        <w:pStyle w:val="ConsPlusNormal"/>
        <w:jc w:val="both"/>
      </w:pPr>
    </w:p>
    <w:p w:rsidR="00B26C81" w:rsidRDefault="00B26C81">
      <w:pPr>
        <w:pStyle w:val="ConsPlusNormal"/>
        <w:jc w:val="right"/>
      </w:pPr>
      <w:r>
        <w:t>Глава администрации города Твери</w:t>
      </w:r>
    </w:p>
    <w:p w:rsidR="00B26C81" w:rsidRDefault="00B26C81">
      <w:pPr>
        <w:pStyle w:val="ConsPlusNormal"/>
        <w:jc w:val="right"/>
      </w:pPr>
      <w:r>
        <w:t>В.М.ПАВЛОВ</w:t>
      </w: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right"/>
        <w:outlineLvl w:val="0"/>
      </w:pPr>
      <w:r>
        <w:t>Приложение</w:t>
      </w:r>
    </w:p>
    <w:p w:rsidR="00B26C81" w:rsidRDefault="00B26C81">
      <w:pPr>
        <w:pStyle w:val="ConsPlusNormal"/>
        <w:jc w:val="right"/>
      </w:pPr>
      <w:r>
        <w:t>к Постановлению администрации</w:t>
      </w:r>
    </w:p>
    <w:p w:rsidR="00B26C81" w:rsidRDefault="00B26C81">
      <w:pPr>
        <w:pStyle w:val="ConsPlusNormal"/>
        <w:jc w:val="right"/>
      </w:pPr>
      <w:r>
        <w:t>города Твери</w:t>
      </w:r>
    </w:p>
    <w:p w:rsidR="00B26C81" w:rsidRDefault="00B26C81">
      <w:pPr>
        <w:pStyle w:val="ConsPlusNormal"/>
        <w:jc w:val="right"/>
      </w:pPr>
      <w:r>
        <w:t>от 19 апреля 2012 г. N 779</w:t>
      </w:r>
    </w:p>
    <w:p w:rsidR="00B26C81" w:rsidRDefault="00B26C81">
      <w:pPr>
        <w:pStyle w:val="ConsPlusNormal"/>
        <w:jc w:val="both"/>
      </w:pPr>
    </w:p>
    <w:p w:rsidR="00B26C81" w:rsidRDefault="00B26C81">
      <w:pPr>
        <w:pStyle w:val="ConsPlusTitle"/>
        <w:jc w:val="center"/>
      </w:pPr>
      <w:bookmarkStart w:id="0" w:name="P32"/>
      <w:bookmarkEnd w:id="0"/>
      <w:r>
        <w:t>АДМИНИСТРАТИВНЫЙ РЕГЛАМЕНТ</w:t>
      </w:r>
    </w:p>
    <w:p w:rsidR="00B26C81" w:rsidRDefault="00B26C81">
      <w:pPr>
        <w:pStyle w:val="ConsPlusTitle"/>
        <w:jc w:val="center"/>
      </w:pPr>
      <w:r>
        <w:t>предоставления муниципальной услуги "Выдача разрешений</w:t>
      </w:r>
    </w:p>
    <w:p w:rsidR="00B26C81" w:rsidRDefault="00B26C81">
      <w:pPr>
        <w:pStyle w:val="ConsPlusTitle"/>
        <w:jc w:val="center"/>
      </w:pPr>
      <w:r>
        <w:t>на производство земляных работ на территории города Твери"</w:t>
      </w:r>
    </w:p>
    <w:p w:rsidR="00B26C81" w:rsidRDefault="00B26C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6C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C81" w:rsidRDefault="00B26C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C81" w:rsidRDefault="00B26C81">
            <w:pPr>
              <w:pStyle w:val="ConsPlusNormal"/>
              <w:jc w:val="center"/>
            </w:pPr>
            <w:r>
              <w:rPr>
                <w:color w:val="392C69"/>
              </w:rPr>
              <w:t>Список изменяющих документов</w:t>
            </w:r>
          </w:p>
          <w:p w:rsidR="00B26C81" w:rsidRDefault="00B26C81">
            <w:pPr>
              <w:pStyle w:val="ConsPlusNormal"/>
              <w:jc w:val="center"/>
            </w:pPr>
            <w:r>
              <w:rPr>
                <w:color w:val="392C69"/>
              </w:rPr>
              <w:t>(в ред. Постановлений администрации города Твери</w:t>
            </w:r>
          </w:p>
          <w:p w:rsidR="00B26C81" w:rsidRDefault="00B26C81">
            <w:pPr>
              <w:pStyle w:val="ConsPlusNormal"/>
              <w:jc w:val="center"/>
            </w:pPr>
            <w:r>
              <w:rPr>
                <w:color w:val="392C69"/>
              </w:rPr>
              <w:t xml:space="preserve">от 27.11.2013 </w:t>
            </w:r>
            <w:hyperlink r:id="rId14">
              <w:r>
                <w:rPr>
                  <w:color w:val="0000FF"/>
                </w:rPr>
                <w:t>N 1465</w:t>
              </w:r>
            </w:hyperlink>
            <w:r>
              <w:rPr>
                <w:color w:val="392C69"/>
              </w:rPr>
              <w:t xml:space="preserve">, от 20.05.2014 </w:t>
            </w:r>
            <w:hyperlink r:id="rId15">
              <w:r>
                <w:rPr>
                  <w:color w:val="0000FF"/>
                </w:rPr>
                <w:t>N 621</w:t>
              </w:r>
            </w:hyperlink>
            <w:r>
              <w:rPr>
                <w:color w:val="392C69"/>
              </w:rPr>
              <w:t xml:space="preserve">, от 26.05.2015 </w:t>
            </w:r>
            <w:hyperlink r:id="rId16">
              <w:r>
                <w:rPr>
                  <w:color w:val="0000FF"/>
                </w:rPr>
                <w:t>N 701</w:t>
              </w:r>
            </w:hyperlink>
            <w:r>
              <w:rPr>
                <w:color w:val="392C69"/>
              </w:rPr>
              <w:t>,</w:t>
            </w:r>
          </w:p>
          <w:p w:rsidR="00B26C81" w:rsidRDefault="00B26C81">
            <w:pPr>
              <w:pStyle w:val="ConsPlusNormal"/>
              <w:jc w:val="center"/>
            </w:pPr>
            <w:r>
              <w:rPr>
                <w:color w:val="392C69"/>
              </w:rPr>
              <w:t xml:space="preserve">от 19.07.2016 </w:t>
            </w:r>
            <w:hyperlink r:id="rId17">
              <w:r>
                <w:rPr>
                  <w:color w:val="0000FF"/>
                </w:rPr>
                <w:t>N 1210</w:t>
              </w:r>
            </w:hyperlink>
            <w:r>
              <w:rPr>
                <w:color w:val="392C69"/>
              </w:rPr>
              <w:t xml:space="preserve">, от 10.02.2017 </w:t>
            </w:r>
            <w:hyperlink r:id="rId18">
              <w:r>
                <w:rPr>
                  <w:color w:val="0000FF"/>
                </w:rPr>
                <w:t>N 187</w:t>
              </w:r>
            </w:hyperlink>
            <w:r>
              <w:rPr>
                <w:color w:val="392C69"/>
              </w:rPr>
              <w:t xml:space="preserve">, от 11.07.2018 </w:t>
            </w:r>
            <w:hyperlink r:id="rId19">
              <w:r>
                <w:rPr>
                  <w:color w:val="0000FF"/>
                </w:rPr>
                <w:t>N 826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r>
    </w:tbl>
    <w:p w:rsidR="00B26C81" w:rsidRDefault="00B26C81">
      <w:pPr>
        <w:pStyle w:val="ConsPlusNormal"/>
        <w:jc w:val="both"/>
      </w:pPr>
    </w:p>
    <w:p w:rsidR="00B26C81" w:rsidRDefault="00B26C81">
      <w:pPr>
        <w:pStyle w:val="ConsPlusNormal"/>
        <w:jc w:val="center"/>
        <w:outlineLvl w:val="1"/>
      </w:pPr>
      <w:r>
        <w:t>I. Общие положения</w:t>
      </w:r>
    </w:p>
    <w:p w:rsidR="00B26C81" w:rsidRDefault="00B26C81">
      <w:pPr>
        <w:pStyle w:val="ConsPlusNormal"/>
        <w:jc w:val="both"/>
      </w:pPr>
    </w:p>
    <w:p w:rsidR="00B26C81" w:rsidRDefault="00B26C81">
      <w:pPr>
        <w:pStyle w:val="ConsPlusNormal"/>
        <w:ind w:firstLine="540"/>
        <w:jc w:val="both"/>
      </w:pPr>
      <w:r>
        <w:t xml:space="preserve">1.1. Административный регламент предоставления муниципальной услуги "Выдача разрешений на производство земляных работ на территории города Твери" (далее - Регламент) разработан в целях повышения качества исполнения и доступности результатов предоставления </w:t>
      </w:r>
      <w:r>
        <w:lastRenderedPageBreak/>
        <w:t>муниципальной услуги "Выдача разрешений на производство земляных работ на территории города Твери" (далее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департамента дорожного хозяйства, благоустройства и транспорта администрации города Твери (далее - Департамент) при осуществлении полномочий по выдаче разрешений на производство земляных работ на территории города Твери.</w:t>
      </w:r>
    </w:p>
    <w:p w:rsidR="00B26C81" w:rsidRDefault="00B26C81">
      <w:pPr>
        <w:pStyle w:val="ConsPlusNormal"/>
        <w:jc w:val="both"/>
      </w:pPr>
      <w:r>
        <w:t xml:space="preserve">(в ред. Постановлений администрации города Твери от 26.05.2015 </w:t>
      </w:r>
      <w:hyperlink r:id="rId20">
        <w:r>
          <w:rPr>
            <w:color w:val="0000FF"/>
          </w:rPr>
          <w:t>N 701</w:t>
        </w:r>
      </w:hyperlink>
      <w:r>
        <w:t xml:space="preserve">, от 19.07.2016 </w:t>
      </w:r>
      <w:hyperlink r:id="rId21">
        <w:r>
          <w:rPr>
            <w:color w:val="0000FF"/>
          </w:rPr>
          <w:t>N 1210</w:t>
        </w:r>
      </w:hyperlink>
      <w:r>
        <w:t xml:space="preserve">, от 10.02.2017 </w:t>
      </w:r>
      <w:hyperlink r:id="rId22">
        <w:r>
          <w:rPr>
            <w:color w:val="0000FF"/>
          </w:rPr>
          <w:t>N 187</w:t>
        </w:r>
      </w:hyperlink>
      <w:r>
        <w:t xml:space="preserve">, от 11.07.2018 </w:t>
      </w:r>
      <w:hyperlink r:id="rId23">
        <w:r>
          <w:rPr>
            <w:color w:val="0000FF"/>
          </w:rPr>
          <w:t>N 826</w:t>
        </w:r>
      </w:hyperlink>
      <w:r>
        <w:t>)</w:t>
      </w:r>
    </w:p>
    <w:p w:rsidR="00B26C81" w:rsidRDefault="00B26C81">
      <w:pPr>
        <w:pStyle w:val="ConsPlusNormal"/>
        <w:spacing w:before="200"/>
        <w:ind w:firstLine="540"/>
        <w:jc w:val="both"/>
      </w:pPr>
      <w:r>
        <w:t>1.2. Круг заявителей.</w:t>
      </w:r>
    </w:p>
    <w:p w:rsidR="00B26C81" w:rsidRDefault="00B26C81">
      <w:pPr>
        <w:pStyle w:val="ConsPlusNormal"/>
        <w:spacing w:before="200"/>
        <w:ind w:firstLine="540"/>
        <w:jc w:val="both"/>
      </w:pPr>
      <w:r>
        <w:t>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(или) их уполномоченным представителям, обратившимся с запросом о предоставлении муниципальной услуги, выраженным в устной, письменной или электронной формах.</w:t>
      </w:r>
    </w:p>
    <w:p w:rsidR="00B26C81" w:rsidRDefault="00B26C81">
      <w:pPr>
        <w:pStyle w:val="ConsPlusNormal"/>
        <w:spacing w:before="200"/>
        <w:ind w:firstLine="540"/>
        <w:jc w:val="both"/>
      </w:pPr>
      <w:r>
        <w:t>1.3. Порядок информирования о порядке предоставления муниципальной услуги.</w:t>
      </w:r>
    </w:p>
    <w:p w:rsidR="00B26C81" w:rsidRDefault="00B26C81">
      <w:pPr>
        <w:pStyle w:val="ConsPlusNormal"/>
        <w:spacing w:before="200"/>
        <w:ind w:firstLine="540"/>
        <w:jc w:val="both"/>
      </w:pPr>
      <w:r>
        <w:t>1.3.1. Информация о месте нахождения, графике работы, справочных телефонах и адрес электронной почты органа администрации города Твери, предоставляющего муниципальную услугу.</w:t>
      </w:r>
    </w:p>
    <w:p w:rsidR="00B26C81" w:rsidRDefault="00B26C81">
      <w:pPr>
        <w:pStyle w:val="ConsPlusNormal"/>
        <w:spacing w:before="200"/>
        <w:ind w:firstLine="540"/>
        <w:jc w:val="both"/>
      </w:pPr>
      <w:r>
        <w:t>Местонахождение Департамента: почтовый адрес для направления заявлений: 170100, г. Тверь, улица Вольного Новгорода, дом 8.</w:t>
      </w:r>
    </w:p>
    <w:p w:rsidR="00B26C81" w:rsidRDefault="00B26C81">
      <w:pPr>
        <w:pStyle w:val="ConsPlusNormal"/>
        <w:jc w:val="both"/>
      </w:pPr>
      <w:r>
        <w:t xml:space="preserve">(в ред. </w:t>
      </w:r>
      <w:hyperlink r:id="rId24">
        <w:r>
          <w:rPr>
            <w:color w:val="0000FF"/>
          </w:rPr>
          <w:t>Постановления</w:t>
        </w:r>
      </w:hyperlink>
      <w:r>
        <w:t xml:space="preserve"> администрации города Твери от 26.05.2015 N 701)</w:t>
      </w:r>
    </w:p>
    <w:p w:rsidR="00B26C81" w:rsidRDefault="00B26C81">
      <w:pPr>
        <w:pStyle w:val="ConsPlusNormal"/>
        <w:spacing w:before="200"/>
        <w:ind w:firstLine="540"/>
        <w:jc w:val="both"/>
      </w:pPr>
      <w:r>
        <w:t>График приема заявлений на получение разрешений:</w:t>
      </w:r>
    </w:p>
    <w:p w:rsidR="00B26C81" w:rsidRDefault="00B26C81">
      <w:pPr>
        <w:pStyle w:val="ConsPlusNormal"/>
        <w:spacing w:before="200"/>
        <w:ind w:firstLine="540"/>
        <w:jc w:val="both"/>
      </w:pPr>
      <w:r>
        <w:t>Понедельник с 9.00 до 13.00, четверг с 9.00 до 13.00.</w:t>
      </w:r>
    </w:p>
    <w:p w:rsidR="00B26C81" w:rsidRDefault="00B26C81">
      <w:pPr>
        <w:pStyle w:val="ConsPlusNormal"/>
        <w:jc w:val="both"/>
      </w:pPr>
      <w:r>
        <w:t xml:space="preserve">(в ред. </w:t>
      </w:r>
      <w:hyperlink r:id="rId25">
        <w:r>
          <w:rPr>
            <w:color w:val="0000FF"/>
          </w:rPr>
          <w:t>Постановления</w:t>
        </w:r>
      </w:hyperlink>
      <w:r>
        <w:t xml:space="preserve"> администрации города Твери от 26.05.2015 N 701)</w:t>
      </w:r>
    </w:p>
    <w:p w:rsidR="00B26C81" w:rsidRDefault="00B26C81">
      <w:pPr>
        <w:pStyle w:val="ConsPlusNormal"/>
        <w:spacing w:before="200"/>
        <w:ind w:firstLine="540"/>
        <w:jc w:val="both"/>
      </w:pPr>
      <w:r>
        <w:t>Телефон для справок: 34-66-91.</w:t>
      </w:r>
    </w:p>
    <w:p w:rsidR="00B26C81" w:rsidRDefault="00B26C81">
      <w:pPr>
        <w:pStyle w:val="ConsPlusNormal"/>
        <w:jc w:val="both"/>
      </w:pPr>
      <w:r>
        <w:t xml:space="preserve">(в ред. </w:t>
      </w:r>
      <w:hyperlink r:id="rId26">
        <w:r>
          <w:rPr>
            <w:color w:val="0000FF"/>
          </w:rPr>
          <w:t>Постановления</w:t>
        </w:r>
      </w:hyperlink>
      <w:r>
        <w:t xml:space="preserve"> администрации города Твери от 19.07.2016 N 1210)</w:t>
      </w:r>
    </w:p>
    <w:p w:rsidR="00B26C81" w:rsidRDefault="00B26C81">
      <w:pPr>
        <w:pStyle w:val="ConsPlusNormal"/>
        <w:spacing w:before="200"/>
        <w:ind w:firstLine="540"/>
        <w:jc w:val="both"/>
      </w:pPr>
      <w:r>
        <w:t>Адрес электронной почты: dorogi@adm.tver.ru.</w:t>
      </w:r>
    </w:p>
    <w:p w:rsidR="00B26C81" w:rsidRDefault="00B26C81">
      <w:pPr>
        <w:pStyle w:val="ConsPlusNormal"/>
        <w:jc w:val="both"/>
      </w:pPr>
      <w:r>
        <w:t xml:space="preserve">(абзац введен </w:t>
      </w:r>
      <w:hyperlink r:id="rId27">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1.3.2. Размещение информации в местах предоставления муниципальной услуги.</w:t>
      </w:r>
    </w:p>
    <w:p w:rsidR="00B26C81" w:rsidRDefault="00B26C81">
      <w:pPr>
        <w:pStyle w:val="ConsPlusNormal"/>
        <w:spacing w:before="200"/>
        <w:ind w:firstLine="540"/>
        <w:jc w:val="both"/>
      </w:pPr>
      <w:r>
        <w:t>На информационных стендах в местах предоставления муниципальной услуги размещается следующая информация:</w:t>
      </w:r>
    </w:p>
    <w:p w:rsidR="00B26C81" w:rsidRDefault="00B26C81">
      <w:pPr>
        <w:pStyle w:val="ConsPlusNormal"/>
        <w:spacing w:before="200"/>
        <w:ind w:firstLine="540"/>
        <w:jc w:val="both"/>
      </w:pPr>
      <w:r>
        <w:t>а) текст административного регламента предоставления муниципальной услуги с приложениями;</w:t>
      </w:r>
    </w:p>
    <w:p w:rsidR="00B26C81" w:rsidRDefault="00B26C81">
      <w:pPr>
        <w:pStyle w:val="ConsPlusNormal"/>
        <w:spacing w:before="200"/>
        <w:ind w:firstLine="540"/>
        <w:jc w:val="both"/>
      </w:pPr>
      <w:r>
        <w:t>б) текст (извлечение из текста) законодательных и иных нормативных правовых актов, содержащих нормы, регулирующие деятельность по предоставлению муниципальной услуги;</w:t>
      </w:r>
    </w:p>
    <w:p w:rsidR="00B26C81" w:rsidRDefault="00B26C81">
      <w:pPr>
        <w:pStyle w:val="ConsPlusNormal"/>
        <w:spacing w:before="200"/>
        <w:ind w:firstLine="540"/>
        <w:jc w:val="both"/>
      </w:pPr>
      <w:r>
        <w:t>в) блок-схемы и/или краткое описание порядка предоставления муниципальной услуги;</w:t>
      </w:r>
    </w:p>
    <w:p w:rsidR="00B26C81" w:rsidRDefault="00B26C81">
      <w:pPr>
        <w:pStyle w:val="ConsPlusNormal"/>
        <w:spacing w:before="200"/>
        <w:ind w:firstLine="540"/>
        <w:jc w:val="both"/>
      </w:pPr>
      <w:r>
        <w:t>г) схема размещения специалистов, оказывающих услуги;</w:t>
      </w:r>
    </w:p>
    <w:p w:rsidR="00B26C81" w:rsidRDefault="00B26C81">
      <w:pPr>
        <w:pStyle w:val="ConsPlusNormal"/>
        <w:spacing w:before="200"/>
        <w:ind w:firstLine="540"/>
        <w:jc w:val="both"/>
      </w:pPr>
      <w:r>
        <w:t>д) время приема документов;</w:t>
      </w:r>
    </w:p>
    <w:p w:rsidR="00B26C81" w:rsidRDefault="00B26C81">
      <w:pPr>
        <w:pStyle w:val="ConsPlusNormal"/>
        <w:spacing w:before="200"/>
        <w:ind w:firstLine="540"/>
        <w:jc w:val="both"/>
      </w:pPr>
      <w:r>
        <w:t>е) основания для отказа в предоставлении муниципальной услуги;</w:t>
      </w:r>
    </w:p>
    <w:p w:rsidR="00B26C81" w:rsidRDefault="00B26C81">
      <w:pPr>
        <w:pStyle w:val="ConsPlusNormal"/>
        <w:spacing w:before="200"/>
        <w:ind w:firstLine="540"/>
        <w:jc w:val="both"/>
      </w:pPr>
      <w:r>
        <w:t>ж) порядок получения консультаций;</w:t>
      </w:r>
    </w:p>
    <w:p w:rsidR="00B26C81" w:rsidRDefault="00B26C81">
      <w:pPr>
        <w:pStyle w:val="ConsPlusNormal"/>
        <w:spacing w:before="200"/>
        <w:ind w:firstLine="540"/>
        <w:jc w:val="both"/>
      </w:pPr>
      <w:r>
        <w:t>з) порядок обжалования решений, действий или бездействия должностных лиц, предоставляющих муниципальную услугу;</w:t>
      </w:r>
    </w:p>
    <w:p w:rsidR="00B26C81" w:rsidRDefault="00B26C81">
      <w:pPr>
        <w:pStyle w:val="ConsPlusNormal"/>
        <w:spacing w:before="200"/>
        <w:ind w:firstLine="540"/>
        <w:jc w:val="both"/>
      </w:pPr>
      <w:r>
        <w:t>и) раздаточные материалы, содержащие режим приема заявителей, номер кабинета, в котором осуществляется прием заявителей, бланки заявлений;</w:t>
      </w:r>
    </w:p>
    <w:p w:rsidR="00B26C81" w:rsidRDefault="00B26C81">
      <w:pPr>
        <w:pStyle w:val="ConsPlusNormal"/>
        <w:spacing w:before="200"/>
        <w:ind w:firstLine="540"/>
        <w:jc w:val="both"/>
      </w:pPr>
      <w:r>
        <w:lastRenderedPageBreak/>
        <w:t>к) ответы на часто задаваемые вопросы;</w:t>
      </w:r>
    </w:p>
    <w:p w:rsidR="00B26C81" w:rsidRDefault="00B26C81">
      <w:pPr>
        <w:pStyle w:val="ConsPlusNormal"/>
        <w:spacing w:before="200"/>
        <w:ind w:firstLine="540"/>
        <w:jc w:val="both"/>
      </w:pPr>
      <w:r>
        <w:t>л) часы приема и порядок записи на прием к руководству Департамента;</w:t>
      </w:r>
    </w:p>
    <w:p w:rsidR="00B26C81" w:rsidRDefault="00B26C81">
      <w:pPr>
        <w:pStyle w:val="ConsPlusNormal"/>
        <w:spacing w:before="200"/>
        <w:ind w:firstLine="540"/>
        <w:jc w:val="both"/>
      </w:pPr>
      <w:r>
        <w:t>м) местонахождение, график работы, справочные телефоны, электронная почта и адрес официального сайта Департамента,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rsidR="00B26C81" w:rsidRDefault="00B26C81">
      <w:pPr>
        <w:pStyle w:val="ConsPlusNormal"/>
        <w:jc w:val="both"/>
      </w:pPr>
      <w:r>
        <w:t xml:space="preserve">(пп. "м" введен </w:t>
      </w:r>
      <w:hyperlink r:id="rId28">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1.3.3. Информирование по нижеследующим вопросам предоставления муниципальной услуги осуществляется специалистами Департамента и ГАУ "МФЦ" при личном обращении либо по телефону:</w:t>
      </w:r>
    </w:p>
    <w:p w:rsidR="00B26C81" w:rsidRDefault="00B26C81">
      <w:pPr>
        <w:pStyle w:val="ConsPlusNormal"/>
        <w:jc w:val="both"/>
      </w:pPr>
      <w:r>
        <w:t xml:space="preserve">(в ред. </w:t>
      </w:r>
      <w:hyperlink r:id="rId29">
        <w:r>
          <w:rPr>
            <w:color w:val="0000FF"/>
          </w:rPr>
          <w:t>Постановления</w:t>
        </w:r>
      </w:hyperlink>
      <w:r>
        <w:t xml:space="preserve"> администрации города Твери от 19.07.2016 N 1210)</w:t>
      </w:r>
    </w:p>
    <w:p w:rsidR="00B26C81" w:rsidRDefault="00B26C81">
      <w:pPr>
        <w:pStyle w:val="ConsPlusNormal"/>
        <w:spacing w:before="200"/>
        <w:ind w:firstLine="540"/>
        <w:jc w:val="both"/>
      </w:pPr>
      <w:r>
        <w:t>а) заполнение заявления;</w:t>
      </w:r>
    </w:p>
    <w:p w:rsidR="00B26C81" w:rsidRDefault="00B26C81">
      <w:pPr>
        <w:pStyle w:val="ConsPlusNormal"/>
        <w:spacing w:before="200"/>
        <w:ind w:firstLine="540"/>
        <w:jc w:val="both"/>
      </w:pPr>
      <w:r>
        <w:t>б) сроки предоставления муниципальной услуги;</w:t>
      </w:r>
    </w:p>
    <w:p w:rsidR="00B26C81" w:rsidRDefault="00B26C81">
      <w:pPr>
        <w:pStyle w:val="ConsPlusNormal"/>
        <w:spacing w:before="200"/>
        <w:ind w:firstLine="540"/>
        <w:jc w:val="both"/>
      </w:pPr>
      <w:r>
        <w:t>в) время и место приема заявителей;</w:t>
      </w:r>
    </w:p>
    <w:p w:rsidR="00B26C81" w:rsidRDefault="00B26C81">
      <w:pPr>
        <w:pStyle w:val="ConsPlusNormal"/>
        <w:spacing w:before="200"/>
        <w:ind w:firstLine="540"/>
        <w:jc w:val="both"/>
      </w:pPr>
      <w:r>
        <w:t>г) порядок обжалования действий (бездействия) и решений, осуществляемых и принимаемых в ходе предоставления муниципальной услуги;</w:t>
      </w:r>
    </w:p>
    <w:p w:rsidR="00B26C81" w:rsidRDefault="00B26C81">
      <w:pPr>
        <w:pStyle w:val="ConsPlusNormal"/>
        <w:spacing w:before="200"/>
        <w:ind w:firstLine="540"/>
        <w:jc w:val="both"/>
      </w:pPr>
      <w:r>
        <w:t>д) сведения о ходе предоставления муниципальной услуги;</w:t>
      </w:r>
    </w:p>
    <w:p w:rsidR="00B26C81" w:rsidRDefault="00B26C81">
      <w:pPr>
        <w:pStyle w:val="ConsPlusNormal"/>
        <w:spacing w:before="200"/>
        <w:ind w:firstLine="540"/>
        <w:jc w:val="both"/>
      </w:pPr>
      <w:r>
        <w:t>е) иные вопросы, имеющие отношение к порядку предоставления муниципальной услуги.</w:t>
      </w:r>
    </w:p>
    <w:p w:rsidR="00B26C81" w:rsidRDefault="00B26C81">
      <w:pPr>
        <w:pStyle w:val="ConsPlusNormal"/>
        <w:spacing w:before="200"/>
        <w:ind w:firstLine="540"/>
        <w:jc w:val="both"/>
      </w:pPr>
      <w:r>
        <w:t>1.3.4. Информация о порядке оказания муниципальной услуги размещается органом администрации города Твери, предоставляющим муниципальную услугу, в информационно-телекоммуникационных сетях общего пользования:</w:t>
      </w:r>
    </w:p>
    <w:p w:rsidR="00B26C81" w:rsidRDefault="00B26C81">
      <w:pPr>
        <w:pStyle w:val="ConsPlusNormal"/>
        <w:spacing w:before="200"/>
        <w:ind w:firstLine="540"/>
        <w:jc w:val="both"/>
      </w:pPr>
      <w:r>
        <w:t>- на официальном сайте администрации города www.tver.ru;</w:t>
      </w:r>
    </w:p>
    <w:p w:rsidR="00B26C81" w:rsidRDefault="00B26C81">
      <w:pPr>
        <w:pStyle w:val="ConsPlusNormal"/>
        <w:spacing w:before="200"/>
        <w:ind w:firstLine="540"/>
        <w:jc w:val="both"/>
      </w:pPr>
      <w:r>
        <w:t>- в Едином портале государственных услуг http://www.gosuslugi.ru.</w:t>
      </w:r>
    </w:p>
    <w:p w:rsidR="00B26C81" w:rsidRDefault="00B26C81">
      <w:pPr>
        <w:pStyle w:val="ConsPlusNormal"/>
        <w:spacing w:before="200"/>
        <w:ind w:firstLine="540"/>
        <w:jc w:val="both"/>
      </w:pPr>
      <w:r>
        <w:t>1.3.5. Информация о местонахождении, графике работы, справочных телефонах, адресе электронной почты и адресе официального сайта ГАУ "МФЦ".</w:t>
      </w:r>
    </w:p>
    <w:p w:rsidR="00B26C81" w:rsidRDefault="00B26C81">
      <w:pPr>
        <w:pStyle w:val="ConsPlusNormal"/>
        <w:spacing w:before="200"/>
        <w:ind w:firstLine="540"/>
        <w:jc w:val="both"/>
      </w:pPr>
      <w:r>
        <w:t>Местонахождение ГАУ "МФЦ": почтовый адрес для направления заявлений: 170100, город Тверь, улица Трехсвятская, дом 6.</w:t>
      </w:r>
    </w:p>
    <w:p w:rsidR="00B26C81" w:rsidRDefault="00B26C81">
      <w:pPr>
        <w:pStyle w:val="ConsPlusNormal"/>
        <w:spacing w:before="200"/>
        <w:ind w:firstLine="540"/>
        <w:jc w:val="both"/>
      </w:pPr>
      <w:r>
        <w:t>График приема заявлений на получение разрешений:</w:t>
      </w:r>
    </w:p>
    <w:p w:rsidR="00B26C81" w:rsidRDefault="00B26C81">
      <w:pPr>
        <w:pStyle w:val="ConsPlusNormal"/>
        <w:spacing w:before="200"/>
        <w:ind w:firstLine="540"/>
        <w:jc w:val="both"/>
      </w:pPr>
      <w:r>
        <w:t>понедельник - пятница, часы работы: с 08.00 до 20.00, без перерыва на обед; суббота, часы работы: с 09.00 до 14.00, без перерыва на обед.</w:t>
      </w:r>
    </w:p>
    <w:p w:rsidR="00B26C81" w:rsidRDefault="00B26C81">
      <w:pPr>
        <w:pStyle w:val="ConsPlusNormal"/>
        <w:spacing w:before="200"/>
        <w:ind w:firstLine="540"/>
        <w:jc w:val="both"/>
      </w:pPr>
      <w:r>
        <w:t>Телефоны для справок: 33-98-63, 8-800-450-00-20.</w:t>
      </w:r>
    </w:p>
    <w:p w:rsidR="00B26C81" w:rsidRDefault="00B26C81">
      <w:pPr>
        <w:pStyle w:val="ConsPlusNormal"/>
        <w:spacing w:before="200"/>
        <w:ind w:firstLine="540"/>
        <w:jc w:val="both"/>
      </w:pPr>
      <w:r>
        <w:t>Адрес электронной почты: tver@mfc-tver.ru.</w:t>
      </w:r>
    </w:p>
    <w:p w:rsidR="00B26C81" w:rsidRDefault="00B26C81">
      <w:pPr>
        <w:pStyle w:val="ConsPlusNormal"/>
        <w:spacing w:before="200"/>
        <w:ind w:firstLine="540"/>
        <w:jc w:val="both"/>
      </w:pPr>
      <w:r>
        <w:t>Официальный сайт ГАУ "МФЦ": www.mfc-tver.ru.</w:t>
      </w:r>
    </w:p>
    <w:p w:rsidR="00B26C81" w:rsidRDefault="00B26C81">
      <w:pPr>
        <w:pStyle w:val="ConsPlusNormal"/>
        <w:jc w:val="both"/>
      </w:pPr>
      <w:r>
        <w:t xml:space="preserve">(в ред. </w:t>
      </w:r>
      <w:hyperlink r:id="rId30">
        <w:r>
          <w:rPr>
            <w:color w:val="0000FF"/>
          </w:rPr>
          <w:t>Постановления</w:t>
        </w:r>
      </w:hyperlink>
      <w:r>
        <w:t xml:space="preserve"> администрации города Твери от 11.07.2018 N 826)</w:t>
      </w:r>
    </w:p>
    <w:p w:rsidR="00B26C81" w:rsidRDefault="00B26C81">
      <w:pPr>
        <w:pStyle w:val="ConsPlusNormal"/>
        <w:jc w:val="both"/>
      </w:pPr>
      <w:r>
        <w:t xml:space="preserve">(пп. 1.3.5 введен </w:t>
      </w:r>
      <w:hyperlink r:id="rId31">
        <w:r>
          <w:rPr>
            <w:color w:val="0000FF"/>
          </w:rPr>
          <w:t>Постановлением</w:t>
        </w:r>
      </w:hyperlink>
      <w:r>
        <w:t xml:space="preserve"> администрации города Твери от 19.07.2016 N 1210)</w:t>
      </w:r>
    </w:p>
    <w:p w:rsidR="00B26C81" w:rsidRDefault="00B26C81">
      <w:pPr>
        <w:pStyle w:val="ConsPlusNormal"/>
        <w:jc w:val="both"/>
      </w:pPr>
    </w:p>
    <w:p w:rsidR="00B26C81" w:rsidRDefault="00B26C81">
      <w:pPr>
        <w:pStyle w:val="ConsPlusNormal"/>
        <w:jc w:val="center"/>
        <w:outlineLvl w:val="1"/>
      </w:pPr>
      <w:r>
        <w:t>II. Стандарт предоставления муниципальной услуги</w:t>
      </w:r>
    </w:p>
    <w:p w:rsidR="00B26C81" w:rsidRDefault="00B26C81">
      <w:pPr>
        <w:pStyle w:val="ConsPlusNormal"/>
        <w:jc w:val="center"/>
      </w:pPr>
      <w:r>
        <w:t>"Выдача разрешений на производство земляных работ</w:t>
      </w:r>
    </w:p>
    <w:p w:rsidR="00B26C81" w:rsidRDefault="00B26C81">
      <w:pPr>
        <w:pStyle w:val="ConsPlusNormal"/>
        <w:jc w:val="center"/>
      </w:pPr>
      <w:r>
        <w:t>на территории города Твери"</w:t>
      </w:r>
    </w:p>
    <w:p w:rsidR="00B26C81" w:rsidRDefault="00B26C81">
      <w:pPr>
        <w:pStyle w:val="ConsPlusNormal"/>
        <w:jc w:val="both"/>
      </w:pPr>
    </w:p>
    <w:p w:rsidR="00B26C81" w:rsidRDefault="00B26C81">
      <w:pPr>
        <w:pStyle w:val="ConsPlusNormal"/>
        <w:ind w:firstLine="540"/>
        <w:jc w:val="both"/>
      </w:pPr>
      <w:r>
        <w:t>2.1. Наименование муниципальной услуги - выдача разрешений на производство земляных работ на территории города Твери (далее - муниципальная услуга).</w:t>
      </w:r>
    </w:p>
    <w:p w:rsidR="00B26C81" w:rsidRDefault="00B26C81">
      <w:pPr>
        <w:pStyle w:val="ConsPlusNormal"/>
        <w:spacing w:before="200"/>
        <w:ind w:firstLine="540"/>
        <w:jc w:val="both"/>
      </w:pPr>
      <w:r>
        <w:t>2.2. Орган администрации города Твери, предоставляющий муниципальную услугу, - департамент дорожного хозяйства, благоустройства и транспорта администрации города Твери.</w:t>
      </w:r>
    </w:p>
    <w:p w:rsidR="00B26C81" w:rsidRDefault="00B26C81">
      <w:pPr>
        <w:pStyle w:val="ConsPlusNormal"/>
        <w:jc w:val="both"/>
      </w:pPr>
      <w:r>
        <w:t xml:space="preserve">(в ред. Постановлений администрации города Твери от 26.05.2015 </w:t>
      </w:r>
      <w:hyperlink r:id="rId32">
        <w:r>
          <w:rPr>
            <w:color w:val="0000FF"/>
          </w:rPr>
          <w:t>N 701</w:t>
        </w:r>
      </w:hyperlink>
      <w:r>
        <w:t xml:space="preserve">, от 19.07.2016 </w:t>
      </w:r>
      <w:hyperlink r:id="rId33">
        <w:r>
          <w:rPr>
            <w:color w:val="0000FF"/>
          </w:rPr>
          <w:t>N 1210</w:t>
        </w:r>
      </w:hyperlink>
      <w:r>
        <w:t xml:space="preserve">, от </w:t>
      </w:r>
      <w:r>
        <w:lastRenderedPageBreak/>
        <w:t xml:space="preserve">10.02.2017 </w:t>
      </w:r>
      <w:hyperlink r:id="rId34">
        <w:r>
          <w:rPr>
            <w:color w:val="0000FF"/>
          </w:rPr>
          <w:t>N 187</w:t>
        </w:r>
      </w:hyperlink>
      <w:r>
        <w:t xml:space="preserve">, от 11.07.2018 </w:t>
      </w:r>
      <w:hyperlink r:id="rId35">
        <w:r>
          <w:rPr>
            <w:color w:val="0000FF"/>
          </w:rPr>
          <w:t>N 826</w:t>
        </w:r>
      </w:hyperlink>
      <w:r>
        <w:t>)</w:t>
      </w:r>
    </w:p>
    <w:p w:rsidR="00B26C81" w:rsidRDefault="00B26C81">
      <w:pPr>
        <w:pStyle w:val="ConsPlusNormal"/>
        <w:spacing w:before="200"/>
        <w:ind w:firstLine="540"/>
        <w:jc w:val="both"/>
      </w:pPr>
      <w:r>
        <w:t xml:space="preserve">2.3. Результат предоставления муниципальной услуги - выдача </w:t>
      </w:r>
      <w:hyperlink w:anchor="P409">
        <w:r>
          <w:rPr>
            <w:color w:val="0000FF"/>
          </w:rPr>
          <w:t>разрешений</w:t>
        </w:r>
      </w:hyperlink>
      <w:r>
        <w:t xml:space="preserve"> на производство земляных работ на территории города Твери (далее - разрешение) согласно приложению N 2 к настоящему Регламенту либо </w:t>
      </w:r>
      <w:hyperlink w:anchor="P470">
        <w:r>
          <w:rPr>
            <w:color w:val="0000FF"/>
          </w:rPr>
          <w:t>решение</w:t>
        </w:r>
      </w:hyperlink>
      <w:r>
        <w:t xml:space="preserve"> об отказе в предоставлении муниципальной услуги согласно приложению N 3 к настоящему Регламенту.</w:t>
      </w:r>
    </w:p>
    <w:p w:rsidR="00B26C81" w:rsidRDefault="00B26C81">
      <w:pPr>
        <w:pStyle w:val="ConsPlusNormal"/>
        <w:spacing w:before="200"/>
        <w:ind w:firstLine="540"/>
        <w:jc w:val="both"/>
      </w:pPr>
      <w:r>
        <w:t>2.4. Сроки предоставления муниципальной услуги:</w:t>
      </w:r>
    </w:p>
    <w:p w:rsidR="00B26C81" w:rsidRDefault="00B26C81">
      <w:pPr>
        <w:pStyle w:val="ConsPlusNormal"/>
        <w:spacing w:before="200"/>
        <w:ind w:firstLine="540"/>
        <w:jc w:val="both"/>
      </w:pPr>
      <w:r>
        <w:t>2.4.1. Разрешение на производство земляных работ, включенных в план проведения земляных работ на территории города Твери текущего года, выдается в течение четырнадцати календарных дней со дня представления заявления, за исключением случаев, когда заявление на проведение земляных работ противоречит предварительному заявлению, на основании которого составлен план проведения земляных работ на территории города Твери. Срок рассмотрения заявлений, не включенных в план проведения земляных работ на территории города Твери текущего года, - 30 дней со дня предоставления заявления.</w:t>
      </w:r>
    </w:p>
    <w:p w:rsidR="00B26C81" w:rsidRDefault="00B26C81">
      <w:pPr>
        <w:pStyle w:val="ConsPlusNormal"/>
        <w:spacing w:before="200"/>
        <w:ind w:firstLine="540"/>
        <w:jc w:val="both"/>
      </w:pPr>
      <w:r>
        <w:t>Разрешение на производство земляных работ, связанных с ликвидацией последствий аварий на подземных инженерных коммуникациях, выдается в течение трех календарных дней со дня предоставления заявления.</w:t>
      </w:r>
    </w:p>
    <w:p w:rsidR="00B26C81" w:rsidRDefault="00B26C81">
      <w:pPr>
        <w:pStyle w:val="ConsPlusNormal"/>
        <w:jc w:val="both"/>
      </w:pPr>
      <w:r>
        <w:t xml:space="preserve">(пп. 2.4.1 в ред. </w:t>
      </w:r>
      <w:hyperlink r:id="rId36">
        <w:r>
          <w:rPr>
            <w:color w:val="0000FF"/>
          </w:rPr>
          <w:t>Постановления</w:t>
        </w:r>
      </w:hyperlink>
      <w:r>
        <w:t xml:space="preserve"> администрации города Твери от 11.07.2018 N 826)</w:t>
      </w:r>
    </w:p>
    <w:p w:rsidR="00B26C81" w:rsidRDefault="00B26C81">
      <w:pPr>
        <w:pStyle w:val="ConsPlusNormal"/>
        <w:spacing w:before="200"/>
        <w:ind w:firstLine="540"/>
        <w:jc w:val="both"/>
      </w:pPr>
      <w:r>
        <w:t>2.4.2. Мотивированный отказ в выдаче разрешения выдается в течение 10 рабочих дней со дня регистрации заявления о предоставлении муниципальной услуги.</w:t>
      </w:r>
    </w:p>
    <w:p w:rsidR="00B26C81" w:rsidRDefault="00B26C81">
      <w:pPr>
        <w:pStyle w:val="ConsPlusNormal"/>
        <w:jc w:val="both"/>
      </w:pPr>
      <w:r>
        <w:t xml:space="preserve">(в ред. Постановлений администрации города Твери от 26.05.2015 </w:t>
      </w:r>
      <w:hyperlink r:id="rId37">
        <w:r>
          <w:rPr>
            <w:color w:val="0000FF"/>
          </w:rPr>
          <w:t>N 701</w:t>
        </w:r>
      </w:hyperlink>
      <w:r>
        <w:t xml:space="preserve">, от 10.02.2017 </w:t>
      </w:r>
      <w:hyperlink r:id="rId38">
        <w:r>
          <w:rPr>
            <w:color w:val="0000FF"/>
          </w:rPr>
          <w:t>N 187</w:t>
        </w:r>
      </w:hyperlink>
      <w:r>
        <w:t>)</w:t>
      </w:r>
    </w:p>
    <w:p w:rsidR="00B26C81" w:rsidRDefault="00B26C81">
      <w:pPr>
        <w:pStyle w:val="ConsPlusNormal"/>
        <w:spacing w:before="200"/>
        <w:ind w:firstLine="540"/>
        <w:jc w:val="both"/>
      </w:pPr>
      <w:r>
        <w:t>2.5. Правовые основания для предоставления муниципальной услуги:</w:t>
      </w:r>
    </w:p>
    <w:p w:rsidR="00B26C81" w:rsidRDefault="00B26C81">
      <w:pPr>
        <w:pStyle w:val="ConsPlusNormal"/>
        <w:spacing w:before="200"/>
        <w:ind w:firstLine="540"/>
        <w:jc w:val="both"/>
      </w:pPr>
      <w:r>
        <w:t>Предоставление муниципальной услуги осуществляется в соответствии с:</w:t>
      </w:r>
    </w:p>
    <w:p w:rsidR="00B26C81" w:rsidRDefault="00B26C81">
      <w:pPr>
        <w:pStyle w:val="ConsPlusNormal"/>
        <w:spacing w:before="200"/>
        <w:ind w:firstLine="540"/>
        <w:jc w:val="both"/>
      </w:pPr>
      <w:hyperlink r:id="rId39">
        <w:r>
          <w:rPr>
            <w:color w:val="0000FF"/>
          </w:rPr>
          <w:t>Конституцией</w:t>
        </w:r>
      </w:hyperlink>
      <w:r>
        <w:t xml:space="preserve"> Российской Федерации;</w:t>
      </w:r>
    </w:p>
    <w:p w:rsidR="00B26C81" w:rsidRDefault="00B26C81">
      <w:pPr>
        <w:pStyle w:val="ConsPlusNormal"/>
        <w:spacing w:before="200"/>
        <w:ind w:firstLine="540"/>
        <w:jc w:val="both"/>
      </w:pPr>
      <w:r>
        <w:t xml:space="preserve">Градостроительным </w:t>
      </w:r>
      <w:hyperlink r:id="rId40">
        <w:r>
          <w:rPr>
            <w:color w:val="0000FF"/>
          </w:rPr>
          <w:t>кодексом</w:t>
        </w:r>
      </w:hyperlink>
      <w:r>
        <w:t xml:space="preserve"> Российской Федерации;</w:t>
      </w:r>
    </w:p>
    <w:p w:rsidR="00B26C81" w:rsidRDefault="00B26C81">
      <w:pPr>
        <w:pStyle w:val="ConsPlusNormal"/>
        <w:spacing w:before="200"/>
        <w:ind w:firstLine="540"/>
        <w:jc w:val="both"/>
      </w:pPr>
      <w:r>
        <w:t xml:space="preserve">Федеральным </w:t>
      </w:r>
      <w:hyperlink r:id="rId41">
        <w:r>
          <w:rPr>
            <w:color w:val="0000FF"/>
          </w:rPr>
          <w:t>законом</w:t>
        </w:r>
      </w:hyperlink>
      <w:r>
        <w:t xml:space="preserve"> от 24.11.1995 N 181-ФЗ "О социальной защите инвалидов в Российской Федерации";</w:t>
      </w:r>
    </w:p>
    <w:p w:rsidR="00B26C81" w:rsidRDefault="00B26C81">
      <w:pPr>
        <w:pStyle w:val="ConsPlusNormal"/>
        <w:jc w:val="both"/>
      </w:pPr>
      <w:r>
        <w:t xml:space="preserve">(абзац введен </w:t>
      </w:r>
      <w:hyperlink r:id="rId42">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 xml:space="preserve">Федеральным </w:t>
      </w:r>
      <w:hyperlink r:id="rId43">
        <w:r>
          <w:rPr>
            <w:color w:val="0000FF"/>
          </w:rPr>
          <w:t>законом</w:t>
        </w:r>
      </w:hyperlink>
      <w:r>
        <w:t xml:space="preserve"> от 29.12.2004 N 191-ФЗ "О введении в действие Градостроительного кодекса Российской Федерации";</w:t>
      </w:r>
    </w:p>
    <w:p w:rsidR="00B26C81" w:rsidRDefault="00B26C81">
      <w:pPr>
        <w:pStyle w:val="ConsPlusNormal"/>
        <w:spacing w:before="200"/>
        <w:ind w:firstLine="540"/>
        <w:jc w:val="both"/>
      </w:pPr>
      <w:r>
        <w:t xml:space="preserve">Федеральным </w:t>
      </w:r>
      <w:hyperlink r:id="rId44">
        <w:r>
          <w:rPr>
            <w:color w:val="0000FF"/>
          </w:rPr>
          <w:t>законом</w:t>
        </w:r>
      </w:hyperlink>
      <w:r>
        <w:t xml:space="preserve"> от 27.07.2010 N 210-ФЗ "Об организации предоставления государственных и муниципальных услуг";</w:t>
      </w:r>
    </w:p>
    <w:p w:rsidR="00B26C81" w:rsidRDefault="00B26C81">
      <w:pPr>
        <w:pStyle w:val="ConsPlusNormal"/>
        <w:spacing w:before="200"/>
        <w:ind w:firstLine="540"/>
        <w:jc w:val="both"/>
      </w:pPr>
      <w:hyperlink r:id="rId45">
        <w:r>
          <w:rPr>
            <w:color w:val="0000FF"/>
          </w:rPr>
          <w:t>Уставом</w:t>
        </w:r>
      </w:hyperlink>
      <w:r>
        <w:t xml:space="preserve"> г. Твери;</w:t>
      </w:r>
    </w:p>
    <w:p w:rsidR="00B26C81" w:rsidRDefault="00B26C81">
      <w:pPr>
        <w:pStyle w:val="ConsPlusNormal"/>
        <w:spacing w:before="200"/>
        <w:ind w:firstLine="540"/>
        <w:jc w:val="both"/>
      </w:pPr>
      <w:hyperlink r:id="rId46">
        <w:r>
          <w:rPr>
            <w:color w:val="0000FF"/>
          </w:rPr>
          <w:t>решением</w:t>
        </w:r>
      </w:hyperlink>
      <w:r>
        <w:t xml:space="preserve"> Тверской городской Думы от 16.10.2014 N 368 "Об утверждении Правил благоустройства города Твери";</w:t>
      </w:r>
    </w:p>
    <w:p w:rsidR="00B26C81" w:rsidRDefault="00B26C81">
      <w:pPr>
        <w:pStyle w:val="ConsPlusNormal"/>
        <w:jc w:val="both"/>
      </w:pPr>
      <w:r>
        <w:t xml:space="preserve">(в ред. </w:t>
      </w:r>
      <w:hyperlink r:id="rId47">
        <w:r>
          <w:rPr>
            <w:color w:val="0000FF"/>
          </w:rPr>
          <w:t>Постановления</w:t>
        </w:r>
      </w:hyperlink>
      <w:r>
        <w:t xml:space="preserve"> администрации города Твери от 26.05.2015 N 701)</w:t>
      </w:r>
    </w:p>
    <w:p w:rsidR="00B26C81" w:rsidRDefault="00B26C81">
      <w:pPr>
        <w:pStyle w:val="ConsPlusNormal"/>
        <w:spacing w:before="200"/>
        <w:ind w:firstLine="540"/>
        <w:jc w:val="both"/>
      </w:pPr>
      <w:r>
        <w:t xml:space="preserve">абзац исключен. - </w:t>
      </w:r>
      <w:hyperlink r:id="rId48">
        <w:r>
          <w:rPr>
            <w:color w:val="0000FF"/>
          </w:rPr>
          <w:t>Постановление</w:t>
        </w:r>
      </w:hyperlink>
      <w:r>
        <w:t xml:space="preserve"> администрации города Твери от 26.05.2015 N 701;</w:t>
      </w:r>
    </w:p>
    <w:p w:rsidR="00B26C81" w:rsidRDefault="00B26C81">
      <w:pPr>
        <w:pStyle w:val="ConsPlusNormal"/>
        <w:spacing w:before="200"/>
        <w:ind w:firstLine="540"/>
        <w:jc w:val="both"/>
      </w:pPr>
      <w:hyperlink r:id="rId49">
        <w:r>
          <w:rPr>
            <w:color w:val="0000FF"/>
          </w:rPr>
          <w:t>Постановлением</w:t>
        </w:r>
      </w:hyperlink>
      <w:r>
        <w:t xml:space="preserve"> администрации города Твери от 12.01.2018 N 8 "О реорганизации структурных подразделений администрации города Твери";</w:t>
      </w:r>
    </w:p>
    <w:p w:rsidR="00B26C81" w:rsidRDefault="00B26C81">
      <w:pPr>
        <w:pStyle w:val="ConsPlusNormal"/>
        <w:jc w:val="both"/>
      </w:pPr>
      <w:r>
        <w:t xml:space="preserve">(в ред. </w:t>
      </w:r>
      <w:hyperlink r:id="rId50">
        <w:r>
          <w:rPr>
            <w:color w:val="0000FF"/>
          </w:rPr>
          <w:t>Постановления</w:t>
        </w:r>
      </w:hyperlink>
      <w:r>
        <w:t xml:space="preserve"> администрации города Твери от 11.07.2018 N 826)</w:t>
      </w:r>
    </w:p>
    <w:p w:rsidR="00B26C81" w:rsidRDefault="00B26C81">
      <w:pPr>
        <w:pStyle w:val="ConsPlusNormal"/>
        <w:spacing w:before="200"/>
        <w:ind w:firstLine="540"/>
        <w:jc w:val="both"/>
      </w:pPr>
      <w:r>
        <w:t xml:space="preserve">Абзац исключен. - </w:t>
      </w:r>
      <w:hyperlink r:id="rId51">
        <w:r>
          <w:rPr>
            <w:color w:val="0000FF"/>
          </w:rPr>
          <w:t>Постановление</w:t>
        </w:r>
      </w:hyperlink>
      <w:r>
        <w:t xml:space="preserve"> администрации города Твери от 19.07.2016 N 1210;</w:t>
      </w:r>
    </w:p>
    <w:p w:rsidR="00B26C81" w:rsidRDefault="00B26C81">
      <w:pPr>
        <w:pStyle w:val="ConsPlusNormal"/>
        <w:spacing w:before="200"/>
        <w:ind w:firstLine="540"/>
        <w:jc w:val="both"/>
      </w:pPr>
      <w:r>
        <w:t>настоящим административным регламентом.</w:t>
      </w:r>
    </w:p>
    <w:p w:rsidR="00B26C81" w:rsidRDefault="00B26C81">
      <w:pPr>
        <w:pStyle w:val="ConsPlusNormal"/>
        <w:spacing w:before="200"/>
        <w:ind w:firstLine="540"/>
        <w:jc w:val="both"/>
      </w:pPr>
      <w:bookmarkStart w:id="1" w:name="P123"/>
      <w:bookmarkEnd w:id="1"/>
      <w:r>
        <w:t>2.6. Исчерпывающий перечень документов, необходимых в соответствии с законодательными или иными нормативными правовыми актами для оказания муниципальной услуги:</w:t>
      </w:r>
    </w:p>
    <w:p w:rsidR="00B26C81" w:rsidRDefault="00B26C81">
      <w:pPr>
        <w:pStyle w:val="ConsPlusNormal"/>
        <w:spacing w:before="200"/>
        <w:ind w:firstLine="540"/>
        <w:jc w:val="both"/>
      </w:pPr>
      <w:r>
        <w:t xml:space="preserve">а) </w:t>
      </w:r>
      <w:hyperlink w:anchor="P331">
        <w:r>
          <w:rPr>
            <w:color w:val="0000FF"/>
          </w:rPr>
          <w:t>заявление</w:t>
        </w:r>
      </w:hyperlink>
      <w:r>
        <w:t xml:space="preserve"> о выдаче разрешения по форме согласно приложению N 1 к настоящему </w:t>
      </w:r>
      <w:r>
        <w:lastRenderedPageBreak/>
        <w:t xml:space="preserve">Регламенту или в свободной форме с указанием сведений, предусмотренных </w:t>
      </w:r>
      <w:hyperlink w:anchor="P134">
        <w:r>
          <w:rPr>
            <w:color w:val="0000FF"/>
          </w:rPr>
          <w:t>пунктом 2.6.3</w:t>
        </w:r>
      </w:hyperlink>
      <w:r>
        <w:t xml:space="preserve"> настоящего Регламента;</w:t>
      </w:r>
    </w:p>
    <w:p w:rsidR="00B26C81" w:rsidRDefault="00B26C81">
      <w:pPr>
        <w:pStyle w:val="ConsPlusNormal"/>
        <w:spacing w:before="200"/>
        <w:ind w:firstLine="540"/>
        <w:jc w:val="both"/>
      </w:pPr>
      <w:r>
        <w:t>б) документ, удостоверяющий личность заявителя или его представителя (возвращается заявителю (представителю заявителя) после удостоверения его личности при личном приеме, во время подачи заявления и получения результатов рассмотрения заявления на руки);</w:t>
      </w:r>
    </w:p>
    <w:p w:rsidR="00B26C81" w:rsidRDefault="00B26C81">
      <w:pPr>
        <w:pStyle w:val="ConsPlusNormal"/>
        <w:spacing w:before="200"/>
        <w:ind w:firstLine="540"/>
        <w:jc w:val="both"/>
      </w:pPr>
      <w:r>
        <w:t>в) документ, удостоверяющий полномочия представителя заявителя, в случае подачи заявления представителем заявителя;</w:t>
      </w:r>
    </w:p>
    <w:p w:rsidR="00B26C81" w:rsidRDefault="00B26C81">
      <w:pPr>
        <w:pStyle w:val="ConsPlusNormal"/>
        <w:spacing w:before="200"/>
        <w:ind w:firstLine="540"/>
        <w:jc w:val="both"/>
      </w:pPr>
      <w:r>
        <w:t>г) проектно-сметная документация, согласованная в установленном порядке, содержащая в том числе топографический план масштаба М 1:500 (в случае производства аварийных работ предоставление указанных документов не требуется);</w:t>
      </w:r>
    </w:p>
    <w:p w:rsidR="00B26C81" w:rsidRDefault="00B26C81">
      <w:pPr>
        <w:pStyle w:val="ConsPlusNormal"/>
        <w:spacing w:before="200"/>
        <w:ind w:firstLine="540"/>
        <w:jc w:val="both"/>
      </w:pPr>
      <w:r>
        <w:t>д) договор на производство земляных работ;</w:t>
      </w:r>
    </w:p>
    <w:p w:rsidR="00B26C81" w:rsidRDefault="00B26C81">
      <w:pPr>
        <w:pStyle w:val="ConsPlusNormal"/>
        <w:spacing w:before="200"/>
        <w:ind w:firstLine="540"/>
        <w:jc w:val="both"/>
      </w:pPr>
      <w:r>
        <w:t>е) копия договора со специализированной организацией на проведение строительного контроля (технического надзора) за соблюдением технологии производства работ (в случае производства работ на проезжих частях дорог);</w:t>
      </w:r>
    </w:p>
    <w:p w:rsidR="00B26C81" w:rsidRDefault="00B26C81">
      <w:pPr>
        <w:pStyle w:val="ConsPlusNormal"/>
        <w:spacing w:before="200"/>
        <w:ind w:firstLine="540"/>
        <w:jc w:val="both"/>
      </w:pPr>
      <w:r>
        <w:t>ж) схема организации движения транспортных средств и пешеходов на период производства работ (в случае производства работ на проезжих частях дорог);</w:t>
      </w:r>
    </w:p>
    <w:p w:rsidR="00B26C81" w:rsidRDefault="00B26C81">
      <w:pPr>
        <w:pStyle w:val="ConsPlusNormal"/>
        <w:spacing w:before="200"/>
        <w:ind w:firstLine="540"/>
        <w:jc w:val="both"/>
      </w:pPr>
      <w:r>
        <w:t>з) разрешение на вырубку (снос) зеленых насаждений, произрастающих на территории города Твери (в случае необходимости производства работ по вырубке (сносу) зеленых насаждений).</w:t>
      </w:r>
    </w:p>
    <w:p w:rsidR="00B26C81" w:rsidRDefault="00B26C81">
      <w:pPr>
        <w:pStyle w:val="ConsPlusNormal"/>
        <w:jc w:val="both"/>
      </w:pPr>
      <w:r>
        <w:t xml:space="preserve">(п. 2.6 в ред. </w:t>
      </w:r>
      <w:hyperlink r:id="rId52">
        <w:r>
          <w:rPr>
            <w:color w:val="0000FF"/>
          </w:rPr>
          <w:t>Постановления</w:t>
        </w:r>
      </w:hyperlink>
      <w:r>
        <w:t xml:space="preserve"> администрации города Твери от 10.02.2017 N 187)</w:t>
      </w:r>
    </w:p>
    <w:p w:rsidR="00B26C81" w:rsidRDefault="00B26C81">
      <w:pPr>
        <w:pStyle w:val="ConsPlusNormal"/>
        <w:spacing w:before="200"/>
        <w:ind w:firstLine="540"/>
        <w:jc w:val="both"/>
      </w:pPr>
      <w:r>
        <w:t xml:space="preserve">2.6.1 - 2.6.2. Исключены. - </w:t>
      </w:r>
      <w:hyperlink r:id="rId53">
        <w:r>
          <w:rPr>
            <w:color w:val="0000FF"/>
          </w:rPr>
          <w:t>Постановление</w:t>
        </w:r>
      </w:hyperlink>
      <w:r>
        <w:t xml:space="preserve"> администрации города Твери от 26.05.2015 N 701.</w:t>
      </w:r>
    </w:p>
    <w:p w:rsidR="00B26C81" w:rsidRDefault="00B26C81">
      <w:pPr>
        <w:pStyle w:val="ConsPlusNormal"/>
        <w:spacing w:before="200"/>
        <w:ind w:firstLine="540"/>
        <w:jc w:val="both"/>
      </w:pPr>
      <w:bookmarkStart w:id="2" w:name="P134"/>
      <w:bookmarkEnd w:id="2"/>
      <w:r>
        <w:t>2.6.3. В заявлении указываются следующие сведения, необходимые для его исполнения:</w:t>
      </w:r>
    </w:p>
    <w:p w:rsidR="00B26C81" w:rsidRDefault="00B26C81">
      <w:pPr>
        <w:pStyle w:val="ConsPlusNormal"/>
        <w:spacing w:before="200"/>
        <w:ind w:firstLine="540"/>
        <w:jc w:val="both"/>
      </w:pPr>
      <w:r>
        <w:t>а) сведения о заявителе, в том числе:</w:t>
      </w:r>
    </w:p>
    <w:p w:rsidR="00B26C81" w:rsidRDefault="00B26C81">
      <w:pPr>
        <w:pStyle w:val="ConsPlusNormal"/>
        <w:spacing w:before="200"/>
        <w:ind w:firstLine="540"/>
        <w:jc w:val="both"/>
      </w:pPr>
      <w:r>
        <w:t>фамилия, имя, отчество физического лица или наименование юридического лица на бланке организации; почтовый адрес, по которому должны быть отправлены ответы или уведомление о переадресации заявления;</w:t>
      </w:r>
    </w:p>
    <w:p w:rsidR="00B26C81" w:rsidRDefault="00B26C81">
      <w:pPr>
        <w:pStyle w:val="ConsPlusNormal"/>
        <w:spacing w:before="200"/>
        <w:ind w:firstLine="540"/>
        <w:jc w:val="both"/>
      </w:pPr>
      <w:r>
        <w:t>б) изложение существа вопроса (сведения, необходимые для исполнения заявления);</w:t>
      </w:r>
    </w:p>
    <w:p w:rsidR="00B26C81" w:rsidRDefault="00B26C81">
      <w:pPr>
        <w:pStyle w:val="ConsPlusNormal"/>
        <w:spacing w:before="200"/>
        <w:ind w:firstLine="540"/>
        <w:jc w:val="both"/>
      </w:pPr>
      <w:r>
        <w:t>в) все необходимые сведения об объекте земляных работ и сроке их производства в соответствии с проектом и строительными нормами и правилами.</w:t>
      </w:r>
    </w:p>
    <w:p w:rsidR="00B26C81" w:rsidRDefault="00B26C81">
      <w:pPr>
        <w:pStyle w:val="ConsPlusNormal"/>
        <w:spacing w:before="200"/>
        <w:ind w:firstLine="540"/>
        <w:jc w:val="both"/>
      </w:pPr>
      <w:r>
        <w:t>2.6.4. Департамент при предоставлении муниципальной услуги не вправе требовать от заявителя:</w:t>
      </w:r>
    </w:p>
    <w:p w:rsidR="00B26C81" w:rsidRDefault="00B26C81">
      <w:pPr>
        <w:pStyle w:val="ConsPlusNormal"/>
        <w:spacing w:before="20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6C81" w:rsidRDefault="00B26C81">
      <w:pPr>
        <w:pStyle w:val="ConsPlusNormal"/>
        <w:spacing w:before="200"/>
        <w:ind w:firstLine="540"/>
        <w:jc w:val="both"/>
      </w:pPr>
      <w: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
    <w:p w:rsidR="00B26C81" w:rsidRDefault="00B26C81">
      <w:pPr>
        <w:pStyle w:val="ConsPlusNormal"/>
        <w:spacing w:before="20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lastRenderedPageBreak/>
        <w:t>перечень услуг, которые являются необходимыми и обязательными для предоставления муниципальных услуг.</w:t>
      </w:r>
    </w:p>
    <w:p w:rsidR="00B26C81" w:rsidRDefault="00B26C81">
      <w:pPr>
        <w:pStyle w:val="ConsPlusNormal"/>
        <w:jc w:val="both"/>
      </w:pPr>
      <w:r>
        <w:t xml:space="preserve">(пп. 2.6.4 в ред. </w:t>
      </w:r>
      <w:hyperlink r:id="rId55">
        <w:r>
          <w:rPr>
            <w:color w:val="0000FF"/>
          </w:rPr>
          <w:t>Постановления</w:t>
        </w:r>
      </w:hyperlink>
      <w:r>
        <w:t xml:space="preserve"> администрации города Твери от 19.07.2016 N 1210)</w:t>
      </w:r>
    </w:p>
    <w:p w:rsidR="00B26C81" w:rsidRDefault="00B26C81">
      <w:pPr>
        <w:pStyle w:val="ConsPlusNormal"/>
        <w:spacing w:before="200"/>
        <w:ind w:firstLine="540"/>
        <w:jc w:val="both"/>
      </w:pPr>
      <w:r>
        <w:t>2.6.5. Исчерпывающий перечень оснований для отказа в приеме документов, необходимых для предоставления муниципальной услуги:</w:t>
      </w:r>
    </w:p>
    <w:p w:rsidR="00B26C81" w:rsidRDefault="00B26C81">
      <w:pPr>
        <w:pStyle w:val="ConsPlusNormal"/>
        <w:spacing w:before="200"/>
        <w:ind w:firstLine="540"/>
        <w:jc w:val="both"/>
      </w:pPr>
      <w:r>
        <w:t xml:space="preserve">а) заявление подано не по </w:t>
      </w:r>
      <w:hyperlink w:anchor="P331">
        <w:r>
          <w:rPr>
            <w:color w:val="0000FF"/>
          </w:rPr>
          <w:t>форме</w:t>
        </w:r>
      </w:hyperlink>
      <w:r>
        <w:t>, предусмотренной приложением 1 к настоящему Регламенту;</w:t>
      </w:r>
    </w:p>
    <w:p w:rsidR="00B26C81" w:rsidRDefault="00B26C81">
      <w:pPr>
        <w:pStyle w:val="ConsPlusNormal"/>
        <w:spacing w:before="200"/>
        <w:ind w:firstLine="540"/>
        <w:jc w:val="both"/>
      </w:pPr>
      <w:r>
        <w:t>б) в заявлении имеются подчистки либо приписки, зачеркнутые слова и иные не оговоренные в них исправления либо заявление заполнено карандашом;</w:t>
      </w:r>
    </w:p>
    <w:p w:rsidR="00B26C81" w:rsidRDefault="00B26C81">
      <w:pPr>
        <w:pStyle w:val="ConsPlusNormal"/>
        <w:spacing w:before="200"/>
        <w:ind w:firstLine="540"/>
        <w:jc w:val="both"/>
      </w:pPr>
      <w:r>
        <w:t>в) заявление подано не уполномоченным в установленном законом порядке лицом.</w:t>
      </w:r>
    </w:p>
    <w:p w:rsidR="00B26C81" w:rsidRDefault="00B26C81">
      <w:pPr>
        <w:pStyle w:val="ConsPlusNormal"/>
        <w:jc w:val="both"/>
      </w:pPr>
      <w:r>
        <w:t xml:space="preserve">(пп. 2.6.5 введен </w:t>
      </w:r>
      <w:hyperlink r:id="rId56">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2.6.6. После устранения оснований для отказа в приеме документов заявитель вправе обратиться повторно для получения муниципальной услуги.</w:t>
      </w:r>
    </w:p>
    <w:p w:rsidR="00B26C81" w:rsidRDefault="00B26C81">
      <w:pPr>
        <w:pStyle w:val="ConsPlusNormal"/>
        <w:jc w:val="both"/>
      </w:pPr>
      <w:r>
        <w:t xml:space="preserve">(пп. 2.6.6 введен </w:t>
      </w:r>
      <w:hyperlink r:id="rId57">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bookmarkStart w:id="3" w:name="P151"/>
      <w:bookmarkEnd w:id="3"/>
      <w:r>
        <w:t>2.7. Основания для отказа в предоставлении муниципальной услуги:</w:t>
      </w:r>
    </w:p>
    <w:p w:rsidR="00B26C81" w:rsidRDefault="00B26C81">
      <w:pPr>
        <w:pStyle w:val="ConsPlusNormal"/>
        <w:spacing w:before="200"/>
        <w:ind w:firstLine="540"/>
        <w:jc w:val="both"/>
      </w:pPr>
      <w:r>
        <w:t>Решение об отказе в предоставлении муниципальной услуги принимается в случаях:</w:t>
      </w:r>
    </w:p>
    <w:p w:rsidR="00B26C81" w:rsidRDefault="00B26C81">
      <w:pPr>
        <w:pStyle w:val="ConsPlusNormal"/>
        <w:spacing w:before="200"/>
        <w:ind w:firstLine="540"/>
        <w:jc w:val="both"/>
      </w:pPr>
      <w:r>
        <w:t xml:space="preserve">а) непредставления полного комплекта документов, необходимых для получения разрешения, указанных в </w:t>
      </w:r>
      <w:hyperlink w:anchor="P123">
        <w:r>
          <w:rPr>
            <w:color w:val="0000FF"/>
          </w:rPr>
          <w:t>пункте 2.6</w:t>
        </w:r>
      </w:hyperlink>
      <w:r>
        <w:t xml:space="preserve"> настоящего Регламента;</w:t>
      </w:r>
    </w:p>
    <w:p w:rsidR="00B26C81" w:rsidRDefault="00B26C81">
      <w:pPr>
        <w:pStyle w:val="ConsPlusNormal"/>
        <w:spacing w:before="200"/>
        <w:ind w:firstLine="540"/>
        <w:jc w:val="both"/>
      </w:pPr>
      <w:r>
        <w:t>б) наличия вступившего в законную силу определения, постановления, решения суда, в соответствии с которым предоставление муниципальной услуги заявителю невозможно;</w:t>
      </w:r>
    </w:p>
    <w:p w:rsidR="00B26C81" w:rsidRDefault="00B26C81">
      <w:pPr>
        <w:pStyle w:val="ConsPlusNormal"/>
        <w:spacing w:before="200"/>
        <w:ind w:firstLine="540"/>
        <w:jc w:val="both"/>
      </w:pPr>
      <w:r>
        <w:t>в) обращения неуполномоченного лица в случае, если за предоставлением услуги обратился не заявитель, а представитель заявителя;</w:t>
      </w:r>
    </w:p>
    <w:p w:rsidR="00B26C81" w:rsidRDefault="00B26C81">
      <w:pPr>
        <w:pStyle w:val="ConsPlusNormal"/>
        <w:spacing w:before="200"/>
        <w:ind w:firstLine="540"/>
        <w:jc w:val="both"/>
      </w:pPr>
      <w:r>
        <w:t>г) обнаружения в представленных документах технических ошибок, наличие которых препятствует предоставлению муниципальной услуги;</w:t>
      </w:r>
    </w:p>
    <w:p w:rsidR="00B26C81" w:rsidRDefault="00B26C81">
      <w:pPr>
        <w:pStyle w:val="ConsPlusNormal"/>
        <w:spacing w:before="200"/>
        <w:ind w:firstLine="540"/>
        <w:jc w:val="both"/>
      </w:pPr>
      <w:r>
        <w:t>д) производства земляных работ, связанных со вскрытием дорожных конструкций на дорогах города Твери, в период с 1 декабря по 30 апреля (за исключением работ, связанных с ликвидацией последствий аварий на подземных инженерных коммуникациях);</w:t>
      </w:r>
    </w:p>
    <w:p w:rsidR="00B26C81" w:rsidRDefault="00B26C81">
      <w:pPr>
        <w:pStyle w:val="ConsPlusNormal"/>
        <w:spacing w:before="200"/>
        <w:ind w:firstLine="540"/>
        <w:jc w:val="both"/>
      </w:pPr>
      <w:r>
        <w:t>е) отсутствия заявленных работ по строительству, реконструкции, модернизации и ремонту подземных инженерных коммуникаций в плане проведения земляных работ на территории города Твери текущего года;</w:t>
      </w:r>
    </w:p>
    <w:p w:rsidR="00B26C81" w:rsidRDefault="00B26C81">
      <w:pPr>
        <w:pStyle w:val="ConsPlusNormal"/>
        <w:jc w:val="both"/>
      </w:pPr>
      <w:r>
        <w:t xml:space="preserve">(пп. "е" в ред. </w:t>
      </w:r>
      <w:hyperlink r:id="rId58">
        <w:r>
          <w:rPr>
            <w:color w:val="0000FF"/>
          </w:rPr>
          <w:t>Постановления</w:t>
        </w:r>
      </w:hyperlink>
      <w:r>
        <w:t xml:space="preserve"> администрации города Твери от 11.07.2018 N 826)</w:t>
      </w:r>
    </w:p>
    <w:p w:rsidR="00B26C81" w:rsidRDefault="00B26C81">
      <w:pPr>
        <w:pStyle w:val="ConsPlusNormal"/>
        <w:spacing w:before="200"/>
        <w:ind w:firstLine="540"/>
        <w:jc w:val="both"/>
      </w:pPr>
      <w:r>
        <w:t>ж) отсутствия уведомления уполномоченного органа администрации города Твери об аварийной ситуации на подземных инженерных коммуникациях;</w:t>
      </w:r>
    </w:p>
    <w:p w:rsidR="00B26C81" w:rsidRDefault="00B26C81">
      <w:pPr>
        <w:pStyle w:val="ConsPlusNormal"/>
        <w:spacing w:before="200"/>
        <w:ind w:firstLine="540"/>
        <w:jc w:val="both"/>
      </w:pPr>
      <w:r>
        <w:t>з) если заявителем не получено разрешение на строительство (в случае, предусмотренном законодательством, при новом строительстве, реконструкции, ремонте подземных инженерных коммуникаций (сооружений));</w:t>
      </w:r>
    </w:p>
    <w:p w:rsidR="00B26C81" w:rsidRDefault="00B26C81">
      <w:pPr>
        <w:pStyle w:val="ConsPlusNormal"/>
        <w:spacing w:before="200"/>
        <w:ind w:firstLine="540"/>
        <w:jc w:val="both"/>
      </w:pPr>
      <w:r>
        <w:t>и) если заявителем не получено разрешение на вырубку (снос) зеленых насаждений (при наличии зеленых насаждений в зоне производства работ);</w:t>
      </w:r>
    </w:p>
    <w:p w:rsidR="00B26C81" w:rsidRDefault="00B26C81">
      <w:pPr>
        <w:pStyle w:val="ConsPlusNormal"/>
        <w:spacing w:before="200"/>
        <w:ind w:firstLine="540"/>
        <w:jc w:val="both"/>
      </w:pPr>
      <w:r>
        <w:t>к) наличия у заявителя незакрытых ранее выданных разрешений (за исключением случаев проведения аварийных работ).</w:t>
      </w:r>
    </w:p>
    <w:p w:rsidR="00B26C81" w:rsidRDefault="00B26C81">
      <w:pPr>
        <w:pStyle w:val="ConsPlusNormal"/>
        <w:jc w:val="both"/>
      </w:pPr>
      <w:r>
        <w:t xml:space="preserve">(п. 2.7 в ред. </w:t>
      </w:r>
      <w:hyperlink r:id="rId59">
        <w:r>
          <w:rPr>
            <w:color w:val="0000FF"/>
          </w:rPr>
          <w:t>Постановления</w:t>
        </w:r>
      </w:hyperlink>
      <w:r>
        <w:t xml:space="preserve"> администрации города Твери от 10.02.2017 N 187)</w:t>
      </w:r>
    </w:p>
    <w:p w:rsidR="00B26C81" w:rsidRDefault="00B26C81">
      <w:pPr>
        <w:pStyle w:val="ConsPlusNormal"/>
        <w:spacing w:before="200"/>
        <w:ind w:firstLine="540"/>
        <w:jc w:val="both"/>
      </w:pPr>
      <w:r>
        <w:t>2.8. Плата за предоставление муниципальной услуги не взимается.</w:t>
      </w:r>
    </w:p>
    <w:p w:rsidR="00B26C81" w:rsidRDefault="00B26C81">
      <w:pPr>
        <w:pStyle w:val="ConsPlusNormal"/>
        <w:spacing w:before="200"/>
        <w:ind w:firstLine="540"/>
        <w:jc w:val="both"/>
      </w:pPr>
      <w:r>
        <w:t>2.9. Максимальное время ожидания в очереди при подаче заявлений и при получении результата предоставления муниципальной услуги не должно превышать 15 минут. Максимальное время приема у должностного лица по вопросам оказания муниципальной услуги не должно превышать 15 минут.</w:t>
      </w:r>
    </w:p>
    <w:p w:rsidR="00B26C81" w:rsidRDefault="00B26C81">
      <w:pPr>
        <w:pStyle w:val="ConsPlusNormal"/>
        <w:spacing w:before="200"/>
        <w:ind w:firstLine="540"/>
        <w:jc w:val="both"/>
      </w:pPr>
      <w:r>
        <w:lastRenderedPageBreak/>
        <w:t>Граждане, пользующиеся льготами в соответствии с федеральным законодательством РФ, принимаются в приемное время вне очереди.</w:t>
      </w:r>
    </w:p>
    <w:p w:rsidR="00B26C81" w:rsidRDefault="00B26C81">
      <w:pPr>
        <w:pStyle w:val="ConsPlusNormal"/>
        <w:spacing w:before="200"/>
        <w:ind w:firstLine="540"/>
        <w:jc w:val="both"/>
      </w:pPr>
      <w:r>
        <w:t>2.10. Регистрация запроса заявителя о предоставлении муниципальной услуги осуществляется в день приема запроса, за исключением случая подачи запроса, позднее чем за один час до окончания времени работы Департамента. В таком случае регистрация запроса заявителя осуществляется на следующий рабочий день.</w:t>
      </w:r>
    </w:p>
    <w:p w:rsidR="00B26C81" w:rsidRDefault="00B26C81">
      <w:pPr>
        <w:pStyle w:val="ConsPlusNormal"/>
        <w:spacing w:before="200"/>
        <w:ind w:firstLine="540"/>
        <w:jc w:val="both"/>
      </w:pPr>
      <w:r>
        <w:t>2.11. Требования к организации места оказания муниципальной услуги.</w:t>
      </w:r>
    </w:p>
    <w:p w:rsidR="00B26C81" w:rsidRDefault="00B26C81">
      <w:pPr>
        <w:pStyle w:val="ConsPlusNormal"/>
        <w:spacing w:before="200"/>
        <w:ind w:firstLine="540"/>
        <w:jc w:val="both"/>
      </w:pPr>
      <w:r>
        <w:t>2.11.1. Требования к помещению, в котором предоставляется муниципальная услуга:</w:t>
      </w:r>
    </w:p>
    <w:p w:rsidR="00B26C81" w:rsidRDefault="00B26C81">
      <w:pPr>
        <w:pStyle w:val="ConsPlusNormal"/>
        <w:spacing w:before="200"/>
        <w:ind w:firstLine="540"/>
        <w:jc w:val="both"/>
      </w:pPr>
      <w:r>
        <w:t>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B26C81" w:rsidRDefault="00B26C81">
      <w:pPr>
        <w:pStyle w:val="ConsPlusNormal"/>
        <w:spacing w:before="200"/>
        <w:ind w:firstLine="540"/>
        <w:jc w:val="both"/>
      </w:pPr>
      <w:r>
        <w:t>б) центральный вход в помещение должен быть оборудован информационным стендом, содержащим следующую информацию об органе, предоставляющем муниципальную услугу:</w:t>
      </w:r>
    </w:p>
    <w:p w:rsidR="00B26C81" w:rsidRDefault="00B26C81">
      <w:pPr>
        <w:pStyle w:val="ConsPlusNormal"/>
        <w:spacing w:before="200"/>
        <w:ind w:firstLine="540"/>
        <w:jc w:val="both"/>
      </w:pPr>
      <w:r>
        <w:t>- наименование;</w:t>
      </w:r>
    </w:p>
    <w:p w:rsidR="00B26C81" w:rsidRDefault="00B26C81">
      <w:pPr>
        <w:pStyle w:val="ConsPlusNormal"/>
        <w:spacing w:before="200"/>
        <w:ind w:firstLine="540"/>
        <w:jc w:val="both"/>
      </w:pPr>
      <w:r>
        <w:t>- место нахождения;</w:t>
      </w:r>
    </w:p>
    <w:p w:rsidR="00B26C81" w:rsidRDefault="00B26C81">
      <w:pPr>
        <w:pStyle w:val="ConsPlusNormal"/>
        <w:spacing w:before="200"/>
        <w:ind w:firstLine="540"/>
        <w:jc w:val="both"/>
      </w:pPr>
      <w:r>
        <w:t>- режим работы;</w:t>
      </w:r>
    </w:p>
    <w:p w:rsidR="00B26C81" w:rsidRDefault="00B26C81">
      <w:pPr>
        <w:pStyle w:val="ConsPlusNormal"/>
        <w:spacing w:before="200"/>
        <w:ind w:firstLine="540"/>
        <w:jc w:val="both"/>
      </w:pPr>
      <w:r>
        <w:t>- телефонные номера.</w:t>
      </w:r>
    </w:p>
    <w:p w:rsidR="00B26C81" w:rsidRDefault="00B26C81">
      <w:pPr>
        <w:pStyle w:val="ConsPlusNormal"/>
        <w:spacing w:before="200"/>
        <w:ind w:firstLine="540"/>
        <w:jc w:val="both"/>
      </w:pPr>
      <w:r>
        <w:t>2.11.2. Наличие и местоположение мест для парковки автотранспорта посетителей.</w:t>
      </w:r>
    </w:p>
    <w:p w:rsidR="00B26C81" w:rsidRDefault="00B26C81">
      <w:pPr>
        <w:pStyle w:val="ConsPlusNormal"/>
        <w:spacing w:before="200"/>
        <w:ind w:firstLine="540"/>
        <w:jc w:val="both"/>
      </w:pPr>
      <w:r>
        <w:t>Парковка автотранспорта посетителей осуществляется в разрешенных местах улично-дорожной сети вблизи административного здания.</w:t>
      </w:r>
    </w:p>
    <w:p w:rsidR="00B26C81" w:rsidRDefault="00B26C81">
      <w:pPr>
        <w:pStyle w:val="ConsPlusNormal"/>
        <w:spacing w:before="200"/>
        <w:ind w:firstLine="540"/>
        <w:jc w:val="both"/>
      </w:pPr>
      <w:r>
        <w:t>2.11.3. Требования к местам ожидания приема:</w:t>
      </w:r>
    </w:p>
    <w:p w:rsidR="00B26C81" w:rsidRDefault="00B26C81">
      <w:pPr>
        <w:pStyle w:val="ConsPlusNormal"/>
        <w:spacing w:before="200"/>
        <w:ind w:firstLine="540"/>
        <w:jc w:val="both"/>
      </w:pPr>
      <w:r>
        <w:t>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B26C81" w:rsidRDefault="00B26C81">
      <w:pPr>
        <w:pStyle w:val="ConsPlusNormal"/>
        <w:spacing w:before="200"/>
        <w:ind w:firstLine="540"/>
        <w:jc w:val="both"/>
      </w:pPr>
      <w:r>
        <w:t>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B26C81" w:rsidRDefault="00B26C81">
      <w:pPr>
        <w:pStyle w:val="ConsPlusNormal"/>
        <w:spacing w:before="200"/>
        <w:ind w:firstLine="540"/>
        <w:jc w:val="both"/>
      </w:pPr>
      <w:r>
        <w:t>в)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B26C81" w:rsidRDefault="00B26C81">
      <w:pPr>
        <w:pStyle w:val="ConsPlusNormal"/>
        <w:spacing w:before="200"/>
        <w:ind w:firstLine="540"/>
        <w:jc w:val="both"/>
      </w:pPr>
      <w:r>
        <w:t>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B26C81" w:rsidRDefault="00B26C81">
      <w:pPr>
        <w:pStyle w:val="ConsPlusNormal"/>
        <w:spacing w:before="200"/>
        <w:ind w:firstLine="540"/>
        <w:jc w:val="both"/>
      </w:pPr>
      <w:r>
        <w:t>2.11.4. Требования к местам приема заявителей.</w:t>
      </w:r>
    </w:p>
    <w:p w:rsidR="00B26C81" w:rsidRDefault="00B26C81">
      <w:pPr>
        <w:pStyle w:val="ConsPlusNormal"/>
        <w:spacing w:before="200"/>
        <w:ind w:firstLine="540"/>
        <w:jc w:val="both"/>
      </w:pPr>
      <w:r>
        <w:t>Места предоставления муниципальной услуги оборудуются:</w:t>
      </w:r>
    </w:p>
    <w:p w:rsidR="00B26C81" w:rsidRDefault="00B26C81">
      <w:pPr>
        <w:pStyle w:val="ConsPlusNormal"/>
        <w:spacing w:before="200"/>
        <w:ind w:firstLine="540"/>
        <w:jc w:val="both"/>
      </w:pPr>
      <w:r>
        <w:t>а) противопожарной системой и средствами пожаротушения;</w:t>
      </w:r>
    </w:p>
    <w:p w:rsidR="00B26C81" w:rsidRDefault="00B26C81">
      <w:pPr>
        <w:pStyle w:val="ConsPlusNormal"/>
        <w:spacing w:before="200"/>
        <w:ind w:firstLine="540"/>
        <w:jc w:val="both"/>
      </w:pPr>
      <w:r>
        <w:t>б) системой оповещения о возникновении чрезвычайной ситуации;</w:t>
      </w:r>
    </w:p>
    <w:p w:rsidR="00B26C81" w:rsidRDefault="00B26C81">
      <w:pPr>
        <w:pStyle w:val="ConsPlusNormal"/>
        <w:spacing w:before="200"/>
        <w:ind w:firstLine="540"/>
        <w:jc w:val="both"/>
      </w:pPr>
      <w:r>
        <w:t>в) системой охраны;</w:t>
      </w:r>
    </w:p>
    <w:p w:rsidR="00B26C81" w:rsidRDefault="00B26C81">
      <w:pPr>
        <w:pStyle w:val="ConsPlusNormal"/>
        <w:spacing w:before="200"/>
        <w:ind w:firstLine="540"/>
        <w:jc w:val="both"/>
      </w:pPr>
      <w:r>
        <w:t>г) места приема заявителей должны быть оборудованы информационными табличками (вывесками) с указанием номера кабинета, наименования отдела Департамента;</w:t>
      </w:r>
    </w:p>
    <w:p w:rsidR="00B26C81" w:rsidRDefault="00B26C81">
      <w:pPr>
        <w:pStyle w:val="ConsPlusNormal"/>
        <w:spacing w:before="200"/>
        <w:ind w:firstLine="540"/>
        <w:jc w:val="both"/>
      </w:pPr>
      <w:r>
        <w:t>д)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B26C81" w:rsidRDefault="00B26C81">
      <w:pPr>
        <w:pStyle w:val="ConsPlusNormal"/>
        <w:spacing w:before="200"/>
        <w:ind w:firstLine="540"/>
        <w:jc w:val="both"/>
      </w:pPr>
      <w:r>
        <w:lastRenderedPageBreak/>
        <w:t>2.11.5. Помещение, в котором предоставляется муниципальная услуга, должно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B26C81" w:rsidRDefault="00B26C81">
      <w:pPr>
        <w:pStyle w:val="ConsPlusNormal"/>
        <w:jc w:val="both"/>
      </w:pPr>
      <w:r>
        <w:t xml:space="preserve">(пп. 2.11.5 введен </w:t>
      </w:r>
      <w:hyperlink r:id="rId60">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2.12. Показатели доступности и качества муниципальной услуги.</w:t>
      </w:r>
    </w:p>
    <w:p w:rsidR="00B26C81" w:rsidRDefault="00B26C81">
      <w:pPr>
        <w:pStyle w:val="ConsPlusNormal"/>
        <w:spacing w:before="200"/>
        <w:ind w:firstLine="540"/>
        <w:jc w:val="both"/>
      </w:pPr>
      <w:r>
        <w:t>Доступность и качество муниципальной услуги определяются по следующим показателям:</w:t>
      </w:r>
    </w:p>
    <w:p w:rsidR="00B26C81" w:rsidRDefault="00B26C81">
      <w:pPr>
        <w:pStyle w:val="ConsPlusNormal"/>
        <w:spacing w:before="200"/>
        <w:ind w:firstLine="540"/>
        <w:jc w:val="both"/>
      </w:pPr>
      <w:r>
        <w:t>а) информированность заявителей о порядке предоставления муниципальной услуги;</w:t>
      </w:r>
    </w:p>
    <w:p w:rsidR="00B26C81" w:rsidRDefault="00B26C81">
      <w:pPr>
        <w:pStyle w:val="ConsPlusNormal"/>
        <w:spacing w:before="200"/>
        <w:ind w:firstLine="540"/>
        <w:jc w:val="both"/>
      </w:pPr>
      <w:r>
        <w:t>б) возможность получения консультаций по порядку предоставления муниципальной услуги;</w:t>
      </w:r>
    </w:p>
    <w:p w:rsidR="00B26C81" w:rsidRDefault="00B26C81">
      <w:pPr>
        <w:pStyle w:val="ConsPlusNormal"/>
        <w:spacing w:before="200"/>
        <w:ind w:firstLine="540"/>
        <w:jc w:val="both"/>
      </w:pPr>
      <w:r>
        <w:t>в) возможность получения муниципальной услуги в электронном виде;</w:t>
      </w:r>
    </w:p>
    <w:p w:rsidR="00B26C81" w:rsidRDefault="00B26C81">
      <w:pPr>
        <w:pStyle w:val="ConsPlusNormal"/>
        <w:spacing w:before="200"/>
        <w:ind w:firstLine="540"/>
        <w:jc w:val="both"/>
      </w:pPr>
      <w:r>
        <w:t>г) удобство территориального размещения помещения, в котором предоставляется муниципальная услуга;</w:t>
      </w:r>
    </w:p>
    <w:p w:rsidR="00B26C81" w:rsidRDefault="00B26C81">
      <w:pPr>
        <w:pStyle w:val="ConsPlusNormal"/>
        <w:spacing w:before="200"/>
        <w:ind w:firstLine="540"/>
        <w:jc w:val="both"/>
      </w:pPr>
      <w:r>
        <w:t>д) наличие удобного для заявителей графика работы органа, предоставляющего муниципальную услугу;</w:t>
      </w:r>
    </w:p>
    <w:p w:rsidR="00B26C81" w:rsidRDefault="00B26C81">
      <w:pPr>
        <w:pStyle w:val="ConsPlusNormal"/>
        <w:spacing w:before="200"/>
        <w:ind w:firstLine="540"/>
        <w:jc w:val="both"/>
      </w:pPr>
      <w:r>
        <w:t>е) количество взаимодействий заявителя с должностными лицами при предоставлении муниципальной услуги и их продолжительность;</w:t>
      </w:r>
    </w:p>
    <w:p w:rsidR="00B26C81" w:rsidRDefault="00B26C81">
      <w:pPr>
        <w:pStyle w:val="ConsPlusNormal"/>
        <w:spacing w:before="200"/>
        <w:ind w:firstLine="540"/>
        <w:jc w:val="both"/>
      </w:pPr>
      <w:r>
        <w:t>ж) удовлетворенность заявителей сроками ожидания в очереди при предоставлении муниципальной услуги;</w:t>
      </w:r>
    </w:p>
    <w:p w:rsidR="00B26C81" w:rsidRDefault="00B26C81">
      <w:pPr>
        <w:pStyle w:val="ConsPlusNormal"/>
        <w:spacing w:before="200"/>
        <w:ind w:firstLine="540"/>
        <w:jc w:val="both"/>
      </w:pPr>
      <w:r>
        <w:t>з) удовлетворенность заявителей условиями ожидания в очереди при предоставлении муниципальной услуги;</w:t>
      </w:r>
    </w:p>
    <w:p w:rsidR="00B26C81" w:rsidRDefault="00B26C81">
      <w:pPr>
        <w:pStyle w:val="ConsPlusNormal"/>
        <w:spacing w:before="200"/>
        <w:ind w:firstLine="540"/>
        <w:jc w:val="both"/>
      </w:pPr>
      <w:r>
        <w:t>и) удовлетворенность заявителей сроками предоставления муниципальной услуги;</w:t>
      </w:r>
    </w:p>
    <w:p w:rsidR="00B26C81" w:rsidRDefault="00B26C81">
      <w:pPr>
        <w:pStyle w:val="ConsPlusNormal"/>
        <w:spacing w:before="200"/>
        <w:ind w:firstLine="540"/>
        <w:jc w:val="both"/>
      </w:pPr>
      <w:r>
        <w:t>к)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6C81" w:rsidRDefault="00B26C81">
      <w:pPr>
        <w:pStyle w:val="ConsPlusNormal"/>
        <w:spacing w:before="200"/>
        <w:ind w:firstLine="540"/>
        <w:jc w:val="both"/>
      </w:pPr>
      <w:r>
        <w:t>л)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B26C81" w:rsidRDefault="00B26C81">
      <w:pPr>
        <w:pStyle w:val="ConsPlusNormal"/>
        <w:spacing w:before="200"/>
        <w:ind w:firstLine="540"/>
        <w:jc w:val="both"/>
      </w:pPr>
      <w:r>
        <w:t>2.13. 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предоставляется:</w:t>
      </w:r>
    </w:p>
    <w:p w:rsidR="00B26C81" w:rsidRDefault="00B26C81">
      <w:pPr>
        <w:pStyle w:val="ConsPlusNormal"/>
        <w:spacing w:before="200"/>
        <w:ind w:firstLine="540"/>
        <w:jc w:val="both"/>
      </w:pPr>
      <w:r>
        <w:t>а) возможность знакомиться с информацией о муниципальной услуге;</w:t>
      </w:r>
    </w:p>
    <w:p w:rsidR="00B26C81" w:rsidRDefault="00B26C81">
      <w:pPr>
        <w:pStyle w:val="ConsPlusNormal"/>
        <w:spacing w:before="200"/>
        <w:ind w:firstLine="540"/>
        <w:jc w:val="both"/>
      </w:pPr>
      <w:r>
        <w:t>б)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B26C81" w:rsidRDefault="00B26C81">
      <w:pPr>
        <w:pStyle w:val="ConsPlusNormal"/>
        <w:spacing w:before="200"/>
        <w:ind w:firstLine="540"/>
        <w:jc w:val="both"/>
      </w:pPr>
      <w:r>
        <w:t>2.14. Требования соблюдения конфиденциальности.</w:t>
      </w:r>
    </w:p>
    <w:p w:rsidR="00B26C81" w:rsidRDefault="00B26C81">
      <w:pPr>
        <w:pStyle w:val="ConsPlusNormal"/>
        <w:spacing w:before="200"/>
        <w:ind w:firstLine="540"/>
        <w:jc w:val="both"/>
      </w:pPr>
      <w:r>
        <w:t>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получателем муниципальной услуги,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получателю муниципальной услуги, его представителю либо правопреемнику при предъявлении документов, подтверждающих полномочия.</w:t>
      </w:r>
    </w:p>
    <w:p w:rsidR="00B26C81" w:rsidRDefault="00B26C81">
      <w:pPr>
        <w:pStyle w:val="ConsPlusNormal"/>
        <w:spacing w:before="200"/>
        <w:ind w:firstLine="540"/>
        <w:jc w:val="both"/>
      </w:pPr>
      <w:r>
        <w:t>2.15. Наименование услуги, которая является необходимой и обязательной для предоставления муниципальной услуги: выдача проектной документации.</w:t>
      </w:r>
    </w:p>
    <w:p w:rsidR="00B26C81" w:rsidRDefault="00B26C81">
      <w:pPr>
        <w:pStyle w:val="ConsPlusNormal"/>
        <w:jc w:val="both"/>
      </w:pPr>
      <w:r>
        <w:t xml:space="preserve">(п. 2.15 введен </w:t>
      </w:r>
      <w:hyperlink r:id="rId61">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2.16.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B26C81" w:rsidRDefault="00B26C81">
      <w:pPr>
        <w:pStyle w:val="ConsPlusNormal"/>
        <w:jc w:val="both"/>
      </w:pPr>
      <w:r>
        <w:t xml:space="preserve">(п. 2.16 введен </w:t>
      </w:r>
      <w:hyperlink r:id="rId62">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lastRenderedPageBreak/>
        <w:t>2.17.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ГАУ "МФЦ".</w:t>
      </w:r>
    </w:p>
    <w:p w:rsidR="00B26C81" w:rsidRDefault="00B26C81">
      <w:pPr>
        <w:pStyle w:val="ConsPlusNormal"/>
        <w:jc w:val="both"/>
      </w:pPr>
      <w:r>
        <w:t xml:space="preserve">(п. 2.17 введен </w:t>
      </w:r>
      <w:hyperlink r:id="rId63">
        <w:r>
          <w:rPr>
            <w:color w:val="0000FF"/>
          </w:rPr>
          <w:t>Постановлением</w:t>
        </w:r>
      </w:hyperlink>
      <w:r>
        <w:t xml:space="preserve"> администрации города Твери от 19.07.2016 N 1210)</w:t>
      </w:r>
    </w:p>
    <w:p w:rsidR="00B26C81" w:rsidRDefault="00B26C81">
      <w:pPr>
        <w:pStyle w:val="ConsPlusNormal"/>
        <w:jc w:val="both"/>
      </w:pPr>
    </w:p>
    <w:p w:rsidR="00B26C81" w:rsidRDefault="00B26C81">
      <w:pPr>
        <w:pStyle w:val="ConsPlusNormal"/>
        <w:jc w:val="center"/>
        <w:outlineLvl w:val="1"/>
      </w:pPr>
      <w:r>
        <w:t>III. Состав, последовательность и сроки выполнения</w:t>
      </w:r>
    </w:p>
    <w:p w:rsidR="00B26C81" w:rsidRDefault="00B26C81">
      <w:pPr>
        <w:pStyle w:val="ConsPlusNormal"/>
        <w:jc w:val="center"/>
      </w:pPr>
      <w:r>
        <w:t>административных процедур, требования к порядку</w:t>
      </w:r>
    </w:p>
    <w:p w:rsidR="00B26C81" w:rsidRDefault="00B26C81">
      <w:pPr>
        <w:pStyle w:val="ConsPlusNormal"/>
        <w:jc w:val="center"/>
      </w:pPr>
      <w:r>
        <w:t>их выполнения, в том числе выполнения административных</w:t>
      </w:r>
    </w:p>
    <w:p w:rsidR="00B26C81" w:rsidRDefault="00B26C81">
      <w:pPr>
        <w:pStyle w:val="ConsPlusNormal"/>
        <w:jc w:val="center"/>
      </w:pPr>
      <w:r>
        <w:t>процедур в электронной форме</w:t>
      </w:r>
    </w:p>
    <w:p w:rsidR="00B26C81" w:rsidRDefault="00B26C81">
      <w:pPr>
        <w:pStyle w:val="ConsPlusNormal"/>
        <w:jc w:val="both"/>
      </w:pPr>
    </w:p>
    <w:p w:rsidR="00B26C81" w:rsidRDefault="00B26C81">
      <w:pPr>
        <w:pStyle w:val="ConsPlusNormal"/>
        <w:ind w:firstLine="540"/>
        <w:jc w:val="both"/>
      </w:pPr>
      <w:r>
        <w:t>3.1. Последовательность административных процедур при предоставлении муниципальной услуги.</w:t>
      </w:r>
    </w:p>
    <w:p w:rsidR="00B26C81" w:rsidRDefault="00B26C81">
      <w:pPr>
        <w:pStyle w:val="ConsPlusNormal"/>
        <w:spacing w:before="200"/>
        <w:ind w:firstLine="540"/>
        <w:jc w:val="both"/>
      </w:pPr>
      <w:r>
        <w:t>Предоставление муниципальной услуги включает в себя следующие административные процедуры:</w:t>
      </w:r>
    </w:p>
    <w:p w:rsidR="00B26C81" w:rsidRDefault="00B26C81">
      <w:pPr>
        <w:pStyle w:val="ConsPlusNormal"/>
        <w:spacing w:before="200"/>
        <w:ind w:firstLine="540"/>
        <w:jc w:val="both"/>
      </w:pPr>
      <w:r>
        <w:t>- прием заявления и требуемых документов;</w:t>
      </w:r>
    </w:p>
    <w:p w:rsidR="00B26C81" w:rsidRDefault="00B26C81">
      <w:pPr>
        <w:pStyle w:val="ConsPlusNormal"/>
        <w:spacing w:before="200"/>
        <w:ind w:firstLine="540"/>
        <w:jc w:val="both"/>
      </w:pPr>
      <w:r>
        <w:t>- проверка поступивших документов;</w:t>
      </w:r>
    </w:p>
    <w:p w:rsidR="00B26C81" w:rsidRDefault="00B26C81">
      <w:pPr>
        <w:pStyle w:val="ConsPlusNormal"/>
        <w:spacing w:before="200"/>
        <w:ind w:firstLine="540"/>
        <w:jc w:val="both"/>
      </w:pPr>
      <w:r>
        <w:t>- подготовка и выдача разрешения на производство земляных работ либо отказ в выдаче разрешения на производство земляных работ с указанием причин.</w:t>
      </w:r>
    </w:p>
    <w:p w:rsidR="00B26C81" w:rsidRDefault="00B26C81">
      <w:pPr>
        <w:pStyle w:val="ConsPlusNormal"/>
        <w:spacing w:before="200"/>
        <w:ind w:firstLine="540"/>
        <w:jc w:val="both"/>
      </w:pPr>
      <w:r>
        <w:t>3.2. Прием заявления и требуемых документов.</w:t>
      </w:r>
    </w:p>
    <w:p w:rsidR="00B26C81" w:rsidRDefault="00B26C81">
      <w:pPr>
        <w:pStyle w:val="ConsPlusNormal"/>
        <w:spacing w:before="200"/>
        <w:ind w:firstLine="540"/>
        <w:jc w:val="both"/>
      </w:pPr>
      <w:r>
        <w:t>3.2.1. При приеме заявления и прилагаемых документов должностным лицом, ответственным за выдачу разрешения на производство земляных работ, регистрация осуществляется в течение одного рабочего дня с момента фактического получения заявления и прилагаемых документов на предоставление услуги.</w:t>
      </w:r>
    </w:p>
    <w:p w:rsidR="00B26C81" w:rsidRDefault="00B26C81">
      <w:pPr>
        <w:pStyle w:val="ConsPlusNormal"/>
        <w:spacing w:before="200"/>
        <w:ind w:firstLine="540"/>
        <w:jc w:val="both"/>
      </w:pPr>
      <w:r>
        <w:t>3.2.2. При направлении заявления и прилагаемых документов по почте регистрация осуществляется в течение 1 рабочего дня с момента фактического получения заявления и прилагаемых документов.</w:t>
      </w:r>
    </w:p>
    <w:p w:rsidR="00B26C81" w:rsidRDefault="00B26C81">
      <w:pPr>
        <w:pStyle w:val="ConsPlusNormal"/>
        <w:spacing w:before="200"/>
        <w:ind w:firstLine="540"/>
        <w:jc w:val="both"/>
      </w:pPr>
      <w:r>
        <w:t>3.3. Проверка поступивших документов.</w:t>
      </w:r>
    </w:p>
    <w:p w:rsidR="00B26C81" w:rsidRDefault="00B26C81">
      <w:pPr>
        <w:pStyle w:val="ConsPlusNormal"/>
        <w:spacing w:before="200"/>
        <w:ind w:firstLine="540"/>
        <w:jc w:val="both"/>
      </w:pPr>
      <w:r>
        <w:t xml:space="preserve">3.3.1. Должностное лицо, ответственное за подготовку разрешения на производство земляных работ, проводит проверку наличия и правильности оформления документов, указанных в </w:t>
      </w:r>
      <w:hyperlink w:anchor="P123">
        <w:r>
          <w:rPr>
            <w:color w:val="0000FF"/>
          </w:rPr>
          <w:t>п. 2.6</w:t>
        </w:r>
      </w:hyperlink>
      <w:r>
        <w:t xml:space="preserve"> настоящего Регламента.</w:t>
      </w:r>
    </w:p>
    <w:p w:rsidR="00B26C81" w:rsidRDefault="00B26C81">
      <w:pPr>
        <w:pStyle w:val="ConsPlusNormal"/>
        <w:spacing w:before="200"/>
        <w:ind w:firstLine="540"/>
        <w:jc w:val="both"/>
      </w:pPr>
      <w:r>
        <w:t xml:space="preserve">3.3.2. В случае выявления в ходе проверки оснований для отказа в предоставлении услуги, изложенных в </w:t>
      </w:r>
      <w:hyperlink w:anchor="P151">
        <w:r>
          <w:rPr>
            <w:color w:val="0000FF"/>
          </w:rPr>
          <w:t>пункте 2.7</w:t>
        </w:r>
      </w:hyperlink>
      <w:r>
        <w:t xml:space="preserve"> настоящего административного регламента, должностным лицом, ответственным за подготовку разрешения на производство земляных работ, в срок не более 10 рабочих дней готовится и подписывается у начальника Департамента письменный отказ в выдаче разрешения на производство земляных работ.</w:t>
      </w:r>
    </w:p>
    <w:p w:rsidR="00B26C81" w:rsidRDefault="00B26C81">
      <w:pPr>
        <w:pStyle w:val="ConsPlusNormal"/>
        <w:spacing w:before="200"/>
        <w:ind w:firstLine="540"/>
        <w:jc w:val="both"/>
      </w:pPr>
      <w:r>
        <w:t>3.4. Подготовка и выдача разрешения на производство земляных работ либо отказ в выдаче разрешения на производство земляных работ с указанием причин.</w:t>
      </w:r>
    </w:p>
    <w:p w:rsidR="00B26C81" w:rsidRDefault="00B26C81">
      <w:pPr>
        <w:pStyle w:val="ConsPlusNormal"/>
        <w:spacing w:before="200"/>
        <w:ind w:firstLine="540"/>
        <w:jc w:val="both"/>
      </w:pPr>
      <w:r>
        <w:t>3.4.1. Должностное лицо, ответственное за подготовку разрешения на производство земляных работ:</w:t>
      </w:r>
    </w:p>
    <w:p w:rsidR="00B26C81" w:rsidRDefault="00B26C81">
      <w:pPr>
        <w:pStyle w:val="ConsPlusNormal"/>
        <w:spacing w:before="200"/>
        <w:ind w:firstLine="540"/>
        <w:jc w:val="both"/>
      </w:pPr>
      <w:r>
        <w:t xml:space="preserve">- оформляет </w:t>
      </w:r>
      <w:hyperlink w:anchor="P409">
        <w:r>
          <w:rPr>
            <w:color w:val="0000FF"/>
          </w:rPr>
          <w:t>разрешение</w:t>
        </w:r>
      </w:hyperlink>
      <w:r>
        <w:t xml:space="preserve"> на производство земляных работ на бланке установленной формы (приложение N 2) либо мотивированное </w:t>
      </w:r>
      <w:hyperlink w:anchor="P470">
        <w:r>
          <w:rPr>
            <w:color w:val="0000FF"/>
          </w:rPr>
          <w:t>решение</w:t>
        </w:r>
      </w:hyperlink>
      <w:r>
        <w:t xml:space="preserve"> об отказе в выдаче разрешения на производство земляных работ в двух экземплярах (приложение N 3);</w:t>
      </w:r>
    </w:p>
    <w:p w:rsidR="00B26C81" w:rsidRDefault="00B26C81">
      <w:pPr>
        <w:pStyle w:val="ConsPlusNormal"/>
        <w:spacing w:before="200"/>
        <w:ind w:firstLine="540"/>
        <w:jc w:val="both"/>
      </w:pPr>
      <w:r>
        <w:t>- осуществляет регистрацию разрешения на производство земляных работ в журнале учета выдачи разрешений на производство земляных работ;</w:t>
      </w:r>
    </w:p>
    <w:p w:rsidR="00B26C81" w:rsidRDefault="00B26C81">
      <w:pPr>
        <w:pStyle w:val="ConsPlusNormal"/>
        <w:spacing w:before="200"/>
        <w:ind w:firstLine="540"/>
        <w:jc w:val="both"/>
      </w:pPr>
      <w:r>
        <w:t>- производит выдачу одного экземпляра разрешения на производство земляных работ либо решения об отказе в выдаче разрешения лицу, уполномоченному заявителем на получение разрешения, под подпись в журнале учета выдачи разрешений на производство земляных работ. Второй экземпляр разрешения вместе с комплектом представленных заявителем документов или решения об отказе в выдаче разрешения хранятся в Департаменте.</w:t>
      </w:r>
    </w:p>
    <w:p w:rsidR="00B26C81" w:rsidRDefault="00B26C81">
      <w:pPr>
        <w:pStyle w:val="ConsPlusNormal"/>
        <w:jc w:val="both"/>
      </w:pPr>
    </w:p>
    <w:p w:rsidR="00B26C81" w:rsidRDefault="00B26C81">
      <w:pPr>
        <w:pStyle w:val="ConsPlusNormal"/>
        <w:jc w:val="center"/>
        <w:outlineLvl w:val="1"/>
      </w:pPr>
      <w:r>
        <w:t>IV. Формы контроля за исполнением административного</w:t>
      </w:r>
    </w:p>
    <w:p w:rsidR="00B26C81" w:rsidRDefault="00B26C81">
      <w:pPr>
        <w:pStyle w:val="ConsPlusNormal"/>
        <w:jc w:val="center"/>
      </w:pPr>
      <w:r>
        <w:t>регламента</w:t>
      </w:r>
    </w:p>
    <w:p w:rsidR="00B26C81" w:rsidRDefault="00B26C81">
      <w:pPr>
        <w:pStyle w:val="ConsPlusNormal"/>
        <w:jc w:val="both"/>
      </w:pPr>
    </w:p>
    <w:p w:rsidR="00B26C81" w:rsidRDefault="00B26C81">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оформлением решений должностными лицами осуществляется начальником Департамента.</w:t>
      </w:r>
    </w:p>
    <w:p w:rsidR="00B26C81" w:rsidRDefault="00B26C81">
      <w:pPr>
        <w:pStyle w:val="ConsPlusNormal"/>
        <w:spacing w:before="200"/>
        <w:ind w:firstLine="540"/>
        <w:jc w:val="both"/>
      </w:pPr>
      <w:r>
        <w:t>Текущий контроль осуществляется путем проведения начальником Департамента проверок соблюдения и исполнения должностными лицами положений нормативных правовых актов Российской Федерации, г. Твери, настоящего Регламента.</w:t>
      </w:r>
    </w:p>
    <w:p w:rsidR="00B26C81" w:rsidRDefault="00B26C81">
      <w:pPr>
        <w:pStyle w:val="ConsPlusNormal"/>
        <w:spacing w:before="200"/>
        <w:ind w:firstLine="540"/>
        <w:jc w:val="both"/>
      </w:pPr>
      <w:r>
        <w:t>Периодичность осуществления текущего контроля устанавливается начальником Департамента или лицом, исполняющим его обязанности.</w:t>
      </w:r>
    </w:p>
    <w:p w:rsidR="00B26C81" w:rsidRDefault="00B26C81">
      <w:pPr>
        <w:pStyle w:val="ConsPlusNormal"/>
        <w:spacing w:before="200"/>
        <w:ind w:firstLine="540"/>
        <w:jc w:val="both"/>
      </w:pPr>
      <w: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в том числе содержащих жалобы на решения, действия (бездействие) должностных лиц Департамента.</w:t>
      </w:r>
    </w:p>
    <w:p w:rsidR="00B26C81" w:rsidRDefault="00B26C81">
      <w:pPr>
        <w:pStyle w:val="ConsPlusNormal"/>
        <w:spacing w:before="200"/>
        <w:ind w:firstLine="540"/>
        <w:jc w:val="both"/>
      </w:pPr>
      <w:r>
        <w:t>Проверки полноты и качества предоставления муниципальной услуги осуществляются на основании приказов начальника Департамента.</w:t>
      </w:r>
    </w:p>
    <w:p w:rsidR="00B26C81" w:rsidRDefault="00B26C81">
      <w:pPr>
        <w:pStyle w:val="ConsPlusNormal"/>
        <w:spacing w:before="200"/>
        <w:ind w:firstLine="540"/>
        <w:jc w:val="both"/>
      </w:pPr>
      <w:r>
        <w:t>Проверки могут быть плановыми и внеплановыми.</w:t>
      </w:r>
    </w:p>
    <w:p w:rsidR="00B26C81" w:rsidRDefault="00B26C81">
      <w:pPr>
        <w:pStyle w:val="ConsPlusNormal"/>
        <w:spacing w:before="200"/>
        <w:ind w:firstLine="540"/>
        <w:jc w:val="both"/>
      </w:pPr>
      <w:r>
        <w:t>Плановые проверки полноты и качества предоставления муниципальной услуги проводятся один раз в год.</w:t>
      </w:r>
    </w:p>
    <w:p w:rsidR="00B26C81" w:rsidRDefault="00B26C81">
      <w:pPr>
        <w:pStyle w:val="ConsPlusNormal"/>
        <w:spacing w:before="200"/>
        <w:ind w:firstLine="540"/>
        <w:jc w:val="both"/>
      </w:pPr>
      <w:r>
        <w:t>Внеплановые проверки проводятся в случае поступления жалоб, обращений на решения, действия (бездействие) должностных лиц Департамента.</w:t>
      </w:r>
    </w:p>
    <w:p w:rsidR="00B26C81" w:rsidRDefault="00B26C81">
      <w:pPr>
        <w:pStyle w:val="ConsPlusNormal"/>
        <w:spacing w:before="200"/>
        <w:ind w:firstLine="540"/>
        <w:jc w:val="both"/>
      </w:pPr>
      <w:r>
        <w:t>Для проведения проверки приказом Департамента формируется комиссия. Результаты деятельности комиссии оформляются протоколом, в котором отмечаются выявленные нарушения, недостатки и делаются предложения по их устранению.</w:t>
      </w:r>
    </w:p>
    <w:p w:rsidR="00B26C81" w:rsidRDefault="00B26C81">
      <w:pPr>
        <w:pStyle w:val="ConsPlusNormal"/>
        <w:spacing w:before="200"/>
        <w:ind w:firstLine="540"/>
        <w:jc w:val="both"/>
      </w:pPr>
      <w:r>
        <w:t>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B26C81" w:rsidRDefault="00B26C81">
      <w:pPr>
        <w:pStyle w:val="ConsPlusNormal"/>
        <w:jc w:val="both"/>
      </w:pPr>
      <w:r>
        <w:t xml:space="preserve">(п. 4.3 введен </w:t>
      </w:r>
      <w:hyperlink r:id="rId64">
        <w:r>
          <w:rPr>
            <w:color w:val="0000FF"/>
          </w:rPr>
          <w:t>Постановлением</w:t>
        </w:r>
      </w:hyperlink>
      <w:r>
        <w:t xml:space="preserve"> администрации города Твери от 19.07.2016 N 1210)</w:t>
      </w:r>
    </w:p>
    <w:p w:rsidR="00B26C81" w:rsidRDefault="00B26C81">
      <w:pPr>
        <w:pStyle w:val="ConsPlusNormal"/>
        <w:spacing w:before="200"/>
        <w:ind w:firstLine="540"/>
        <w:jc w:val="both"/>
      </w:pPr>
      <w:r>
        <w:t>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B26C81" w:rsidRDefault="00B26C81">
      <w:pPr>
        <w:pStyle w:val="ConsPlusNormal"/>
        <w:jc w:val="both"/>
      </w:pPr>
      <w:r>
        <w:t xml:space="preserve">(п. 4.4 введен </w:t>
      </w:r>
      <w:hyperlink r:id="rId65">
        <w:r>
          <w:rPr>
            <w:color w:val="0000FF"/>
          </w:rPr>
          <w:t>Постановлением</w:t>
        </w:r>
      </w:hyperlink>
      <w:r>
        <w:t xml:space="preserve"> администрации города Твери от 19.07.2016 N 1210)</w:t>
      </w:r>
    </w:p>
    <w:p w:rsidR="00B26C81" w:rsidRDefault="00B26C81">
      <w:pPr>
        <w:pStyle w:val="ConsPlusNormal"/>
        <w:jc w:val="both"/>
      </w:pPr>
    </w:p>
    <w:p w:rsidR="00B26C81" w:rsidRDefault="00B26C81">
      <w:pPr>
        <w:pStyle w:val="ConsPlusNormal"/>
        <w:jc w:val="center"/>
        <w:outlineLvl w:val="1"/>
      </w:pPr>
      <w:r>
        <w:t>V. Досудебный (внесудебный) порядок обжалования решений</w:t>
      </w:r>
    </w:p>
    <w:p w:rsidR="00B26C81" w:rsidRDefault="00B26C81">
      <w:pPr>
        <w:pStyle w:val="ConsPlusNormal"/>
        <w:jc w:val="center"/>
      </w:pPr>
      <w:r>
        <w:t>и действий (бездействия) органа, предоставляющего</w:t>
      </w:r>
    </w:p>
    <w:p w:rsidR="00B26C81" w:rsidRDefault="00B26C81">
      <w:pPr>
        <w:pStyle w:val="ConsPlusNormal"/>
        <w:jc w:val="center"/>
      </w:pPr>
      <w:r>
        <w:t>муниципальную услугу, а также должностных лиц,</w:t>
      </w:r>
    </w:p>
    <w:p w:rsidR="00B26C81" w:rsidRDefault="00B26C81">
      <w:pPr>
        <w:pStyle w:val="ConsPlusNormal"/>
        <w:jc w:val="center"/>
      </w:pPr>
      <w:r>
        <w:t>муниципальных служащих</w:t>
      </w:r>
    </w:p>
    <w:p w:rsidR="00B26C81" w:rsidRDefault="00B26C81">
      <w:pPr>
        <w:pStyle w:val="ConsPlusNormal"/>
        <w:jc w:val="both"/>
      </w:pPr>
    </w:p>
    <w:p w:rsidR="00B26C81" w:rsidRDefault="00B26C81">
      <w:pPr>
        <w:pStyle w:val="ConsPlusNormal"/>
        <w:ind w:firstLine="540"/>
        <w:jc w:val="both"/>
      </w:pPr>
      <w:r>
        <w:t>5.1. Заявители могут обратиться с жалобой (досудебное обжалование) на решение или действие (бездействие), осуществляемое (принятое) в ходе предоставления муниципальной услуги должностным лицом Департамента, на основании настоящего Регламента (далее - жалоба) к начальнику Департамента или лицу, исполняющему его обязанности, по адресу: город Тверь, улица Вольного Новгорода, дом 8 (часы приема: вторник 14.00 - 16.00), электронная почта: dorogi@adm.tver.ru; к Главе города Твери и заместителю Главы администрации города Твери по адресу: город Тверь, улица Советская, дом 11, электронная почта: tveradm@adm.tver.ru либо через ГАУ "МФЦ".</w:t>
      </w:r>
    </w:p>
    <w:p w:rsidR="00B26C81" w:rsidRDefault="00B26C81">
      <w:pPr>
        <w:pStyle w:val="ConsPlusNormal"/>
        <w:jc w:val="both"/>
      </w:pPr>
      <w:r>
        <w:t xml:space="preserve">(в ред. Постановлений администрации города Твери от 19.07.2016 </w:t>
      </w:r>
      <w:hyperlink r:id="rId66">
        <w:r>
          <w:rPr>
            <w:color w:val="0000FF"/>
          </w:rPr>
          <w:t>N 1210</w:t>
        </w:r>
      </w:hyperlink>
      <w:r>
        <w:t xml:space="preserve">, от 11.07.2018 </w:t>
      </w:r>
      <w:hyperlink r:id="rId67">
        <w:r>
          <w:rPr>
            <w:color w:val="0000FF"/>
          </w:rPr>
          <w:t>N 826</w:t>
        </w:r>
      </w:hyperlink>
      <w:r>
        <w:t>)</w:t>
      </w:r>
    </w:p>
    <w:p w:rsidR="00B26C81" w:rsidRDefault="00B26C81">
      <w:pPr>
        <w:pStyle w:val="ConsPlusNormal"/>
        <w:spacing w:before="200"/>
        <w:ind w:firstLine="540"/>
        <w:jc w:val="both"/>
      </w:pPr>
      <w:r>
        <w:t>Заявитель может обратиться с жалобой, в том числе в следующих случаях:</w:t>
      </w:r>
    </w:p>
    <w:p w:rsidR="00B26C81" w:rsidRDefault="00B26C81">
      <w:pPr>
        <w:pStyle w:val="ConsPlusNormal"/>
        <w:spacing w:before="200"/>
        <w:ind w:firstLine="540"/>
        <w:jc w:val="both"/>
      </w:pPr>
      <w:r>
        <w:t>1) нарушение срока регистрации запроса заявителя о предоставлении муниципальной услуги;</w:t>
      </w:r>
    </w:p>
    <w:p w:rsidR="00B26C81" w:rsidRDefault="00B26C81">
      <w:pPr>
        <w:pStyle w:val="ConsPlusNormal"/>
        <w:spacing w:before="200"/>
        <w:ind w:firstLine="540"/>
        <w:jc w:val="both"/>
      </w:pPr>
      <w:r>
        <w:lastRenderedPageBreak/>
        <w:t>2) нарушение срока предоставления муниципальной услуги;</w:t>
      </w:r>
    </w:p>
    <w:p w:rsidR="00B26C81" w:rsidRDefault="00B26C81">
      <w:pPr>
        <w:pStyle w:val="ConsPlusNormal"/>
        <w:spacing w:before="20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26C81" w:rsidRDefault="00B26C81">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26C81" w:rsidRDefault="00B26C81">
      <w:pPr>
        <w:pStyle w:val="ConsPlusNormal"/>
        <w:spacing w:before="20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6C81" w:rsidRDefault="00B26C81">
      <w:pPr>
        <w:pStyle w:val="ConsPlusNormal"/>
        <w:spacing w:before="20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6C81" w:rsidRDefault="00B26C81">
      <w:pPr>
        <w:pStyle w:val="ConsPlusNormal"/>
        <w:spacing w:before="20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6C81" w:rsidRDefault="00B26C81">
      <w:pPr>
        <w:pStyle w:val="ConsPlusNormal"/>
        <w:jc w:val="both"/>
      </w:pPr>
      <w:r>
        <w:t xml:space="preserve">(часть вторая введена </w:t>
      </w:r>
      <w:hyperlink r:id="rId68">
        <w:r>
          <w:rPr>
            <w:color w:val="0000FF"/>
          </w:rPr>
          <w:t>Постановлением</w:t>
        </w:r>
      </w:hyperlink>
      <w:r>
        <w:t xml:space="preserve"> администрации города Твери от 26.05.2015 N 701)</w:t>
      </w:r>
    </w:p>
    <w:p w:rsidR="00B26C81" w:rsidRDefault="00B26C81">
      <w:pPr>
        <w:pStyle w:val="ConsPlusNormal"/>
        <w:spacing w:before="200"/>
        <w:ind w:firstLine="540"/>
        <w:jc w:val="both"/>
      </w:pPr>
      <w:r>
        <w:t>В жалобе указываются:</w:t>
      </w:r>
    </w:p>
    <w:p w:rsidR="00B26C81" w:rsidRDefault="00B26C81">
      <w:pPr>
        <w:pStyle w:val="ConsPlusNormal"/>
        <w:spacing w:before="20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6C81" w:rsidRDefault="00B26C81">
      <w:pPr>
        <w:pStyle w:val="ConsPlusNormal"/>
        <w:spacing w:before="200"/>
        <w:ind w:firstLine="540"/>
        <w:jc w:val="both"/>
      </w:pPr>
      <w: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6C81" w:rsidRDefault="00B26C81">
      <w:pPr>
        <w:pStyle w:val="ConsPlusNormal"/>
        <w:spacing w:before="20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6C81" w:rsidRDefault="00B26C81">
      <w:pPr>
        <w:pStyle w:val="ConsPlusNormal"/>
        <w:spacing w:before="20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6C81" w:rsidRDefault="00B26C81">
      <w:pPr>
        <w:pStyle w:val="ConsPlusNormal"/>
        <w:spacing w:before="200"/>
        <w:ind w:firstLine="54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26C81" w:rsidRDefault="00B26C81">
      <w:pPr>
        <w:pStyle w:val="ConsPlusNormal"/>
        <w:spacing w:before="200"/>
        <w:ind w:firstLine="540"/>
        <w:jc w:val="both"/>
      </w:pPr>
      <w: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6C81" w:rsidRDefault="00B26C81">
      <w:pPr>
        <w:pStyle w:val="ConsPlusNormal"/>
        <w:spacing w:before="200"/>
        <w:ind w:firstLine="540"/>
        <w:jc w:val="both"/>
      </w:pPr>
      <w:r>
        <w:t>Если в результате рассмотрения жалоба признана обоснованной, то начальником Департамента или лицом, исполняющим его обязанности, рассматривается вопрос о привлечении к ответственности в соответствии с законодательством Российской Федерации должностного лица, ответственного за действие (бездействие) и решения, осуществляемые (принятые) в ходе исполнения муниципальной услуги на основании настоящего Регламента и повлекшие за собой жалобу заявителя.</w:t>
      </w:r>
    </w:p>
    <w:p w:rsidR="00B26C81" w:rsidRDefault="00B26C81">
      <w:pPr>
        <w:pStyle w:val="ConsPlusNormal"/>
        <w:spacing w:before="200"/>
        <w:ind w:firstLine="540"/>
        <w:jc w:val="both"/>
      </w:pPr>
      <w:r>
        <w:t xml:space="preserve">Жалоба может быть подана через представителя, в этом случае представляется документ, </w:t>
      </w:r>
      <w:r>
        <w:lastRenderedPageBreak/>
        <w:t>подтверждающий полномочия на осуществление действий от имени заявителя.</w:t>
      </w:r>
    </w:p>
    <w:p w:rsidR="00B26C81" w:rsidRDefault="00B26C81">
      <w:pPr>
        <w:pStyle w:val="ConsPlusNormal"/>
        <w:spacing w:before="200"/>
        <w:ind w:firstLine="540"/>
        <w:jc w:val="both"/>
      </w:pPr>
      <w:r>
        <w:t>В случае,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указанные органы или должностное лицо направляют жалобу уполномоченному на ее рассмотрение органу, должностному лицу (далее по тексту - уполномоченный орган) и в письменной форме информируют заявителя о перенаправлении жалобы.</w:t>
      </w:r>
    </w:p>
    <w:p w:rsidR="00B26C81" w:rsidRDefault="00B26C81">
      <w:pPr>
        <w:pStyle w:val="ConsPlusNormal"/>
        <w:spacing w:before="200"/>
        <w:ind w:firstLine="540"/>
        <w:jc w:val="both"/>
      </w:pPr>
      <w:r>
        <w:t>Срок рассмотрения жалобы исчисляется со дня регистрации жалобы в уполномоченном органе.</w:t>
      </w:r>
    </w:p>
    <w:p w:rsidR="00B26C81" w:rsidRDefault="00B26C81">
      <w:pPr>
        <w:pStyle w:val="ConsPlusNormal"/>
        <w:spacing w:before="200"/>
        <w:ind w:firstLine="540"/>
        <w:jc w:val="both"/>
      </w:pPr>
      <w:r>
        <w:t>5.2. По результатам рассмотрения жалобы уполномоченный орган принимает решение об удовлетворении жалобы либо об отказе в ее удовлетворении.</w:t>
      </w:r>
    </w:p>
    <w:p w:rsidR="00B26C81" w:rsidRDefault="00B26C81">
      <w:pPr>
        <w:pStyle w:val="ConsPlusNormal"/>
        <w:spacing w:before="200"/>
        <w:ind w:firstLine="540"/>
        <w:jc w:val="both"/>
      </w:pPr>
      <w: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26C81" w:rsidRDefault="00B26C81">
      <w:pPr>
        <w:pStyle w:val="ConsPlusNormal"/>
        <w:spacing w:before="200"/>
        <w:ind w:firstLine="540"/>
        <w:jc w:val="both"/>
      </w:pPr>
      <w:r>
        <w:t>5.3. В ответе по результатам рассмотрения жалобы указываются:</w:t>
      </w:r>
    </w:p>
    <w:p w:rsidR="00B26C81" w:rsidRDefault="00B26C81">
      <w:pPr>
        <w:pStyle w:val="ConsPlusNormal"/>
        <w:spacing w:before="200"/>
        <w:ind w:firstLine="540"/>
        <w:jc w:val="both"/>
      </w:pPr>
      <w:r>
        <w:t>а) наименование органа, рассмотревшего жалобу, должность, фамилия, имя, отчество (при наличии) должностного лица, принявшего решение по жалобе;</w:t>
      </w:r>
    </w:p>
    <w:p w:rsidR="00B26C81" w:rsidRDefault="00B26C81">
      <w:pPr>
        <w:pStyle w:val="ConsPlusNormal"/>
        <w:spacing w:before="200"/>
        <w:ind w:firstLine="540"/>
        <w:jc w:val="both"/>
      </w:pPr>
      <w:r>
        <w:t>б) номер, дата принятия решения, включая сведения о должностном лице, решение или действие (бездействие) которого обжалуется;</w:t>
      </w:r>
    </w:p>
    <w:p w:rsidR="00B26C81" w:rsidRDefault="00B26C81">
      <w:pPr>
        <w:pStyle w:val="ConsPlusNormal"/>
        <w:spacing w:before="200"/>
        <w:ind w:firstLine="540"/>
        <w:jc w:val="both"/>
      </w:pPr>
      <w:r>
        <w:t>в) фамилия, имя, отчество (при наличии) или наименование заявителя;</w:t>
      </w:r>
    </w:p>
    <w:p w:rsidR="00B26C81" w:rsidRDefault="00B26C81">
      <w:pPr>
        <w:pStyle w:val="ConsPlusNormal"/>
        <w:spacing w:before="200"/>
        <w:ind w:firstLine="540"/>
        <w:jc w:val="both"/>
      </w:pPr>
      <w:r>
        <w:t>г) основания для принятия решения по жалобе;</w:t>
      </w:r>
    </w:p>
    <w:p w:rsidR="00B26C81" w:rsidRDefault="00B26C81">
      <w:pPr>
        <w:pStyle w:val="ConsPlusNormal"/>
        <w:spacing w:before="200"/>
        <w:ind w:firstLine="540"/>
        <w:jc w:val="both"/>
      </w:pPr>
      <w:r>
        <w:t>д) принятое по жалобе решение;</w:t>
      </w:r>
    </w:p>
    <w:p w:rsidR="00B26C81" w:rsidRDefault="00B26C81">
      <w:pPr>
        <w:pStyle w:val="ConsPlusNormal"/>
        <w:spacing w:before="20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26C81" w:rsidRDefault="00B26C81">
      <w:pPr>
        <w:pStyle w:val="ConsPlusNormal"/>
        <w:spacing w:before="200"/>
        <w:ind w:firstLine="540"/>
        <w:jc w:val="both"/>
      </w:pPr>
      <w:r>
        <w:t>ж) сведения о порядке обжалования принятого по жалобе решения.</w:t>
      </w:r>
    </w:p>
    <w:p w:rsidR="00B26C81" w:rsidRDefault="00B26C81">
      <w:pPr>
        <w:pStyle w:val="ConsPlusNormal"/>
        <w:spacing w:before="200"/>
        <w:ind w:firstLine="540"/>
        <w:jc w:val="both"/>
      </w:pPr>
      <w:r>
        <w:t>5.4. Уполномоченный орган отказывает в рассмотрении жалобы в следующих случаях:</w:t>
      </w:r>
    </w:p>
    <w:p w:rsidR="00B26C81" w:rsidRDefault="00B26C81">
      <w:pPr>
        <w:pStyle w:val="ConsPlusNormal"/>
        <w:spacing w:before="20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B26C81" w:rsidRDefault="00B26C81">
      <w:pPr>
        <w:pStyle w:val="ConsPlusNormal"/>
        <w:spacing w:before="20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B26C81" w:rsidRDefault="00B26C81">
      <w:pPr>
        <w:pStyle w:val="ConsPlusNormal"/>
        <w:spacing w:before="200"/>
        <w:ind w:firstLine="540"/>
        <w:jc w:val="both"/>
      </w:pPr>
      <w:r>
        <w:t>в) наличие решения по жалобе, принятого ранее в отношении того же заявителя и по тому же предмету жалобы.</w:t>
      </w:r>
    </w:p>
    <w:p w:rsidR="00B26C81" w:rsidRDefault="00B26C81">
      <w:pPr>
        <w:pStyle w:val="ConsPlusNormal"/>
        <w:spacing w:before="200"/>
        <w:ind w:firstLine="540"/>
        <w:jc w:val="both"/>
      </w:pPr>
      <w:r>
        <w:t>5.5. Департамент вправе оставить жалобу без ответа по существу поставленных в ней вопросов в следующих случаях:</w:t>
      </w:r>
    </w:p>
    <w:p w:rsidR="00B26C81" w:rsidRDefault="00B26C81">
      <w:pPr>
        <w:pStyle w:val="ConsPlusNormal"/>
        <w:spacing w:before="200"/>
        <w:ind w:firstLine="540"/>
        <w:jc w:val="both"/>
      </w:pPr>
      <w:r>
        <w:t>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об этом гражданину, направившему обращение, о недопустимости злоупотребления правом;</w:t>
      </w:r>
    </w:p>
    <w:p w:rsidR="00B26C81" w:rsidRDefault="00B26C81">
      <w:pPr>
        <w:pStyle w:val="ConsPlusNormal"/>
        <w:spacing w:before="200"/>
        <w:ind w:firstLine="540"/>
        <w:jc w:val="both"/>
      </w:pPr>
      <w:r>
        <w:t>б) если текст письменного обращения не поддается прочтению, сообщив гражданину, направившему обращение, если его фамилия и почтовый адрес поддаются прочтению.</w:t>
      </w:r>
    </w:p>
    <w:p w:rsidR="00B26C81" w:rsidRDefault="00B26C81">
      <w:pPr>
        <w:pStyle w:val="ConsPlusNormal"/>
        <w:jc w:val="both"/>
      </w:pPr>
      <w:r>
        <w:t xml:space="preserve">(п. 5.5 в ред. </w:t>
      </w:r>
      <w:hyperlink r:id="rId69">
        <w:r>
          <w:rPr>
            <w:color w:val="0000FF"/>
          </w:rPr>
          <w:t>Постановления</w:t>
        </w:r>
      </w:hyperlink>
      <w:r>
        <w:t xml:space="preserve"> администрации города Твери от 20.05.2014 N 621)</w:t>
      </w:r>
    </w:p>
    <w:p w:rsidR="00B26C81" w:rsidRDefault="00B26C81">
      <w:pPr>
        <w:pStyle w:val="ConsPlusNormal"/>
        <w:jc w:val="both"/>
      </w:pPr>
    </w:p>
    <w:p w:rsidR="00B26C81" w:rsidRDefault="00B26C81">
      <w:pPr>
        <w:pStyle w:val="ConsPlusNormal"/>
        <w:jc w:val="right"/>
      </w:pPr>
      <w:r>
        <w:t>Начальник департамента благоустройства,</w:t>
      </w:r>
    </w:p>
    <w:p w:rsidR="00B26C81" w:rsidRDefault="00B26C81">
      <w:pPr>
        <w:pStyle w:val="ConsPlusNormal"/>
        <w:jc w:val="right"/>
      </w:pPr>
      <w:r>
        <w:t>дорожного хозяйства и транспорта</w:t>
      </w:r>
    </w:p>
    <w:p w:rsidR="00B26C81" w:rsidRDefault="00B26C81">
      <w:pPr>
        <w:pStyle w:val="ConsPlusNormal"/>
        <w:jc w:val="right"/>
      </w:pPr>
      <w:r>
        <w:t>администрации города Твери</w:t>
      </w:r>
    </w:p>
    <w:p w:rsidR="00B26C81" w:rsidRDefault="00B26C81">
      <w:pPr>
        <w:pStyle w:val="ConsPlusNormal"/>
        <w:jc w:val="right"/>
      </w:pPr>
      <w:r>
        <w:lastRenderedPageBreak/>
        <w:t>Б.А.АРАКЕЛОВ</w:t>
      </w: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right"/>
        <w:outlineLvl w:val="1"/>
      </w:pPr>
      <w:r>
        <w:t>Приложение N 1</w:t>
      </w:r>
    </w:p>
    <w:p w:rsidR="00B26C81" w:rsidRDefault="00B26C81">
      <w:pPr>
        <w:pStyle w:val="ConsPlusNormal"/>
        <w:jc w:val="right"/>
      </w:pPr>
      <w:r>
        <w:t>к административному регламенту</w:t>
      </w:r>
    </w:p>
    <w:p w:rsidR="00B26C81" w:rsidRDefault="00B26C81">
      <w:pPr>
        <w:pStyle w:val="ConsPlusNormal"/>
        <w:jc w:val="right"/>
      </w:pPr>
      <w:r>
        <w:t>предоставления муниципальной</w:t>
      </w:r>
    </w:p>
    <w:p w:rsidR="00B26C81" w:rsidRDefault="00B26C81">
      <w:pPr>
        <w:pStyle w:val="ConsPlusNormal"/>
        <w:jc w:val="right"/>
      </w:pPr>
      <w:r>
        <w:t>услуги по выдаче разрешения</w:t>
      </w:r>
    </w:p>
    <w:p w:rsidR="00B26C81" w:rsidRDefault="00B26C81">
      <w:pPr>
        <w:pStyle w:val="ConsPlusNormal"/>
        <w:jc w:val="right"/>
      </w:pPr>
      <w:r>
        <w:t>на производство земляных работ</w:t>
      </w:r>
    </w:p>
    <w:p w:rsidR="00B26C81" w:rsidRDefault="00B26C81">
      <w:pPr>
        <w:pStyle w:val="ConsPlusNormal"/>
        <w:jc w:val="right"/>
      </w:pPr>
      <w:r>
        <w:t>на территории города Твери</w:t>
      </w:r>
    </w:p>
    <w:p w:rsidR="00B26C81" w:rsidRDefault="00B26C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6C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C81" w:rsidRDefault="00B26C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C81" w:rsidRDefault="00B26C81">
            <w:pPr>
              <w:pStyle w:val="ConsPlusNormal"/>
              <w:jc w:val="center"/>
            </w:pPr>
            <w:r>
              <w:rPr>
                <w:color w:val="392C69"/>
              </w:rPr>
              <w:t>Список изменяющих документов</w:t>
            </w:r>
          </w:p>
          <w:p w:rsidR="00B26C81" w:rsidRDefault="00B26C81">
            <w:pPr>
              <w:pStyle w:val="ConsPlusNormal"/>
              <w:jc w:val="center"/>
            </w:pPr>
            <w:r>
              <w:rPr>
                <w:color w:val="392C69"/>
              </w:rPr>
              <w:t xml:space="preserve">(в ред. Постановлений администрации города Твери от 19.07.2016 </w:t>
            </w:r>
            <w:hyperlink r:id="rId70">
              <w:r>
                <w:rPr>
                  <w:color w:val="0000FF"/>
                </w:rPr>
                <w:t>N 1210</w:t>
              </w:r>
            </w:hyperlink>
            <w:r>
              <w:rPr>
                <w:color w:val="392C69"/>
              </w:rPr>
              <w:t>,</w:t>
            </w:r>
          </w:p>
          <w:p w:rsidR="00B26C81" w:rsidRDefault="00B26C81">
            <w:pPr>
              <w:pStyle w:val="ConsPlusNormal"/>
              <w:jc w:val="center"/>
            </w:pPr>
            <w:r>
              <w:rPr>
                <w:color w:val="392C69"/>
              </w:rPr>
              <w:t xml:space="preserve">от 10.02.2017 </w:t>
            </w:r>
            <w:hyperlink r:id="rId71">
              <w:r>
                <w:rPr>
                  <w:color w:val="0000FF"/>
                </w:rPr>
                <w:t>N 187</w:t>
              </w:r>
            </w:hyperlink>
            <w:r>
              <w:rPr>
                <w:color w:val="392C69"/>
              </w:rPr>
              <w:t xml:space="preserve">, от 11.07.2018 </w:t>
            </w:r>
            <w:hyperlink r:id="rId72">
              <w:r>
                <w:rPr>
                  <w:color w:val="0000FF"/>
                </w:rPr>
                <w:t>N 826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r>
    </w:tbl>
    <w:p w:rsidR="00B26C81" w:rsidRDefault="00B26C81">
      <w:pPr>
        <w:pStyle w:val="ConsPlusNormal"/>
        <w:jc w:val="both"/>
      </w:pPr>
    </w:p>
    <w:p w:rsidR="00B26C81" w:rsidRDefault="00B26C81">
      <w:pPr>
        <w:pStyle w:val="ConsPlusNonformat"/>
        <w:jc w:val="both"/>
      </w:pPr>
      <w:r>
        <w:t xml:space="preserve">                                          Начальнику департамента дорожного</w:t>
      </w:r>
    </w:p>
    <w:p w:rsidR="00B26C81" w:rsidRDefault="00B26C81">
      <w:pPr>
        <w:pStyle w:val="ConsPlusNonformat"/>
        <w:jc w:val="both"/>
      </w:pPr>
      <w:r>
        <w:t xml:space="preserve">                                    хозяйства, благоустройства и транспорта</w:t>
      </w:r>
    </w:p>
    <w:p w:rsidR="00B26C81" w:rsidRDefault="00B26C81">
      <w:pPr>
        <w:pStyle w:val="ConsPlusNonformat"/>
        <w:jc w:val="both"/>
      </w:pPr>
      <w:r>
        <w:t xml:space="preserve">                                                 администрации города Твери</w:t>
      </w:r>
    </w:p>
    <w:p w:rsidR="00B26C81" w:rsidRDefault="00B26C81">
      <w:pPr>
        <w:pStyle w:val="ConsPlusNonformat"/>
        <w:jc w:val="both"/>
      </w:pPr>
      <w:r>
        <w:t xml:space="preserve">                                    от ____________________________________</w:t>
      </w:r>
    </w:p>
    <w:p w:rsidR="00B26C81" w:rsidRDefault="00B26C81">
      <w:pPr>
        <w:pStyle w:val="ConsPlusNonformat"/>
        <w:jc w:val="both"/>
      </w:pPr>
      <w:r>
        <w:t xml:space="preserve">                                       (указываются наименование заявителя,</w:t>
      </w:r>
    </w:p>
    <w:p w:rsidR="00B26C81" w:rsidRDefault="00B26C81">
      <w:pPr>
        <w:pStyle w:val="ConsPlusNonformat"/>
        <w:jc w:val="both"/>
      </w:pPr>
      <w:r>
        <w:t xml:space="preserve">                                  местонахождение заявителя, почтовый адрес</w:t>
      </w:r>
    </w:p>
    <w:p w:rsidR="00B26C81" w:rsidRDefault="00B26C81">
      <w:pPr>
        <w:pStyle w:val="ConsPlusNonformat"/>
        <w:jc w:val="both"/>
      </w:pPr>
      <w:r>
        <w:t xml:space="preserve">                                        и (или) адрес электронной почты для</w:t>
      </w:r>
    </w:p>
    <w:p w:rsidR="00B26C81" w:rsidRDefault="00B26C81">
      <w:pPr>
        <w:pStyle w:val="ConsPlusNonformat"/>
        <w:jc w:val="both"/>
      </w:pPr>
      <w:r>
        <w:t xml:space="preserve">                                               связи с заявителем, телефон)</w:t>
      </w:r>
    </w:p>
    <w:p w:rsidR="00B26C81" w:rsidRDefault="00B26C81">
      <w:pPr>
        <w:pStyle w:val="ConsPlusNonformat"/>
        <w:jc w:val="both"/>
      </w:pPr>
    </w:p>
    <w:p w:rsidR="00B26C81" w:rsidRDefault="00B26C81">
      <w:pPr>
        <w:pStyle w:val="ConsPlusNonformat"/>
        <w:jc w:val="both"/>
      </w:pPr>
      <w:bookmarkStart w:id="4" w:name="P331"/>
      <w:bookmarkEnd w:id="4"/>
      <w:r>
        <w:t xml:space="preserve">                                 Заявление</w:t>
      </w:r>
    </w:p>
    <w:p w:rsidR="00B26C81" w:rsidRDefault="00B26C81">
      <w:pPr>
        <w:pStyle w:val="ConsPlusNonformat"/>
        <w:jc w:val="both"/>
      </w:pPr>
      <w:r>
        <w:t xml:space="preserve">            о выдаче разрешения на производство земляных работ</w:t>
      </w:r>
    </w:p>
    <w:p w:rsidR="00B26C81" w:rsidRDefault="00B26C81">
      <w:pPr>
        <w:pStyle w:val="ConsPlusNonformat"/>
        <w:jc w:val="both"/>
      </w:pPr>
    </w:p>
    <w:p w:rsidR="00B26C81" w:rsidRDefault="00B26C81">
      <w:pPr>
        <w:pStyle w:val="ConsPlusNonformat"/>
        <w:jc w:val="both"/>
      </w:pPr>
      <w:r>
        <w:t xml:space="preserve">    Прошу выдать разрешение на производство земляных работ для</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(наименование вида работ, для производства которых необходимо проведение</w:t>
      </w:r>
    </w:p>
    <w:p w:rsidR="00B26C81" w:rsidRDefault="00B26C81">
      <w:pPr>
        <w:pStyle w:val="ConsPlusNonformat"/>
        <w:jc w:val="both"/>
      </w:pPr>
      <w:r>
        <w:t>земляных работ в соответствии с проектной документацией, краткие проектные</w:t>
      </w:r>
    </w:p>
    <w:p w:rsidR="00B26C81" w:rsidRDefault="00B26C81">
      <w:pPr>
        <w:pStyle w:val="ConsPlusNonformat"/>
        <w:jc w:val="both"/>
      </w:pPr>
      <w:r>
        <w:t xml:space="preserve">                              характеристики)</w:t>
      </w:r>
    </w:p>
    <w:p w:rsidR="00B26C81" w:rsidRDefault="00B26C81">
      <w:pPr>
        <w:pStyle w:val="ConsPlusNonformat"/>
        <w:jc w:val="both"/>
      </w:pPr>
      <w:r>
        <w:t>по адресу: город Тверь, 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(полный адрес производства земляных работ с возможным указанием привязки</w:t>
      </w:r>
    </w:p>
    <w:p w:rsidR="00B26C81" w:rsidRDefault="00B26C81">
      <w:pPr>
        <w:pStyle w:val="ConsPlusNonformat"/>
        <w:jc w:val="both"/>
      </w:pPr>
      <w:r>
        <w:t xml:space="preserve">      к объектам недвижимости, временным сооружениям и (или) объектам</w:t>
      </w:r>
    </w:p>
    <w:p w:rsidR="00B26C81" w:rsidRDefault="00B26C81">
      <w:pPr>
        <w:pStyle w:val="ConsPlusNonformat"/>
        <w:jc w:val="both"/>
      </w:pPr>
      <w:r>
        <w:t xml:space="preserve">                             благоустройства)</w:t>
      </w:r>
    </w:p>
    <w:p w:rsidR="00B26C81" w:rsidRDefault="00B26C81">
      <w:pPr>
        <w:pStyle w:val="ConsPlusNonformat"/>
        <w:jc w:val="both"/>
      </w:pPr>
      <w:r>
        <w:t>со сроком производства работ с "__" _______ 20___ г. по "__" ______ 20__ г.</w:t>
      </w:r>
    </w:p>
    <w:p w:rsidR="00B26C81" w:rsidRDefault="00B26C81">
      <w:pPr>
        <w:pStyle w:val="ConsPlusNonformat"/>
        <w:jc w:val="both"/>
      </w:pPr>
      <w:r>
        <w:t>Прилагаемые документы:</w:t>
      </w:r>
    </w:p>
    <w:p w:rsidR="00B26C81" w:rsidRDefault="00B26C81">
      <w:pPr>
        <w:pStyle w:val="ConsPlusNonformat"/>
        <w:jc w:val="both"/>
      </w:pPr>
      <w:r>
        <w:t xml:space="preserve">    1. ____________________________________________________________________</w:t>
      </w:r>
    </w:p>
    <w:p w:rsidR="00B26C81" w:rsidRDefault="00B26C81">
      <w:pPr>
        <w:pStyle w:val="ConsPlusNonformat"/>
        <w:jc w:val="both"/>
      </w:pPr>
      <w:r>
        <w:t xml:space="preserve">    2. ____________________________________________________________________</w:t>
      </w:r>
    </w:p>
    <w:p w:rsidR="00B26C81" w:rsidRDefault="00B26C81">
      <w:pPr>
        <w:pStyle w:val="ConsPlusNonformat"/>
        <w:jc w:val="both"/>
      </w:pPr>
    </w:p>
    <w:p w:rsidR="00B26C81" w:rsidRDefault="00B26C81">
      <w:pPr>
        <w:pStyle w:val="ConsPlusNonformat"/>
        <w:jc w:val="both"/>
      </w:pPr>
      <w:r>
        <w:t xml:space="preserve">    _________________   ________________   _____________________</w:t>
      </w:r>
    </w:p>
    <w:p w:rsidR="00B26C81" w:rsidRDefault="00B26C81">
      <w:pPr>
        <w:pStyle w:val="ConsPlusNonformat"/>
        <w:jc w:val="both"/>
      </w:pPr>
      <w:r>
        <w:t xml:space="preserve">       должность            подпись               Ф.И.О.</w:t>
      </w:r>
    </w:p>
    <w:p w:rsidR="00B26C81" w:rsidRDefault="00B26C81">
      <w:pPr>
        <w:pStyle w:val="ConsPlusNonformat"/>
        <w:jc w:val="both"/>
      </w:pPr>
    </w:p>
    <w:p w:rsidR="00B26C81" w:rsidRDefault="00B26C81">
      <w:pPr>
        <w:pStyle w:val="ConsPlusNonformat"/>
        <w:jc w:val="both"/>
      </w:pPr>
      <w:r>
        <w:t xml:space="preserve">    Согласовано:</w:t>
      </w:r>
    </w:p>
    <w:p w:rsidR="00B26C81" w:rsidRDefault="00B26C81">
      <w:pPr>
        <w:pStyle w:val="ConsPlusNonformat"/>
        <w:jc w:val="both"/>
      </w:pPr>
      <w:r>
        <w:t xml:space="preserve">    1.  Отдел  благоустройства, жилищно-коммунального комплекса и экономики</w:t>
      </w:r>
    </w:p>
    <w:p w:rsidR="00B26C81" w:rsidRDefault="00B26C81">
      <w:pPr>
        <w:pStyle w:val="ConsPlusNonformat"/>
        <w:jc w:val="both"/>
      </w:pPr>
      <w:r>
        <w:t>администрации района в городе Твери;</w:t>
      </w:r>
    </w:p>
    <w:p w:rsidR="00B26C81" w:rsidRDefault="00B26C81">
      <w:pPr>
        <w:pStyle w:val="ConsPlusNonformat"/>
        <w:jc w:val="both"/>
      </w:pPr>
      <w:r>
        <w:t xml:space="preserve">    2.  Муниципальное  бюджетное учреждение "Зеленстрой" (при необходимости</w:t>
      </w:r>
    </w:p>
    <w:p w:rsidR="00B26C81" w:rsidRDefault="00B26C81">
      <w:pPr>
        <w:pStyle w:val="ConsPlusNonformat"/>
        <w:jc w:val="both"/>
      </w:pPr>
      <w:r>
        <w:t>производства работ по вырубке (сносу) зеленых насаждений);</w:t>
      </w:r>
    </w:p>
    <w:p w:rsidR="00B26C81" w:rsidRDefault="00B26C81">
      <w:pPr>
        <w:pStyle w:val="ConsPlusNonformat"/>
        <w:jc w:val="both"/>
      </w:pPr>
      <w:r>
        <w:t xml:space="preserve">    3. Департамент   жилищно-коммунального  хозяйства,   жилищной  политики</w:t>
      </w:r>
    </w:p>
    <w:p w:rsidR="00B26C81" w:rsidRDefault="00B26C81">
      <w:pPr>
        <w:pStyle w:val="ConsPlusNonformat"/>
        <w:jc w:val="both"/>
      </w:pPr>
      <w:r>
        <w:t>и строительства администрации города Твери  (при необходимости производства</w:t>
      </w:r>
    </w:p>
    <w:p w:rsidR="00B26C81" w:rsidRDefault="00B26C81">
      <w:pPr>
        <w:pStyle w:val="ConsPlusNonformat"/>
        <w:jc w:val="both"/>
      </w:pPr>
      <w:r>
        <w:t>работ,   связанных  с  переустройством   (ремонтом)   подземных  инженерных</w:t>
      </w:r>
    </w:p>
    <w:p w:rsidR="00B26C81" w:rsidRDefault="00B26C81">
      <w:pPr>
        <w:pStyle w:val="ConsPlusNonformat"/>
        <w:jc w:val="both"/>
      </w:pPr>
      <w:r>
        <w:t>коммуникаций).</w:t>
      </w:r>
    </w:p>
    <w:p w:rsidR="00B26C81" w:rsidRDefault="00B26C81">
      <w:pPr>
        <w:pStyle w:val="ConsPlusNonformat"/>
        <w:jc w:val="both"/>
      </w:pPr>
    </w:p>
    <w:p w:rsidR="00B26C81" w:rsidRDefault="00B26C81">
      <w:pPr>
        <w:pStyle w:val="ConsPlusNonformat"/>
        <w:jc w:val="both"/>
      </w:pPr>
      <w:r>
        <w:lastRenderedPageBreak/>
        <w:t>Заявление и приложенные документы получены "____" ______________ 20____ г.</w:t>
      </w:r>
    </w:p>
    <w:p w:rsidR="00B26C81" w:rsidRDefault="00B26C81">
      <w:pPr>
        <w:pStyle w:val="ConsPlusNonformat"/>
        <w:jc w:val="both"/>
      </w:pPr>
    </w:p>
    <w:p w:rsidR="00B26C81" w:rsidRDefault="00B26C81">
      <w:pPr>
        <w:pStyle w:val="ConsPlusNonformat"/>
        <w:jc w:val="both"/>
      </w:pPr>
      <w:r>
        <w:t xml:space="preserve">    _________________   ________________   _____________________</w:t>
      </w:r>
    </w:p>
    <w:p w:rsidR="00B26C81" w:rsidRDefault="00B26C81">
      <w:pPr>
        <w:pStyle w:val="ConsPlusNonformat"/>
        <w:jc w:val="both"/>
      </w:pPr>
      <w:r>
        <w:t xml:space="preserve">       должность            подпись               Ф.И.О.</w:t>
      </w:r>
    </w:p>
    <w:p w:rsidR="00B26C81" w:rsidRDefault="00B26C81">
      <w:pPr>
        <w:pStyle w:val="ConsPlusNonformat"/>
        <w:jc w:val="both"/>
      </w:pPr>
    </w:p>
    <w:p w:rsidR="00B26C81" w:rsidRDefault="00B26C81">
      <w:pPr>
        <w:pStyle w:val="ConsPlusNonformat"/>
        <w:jc w:val="both"/>
      </w:pPr>
      <w:r>
        <w:t xml:space="preserve">    Уведомлено:</w:t>
      </w:r>
    </w:p>
    <w:p w:rsidR="00B26C81" w:rsidRDefault="00B26C81">
      <w:pPr>
        <w:pStyle w:val="ConsPlusNonformat"/>
        <w:jc w:val="both"/>
      </w:pPr>
      <w:r>
        <w:t xml:space="preserve">    1. Управление государственной инспекции безопасности дорожного движения</w:t>
      </w:r>
    </w:p>
    <w:p w:rsidR="00B26C81" w:rsidRDefault="00B26C81">
      <w:pPr>
        <w:pStyle w:val="ConsPlusNonformat"/>
        <w:jc w:val="both"/>
      </w:pPr>
      <w:r>
        <w:t>Управления  Министерства  внутренних  дел  Российской Федерации по Тверской</w:t>
      </w:r>
    </w:p>
    <w:p w:rsidR="00B26C81" w:rsidRDefault="00B26C81">
      <w:pPr>
        <w:pStyle w:val="ConsPlusNonformat"/>
        <w:jc w:val="both"/>
      </w:pPr>
      <w:r>
        <w:t>области (при необходимости производства работ на проезжей части).</w:t>
      </w:r>
    </w:p>
    <w:p w:rsidR="00B26C81" w:rsidRDefault="00B26C81">
      <w:pPr>
        <w:pStyle w:val="ConsPlusNonformat"/>
        <w:jc w:val="both"/>
      </w:pPr>
    </w:p>
    <w:p w:rsidR="00B26C81" w:rsidRDefault="00B26C81">
      <w:pPr>
        <w:pStyle w:val="ConsPlusNonformat"/>
        <w:jc w:val="both"/>
      </w:pPr>
      <w:r>
        <w:t xml:space="preserve">    _________________   ________________   _____________________</w:t>
      </w:r>
    </w:p>
    <w:p w:rsidR="00B26C81" w:rsidRDefault="00B26C81">
      <w:pPr>
        <w:pStyle w:val="ConsPlusNonformat"/>
        <w:jc w:val="both"/>
      </w:pPr>
      <w:r>
        <w:t xml:space="preserve">       должность            подпись               Ф.И.О.</w:t>
      </w:r>
    </w:p>
    <w:p w:rsidR="00B26C81" w:rsidRDefault="00B26C81">
      <w:pPr>
        <w:pStyle w:val="ConsPlusNonformat"/>
        <w:jc w:val="both"/>
      </w:pPr>
    </w:p>
    <w:p w:rsidR="00B26C81" w:rsidRDefault="00B26C81">
      <w:pPr>
        <w:pStyle w:val="ConsPlusNonformat"/>
        <w:jc w:val="both"/>
      </w:pPr>
      <w:r>
        <w:t xml:space="preserve">    Подготовленное  разрешение на производство работ либо решение об отказе</w:t>
      </w:r>
    </w:p>
    <w:p w:rsidR="00B26C81" w:rsidRDefault="00B26C81">
      <w:pPr>
        <w:pStyle w:val="ConsPlusNonformat"/>
        <w:jc w:val="both"/>
      </w:pPr>
      <w:r>
        <w:t>в его выдаче Вам необходимо получить "___" __________ 20__ с ____ до ____</w:t>
      </w: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right"/>
        <w:outlineLvl w:val="1"/>
      </w:pPr>
      <w:r>
        <w:t>Приложение N 2</w:t>
      </w:r>
    </w:p>
    <w:p w:rsidR="00B26C81" w:rsidRDefault="00B26C81">
      <w:pPr>
        <w:pStyle w:val="ConsPlusNormal"/>
        <w:jc w:val="right"/>
      </w:pPr>
      <w:r>
        <w:t>к административному регламенту</w:t>
      </w:r>
    </w:p>
    <w:p w:rsidR="00B26C81" w:rsidRDefault="00B26C81">
      <w:pPr>
        <w:pStyle w:val="ConsPlusNormal"/>
        <w:jc w:val="right"/>
      </w:pPr>
      <w:r>
        <w:t>предоставления муниципальной</w:t>
      </w:r>
    </w:p>
    <w:p w:rsidR="00B26C81" w:rsidRDefault="00B26C81">
      <w:pPr>
        <w:pStyle w:val="ConsPlusNormal"/>
        <w:jc w:val="right"/>
      </w:pPr>
      <w:r>
        <w:t>услуги по выдаче разрешения</w:t>
      </w:r>
    </w:p>
    <w:p w:rsidR="00B26C81" w:rsidRDefault="00B26C81">
      <w:pPr>
        <w:pStyle w:val="ConsPlusNormal"/>
        <w:jc w:val="right"/>
      </w:pPr>
      <w:r>
        <w:t>на производство земляных работ</w:t>
      </w:r>
    </w:p>
    <w:p w:rsidR="00B26C81" w:rsidRDefault="00B26C81">
      <w:pPr>
        <w:pStyle w:val="ConsPlusNormal"/>
        <w:jc w:val="right"/>
      </w:pPr>
      <w:r>
        <w:t>на территории города Твери</w:t>
      </w:r>
    </w:p>
    <w:p w:rsidR="00B26C81" w:rsidRDefault="00B26C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6C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C81" w:rsidRDefault="00B26C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C81" w:rsidRDefault="00B26C81">
            <w:pPr>
              <w:pStyle w:val="ConsPlusNormal"/>
              <w:jc w:val="center"/>
            </w:pPr>
            <w:r>
              <w:rPr>
                <w:color w:val="392C69"/>
              </w:rPr>
              <w:t>Список изменяющих документов</w:t>
            </w:r>
          </w:p>
          <w:p w:rsidR="00B26C81" w:rsidRDefault="00B26C81">
            <w:pPr>
              <w:pStyle w:val="ConsPlusNormal"/>
              <w:jc w:val="center"/>
            </w:pPr>
            <w:r>
              <w:rPr>
                <w:color w:val="392C69"/>
              </w:rPr>
              <w:t>(в ред. Постановлений администрации города Твери</w:t>
            </w:r>
          </w:p>
          <w:p w:rsidR="00B26C81" w:rsidRDefault="00B26C81">
            <w:pPr>
              <w:pStyle w:val="ConsPlusNormal"/>
              <w:jc w:val="center"/>
            </w:pPr>
            <w:r>
              <w:rPr>
                <w:color w:val="392C69"/>
              </w:rPr>
              <w:t xml:space="preserve">от 26.05.2015 </w:t>
            </w:r>
            <w:hyperlink r:id="rId73">
              <w:r>
                <w:rPr>
                  <w:color w:val="0000FF"/>
                </w:rPr>
                <w:t>N 701</w:t>
              </w:r>
            </w:hyperlink>
            <w:r>
              <w:rPr>
                <w:color w:val="392C69"/>
              </w:rPr>
              <w:t xml:space="preserve">, от 19.07.2016 </w:t>
            </w:r>
            <w:hyperlink r:id="rId74">
              <w:r>
                <w:rPr>
                  <w:color w:val="0000FF"/>
                </w:rPr>
                <w:t>N 1210</w:t>
              </w:r>
            </w:hyperlink>
            <w:r>
              <w:rPr>
                <w:color w:val="392C69"/>
              </w:rPr>
              <w:t xml:space="preserve">, от 10.02.2017 </w:t>
            </w:r>
            <w:hyperlink r:id="rId75">
              <w:r>
                <w:rPr>
                  <w:color w:val="0000FF"/>
                </w:rPr>
                <w:t>N 187</w:t>
              </w:r>
            </w:hyperlink>
            <w:r>
              <w:rPr>
                <w:color w:val="392C69"/>
              </w:rPr>
              <w:t>,</w:t>
            </w:r>
          </w:p>
          <w:p w:rsidR="00B26C81" w:rsidRDefault="00B26C81">
            <w:pPr>
              <w:pStyle w:val="ConsPlusNormal"/>
              <w:jc w:val="center"/>
            </w:pPr>
            <w:r>
              <w:rPr>
                <w:color w:val="392C69"/>
              </w:rPr>
              <w:t xml:space="preserve">от 11.07.2018 </w:t>
            </w:r>
            <w:hyperlink r:id="rId76">
              <w:r>
                <w:rPr>
                  <w:color w:val="0000FF"/>
                </w:rPr>
                <w:t>N 826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r>
    </w:tbl>
    <w:p w:rsidR="00B26C81" w:rsidRDefault="00B26C81">
      <w:pPr>
        <w:pStyle w:val="ConsPlusNormal"/>
        <w:jc w:val="both"/>
      </w:pPr>
    </w:p>
    <w:p w:rsidR="00B26C81" w:rsidRDefault="00B26C81">
      <w:pPr>
        <w:pStyle w:val="ConsPlusNonformat"/>
        <w:jc w:val="both"/>
      </w:pPr>
      <w:r>
        <w:t xml:space="preserve">                                      Кому ________________________________</w:t>
      </w:r>
    </w:p>
    <w:p w:rsidR="00B26C81" w:rsidRDefault="00B26C81">
      <w:pPr>
        <w:pStyle w:val="ConsPlusNonformat"/>
        <w:jc w:val="both"/>
      </w:pPr>
      <w:r>
        <w:t xml:space="preserve">                                               наименование застройщика</w:t>
      </w:r>
    </w:p>
    <w:p w:rsidR="00B26C81" w:rsidRDefault="00B26C81">
      <w:pPr>
        <w:pStyle w:val="ConsPlusNonformat"/>
        <w:jc w:val="both"/>
      </w:pPr>
      <w:r>
        <w:t xml:space="preserve">                                      _____________________________________</w:t>
      </w:r>
    </w:p>
    <w:p w:rsidR="00B26C81" w:rsidRDefault="00B26C81">
      <w:pPr>
        <w:pStyle w:val="ConsPlusNonformat"/>
        <w:jc w:val="both"/>
      </w:pPr>
      <w:r>
        <w:t xml:space="preserve">                                      фамилия, имя, отчество - для граждан,</w:t>
      </w:r>
    </w:p>
    <w:p w:rsidR="00B26C81" w:rsidRDefault="00B26C81">
      <w:pPr>
        <w:pStyle w:val="ConsPlusNonformat"/>
        <w:jc w:val="both"/>
      </w:pPr>
      <w:r>
        <w:t xml:space="preserve">                                      _____________________________________</w:t>
      </w:r>
    </w:p>
    <w:p w:rsidR="00B26C81" w:rsidRDefault="00B26C81">
      <w:pPr>
        <w:pStyle w:val="ConsPlusNonformat"/>
        <w:jc w:val="both"/>
      </w:pPr>
      <w:r>
        <w:t xml:space="preserve">                                        полное наименование организации -</w:t>
      </w:r>
    </w:p>
    <w:p w:rsidR="00B26C81" w:rsidRDefault="00B26C81">
      <w:pPr>
        <w:pStyle w:val="ConsPlusNonformat"/>
        <w:jc w:val="both"/>
      </w:pPr>
      <w:r>
        <w:t xml:space="preserve">                                              для юридических лиц,</w:t>
      </w:r>
    </w:p>
    <w:p w:rsidR="00B26C81" w:rsidRDefault="00B26C81">
      <w:pPr>
        <w:pStyle w:val="ConsPlusNonformat"/>
        <w:jc w:val="both"/>
      </w:pPr>
      <w:r>
        <w:t xml:space="preserve">                                      _____________________________________</w:t>
      </w:r>
    </w:p>
    <w:p w:rsidR="00B26C81" w:rsidRDefault="00B26C81">
      <w:pPr>
        <w:pStyle w:val="ConsPlusNonformat"/>
        <w:jc w:val="both"/>
      </w:pPr>
      <w:r>
        <w:t xml:space="preserve">                                           его почтовый индекс и адрес</w:t>
      </w:r>
    </w:p>
    <w:p w:rsidR="00B26C81" w:rsidRDefault="00B26C81">
      <w:pPr>
        <w:pStyle w:val="ConsPlusNonformat"/>
        <w:jc w:val="both"/>
      </w:pPr>
    </w:p>
    <w:p w:rsidR="00B26C81" w:rsidRDefault="00B26C81">
      <w:pPr>
        <w:pStyle w:val="ConsPlusNonformat"/>
        <w:jc w:val="both"/>
      </w:pPr>
      <w:bookmarkStart w:id="5" w:name="P409"/>
      <w:bookmarkEnd w:id="5"/>
      <w:r>
        <w:t xml:space="preserve">                                Разрешение</w:t>
      </w:r>
    </w:p>
    <w:p w:rsidR="00B26C81" w:rsidRDefault="00B26C81">
      <w:pPr>
        <w:pStyle w:val="ConsPlusNonformat"/>
        <w:jc w:val="both"/>
      </w:pPr>
      <w:r>
        <w:t xml:space="preserve">                      на производство земляных работ</w:t>
      </w:r>
    </w:p>
    <w:p w:rsidR="00B26C81" w:rsidRDefault="00B26C81">
      <w:pPr>
        <w:pStyle w:val="ConsPlusNonformat"/>
        <w:jc w:val="both"/>
      </w:pPr>
    </w:p>
    <w:p w:rsidR="00B26C81" w:rsidRDefault="00B26C81">
      <w:pPr>
        <w:pStyle w:val="ConsPlusNonformat"/>
        <w:jc w:val="both"/>
      </w:pPr>
      <w:r>
        <w:t>N ______ от ________________</w:t>
      </w:r>
    </w:p>
    <w:p w:rsidR="00B26C81" w:rsidRDefault="00B26C81">
      <w:pPr>
        <w:pStyle w:val="ConsPlusNonformat"/>
        <w:jc w:val="both"/>
      </w:pPr>
    </w:p>
    <w:p w:rsidR="00B26C81" w:rsidRDefault="00B26C81">
      <w:pPr>
        <w:pStyle w:val="ConsPlusNonformat"/>
        <w:jc w:val="both"/>
      </w:pPr>
      <w:r>
        <w:t xml:space="preserve">    Начальник    департамента    дорожного    хозяйства,    благоустройства</w:t>
      </w:r>
    </w:p>
    <w:p w:rsidR="00B26C81" w:rsidRDefault="00B26C81">
      <w:pPr>
        <w:pStyle w:val="ConsPlusNonformat"/>
        <w:jc w:val="both"/>
      </w:pPr>
      <w:r>
        <w:t>и транспорта администрации города Твери __________________________________,</w:t>
      </w:r>
    </w:p>
    <w:p w:rsidR="00B26C81" w:rsidRDefault="00B26C81">
      <w:pPr>
        <w:pStyle w:val="ConsPlusNonformat"/>
        <w:jc w:val="both"/>
      </w:pPr>
      <w:r>
        <w:t xml:space="preserve">руководствуясь </w:t>
      </w:r>
      <w:hyperlink r:id="rId77">
        <w:r>
          <w:rPr>
            <w:color w:val="0000FF"/>
          </w:rPr>
          <w:t>решением</w:t>
        </w:r>
      </w:hyperlink>
      <w:r>
        <w:t xml:space="preserve"> Тверской  городской  Думы  от  16.10.2014 N 368 "Об</w:t>
      </w:r>
    </w:p>
    <w:p w:rsidR="00B26C81" w:rsidRDefault="00B26C81">
      <w:pPr>
        <w:pStyle w:val="ConsPlusNonformat"/>
        <w:jc w:val="both"/>
      </w:pPr>
      <w:r>
        <w:t>утверждении Правил благоустройства  города  Твери",  разрешает производство</w:t>
      </w:r>
    </w:p>
    <w:p w:rsidR="00B26C81" w:rsidRDefault="00B26C81">
      <w:pPr>
        <w:pStyle w:val="ConsPlusNonformat"/>
        <w:jc w:val="both"/>
      </w:pPr>
      <w:r>
        <w:t>земляных работ для ________________________________________________________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наименование вида работ, для производства которых необходимо</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проведение земляных работ в соответствии с проектной документацией,</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краткие проектные характеристики</w:t>
      </w:r>
    </w:p>
    <w:p w:rsidR="00B26C81" w:rsidRDefault="00B26C81">
      <w:pPr>
        <w:pStyle w:val="ConsPlusNonformat"/>
        <w:jc w:val="both"/>
      </w:pPr>
      <w:r>
        <w:t>по адресу: г. Тверь,</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полный адрес места производства земляных работ с возможным указанием</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привязки к объектам недвижимости, временным</w:t>
      </w:r>
    </w:p>
    <w:p w:rsidR="00B26C81" w:rsidRDefault="00B26C81">
      <w:pPr>
        <w:pStyle w:val="ConsPlusNonformat"/>
        <w:jc w:val="both"/>
      </w:pPr>
      <w:r>
        <w:lastRenderedPageBreak/>
        <w:t>___________________________________________________________________________</w:t>
      </w:r>
    </w:p>
    <w:p w:rsidR="00B26C81" w:rsidRDefault="00B26C81">
      <w:pPr>
        <w:pStyle w:val="ConsPlusNonformat"/>
        <w:jc w:val="both"/>
      </w:pPr>
      <w:r>
        <w:t xml:space="preserve">               сооружениям и (или) объектам благоустройства</w:t>
      </w:r>
    </w:p>
    <w:p w:rsidR="00B26C81" w:rsidRDefault="00B26C81">
      <w:pPr>
        <w:pStyle w:val="ConsPlusNonformat"/>
        <w:jc w:val="both"/>
      </w:pPr>
    </w:p>
    <w:p w:rsidR="00B26C81" w:rsidRDefault="00B26C81">
      <w:pPr>
        <w:pStyle w:val="ConsPlusNonformat"/>
        <w:jc w:val="both"/>
      </w:pPr>
      <w:r>
        <w:t>Срок действия настоящего разрешения:</w:t>
      </w:r>
    </w:p>
    <w:p w:rsidR="00B26C81" w:rsidRDefault="00B26C81">
      <w:pPr>
        <w:pStyle w:val="ConsPlusNonformat"/>
        <w:jc w:val="both"/>
      </w:pPr>
    </w:p>
    <w:p w:rsidR="00B26C81" w:rsidRDefault="00B26C81">
      <w:pPr>
        <w:pStyle w:val="ConsPlusNonformat"/>
        <w:jc w:val="both"/>
      </w:pPr>
      <w:r>
        <w:t>с "___" ______________ 20__ г. до "___" _____________ 20__ г.</w:t>
      </w:r>
    </w:p>
    <w:p w:rsidR="00B26C81" w:rsidRDefault="00B26C81">
      <w:pPr>
        <w:pStyle w:val="ConsPlusNonformat"/>
        <w:jc w:val="both"/>
      </w:pPr>
    </w:p>
    <w:p w:rsidR="00B26C81" w:rsidRDefault="00B26C81">
      <w:pPr>
        <w:pStyle w:val="ConsPlusNonformat"/>
        <w:jc w:val="both"/>
      </w:pPr>
      <w:r>
        <w:t>Начальник департамента __________________ _________________________________</w:t>
      </w:r>
    </w:p>
    <w:p w:rsidR="00B26C81" w:rsidRDefault="00B26C81">
      <w:pPr>
        <w:pStyle w:val="ConsPlusNonformat"/>
        <w:jc w:val="both"/>
      </w:pPr>
      <w:r>
        <w:t xml:space="preserve">                            (подпись)               (Ф.И.О.)</w:t>
      </w:r>
    </w:p>
    <w:p w:rsidR="00B26C81" w:rsidRDefault="00B26C81">
      <w:pPr>
        <w:pStyle w:val="ConsPlusNonformat"/>
        <w:jc w:val="both"/>
      </w:pPr>
      <w:r>
        <w:t xml:space="preserve">                                                            М.П.</w:t>
      </w:r>
    </w:p>
    <w:p w:rsidR="00B26C81" w:rsidRDefault="00B26C81">
      <w:pPr>
        <w:pStyle w:val="ConsPlusNonformat"/>
        <w:jc w:val="both"/>
      </w:pPr>
    </w:p>
    <w:p w:rsidR="00B26C81" w:rsidRDefault="00B26C81">
      <w:pPr>
        <w:pStyle w:val="ConsPlusNonformat"/>
        <w:jc w:val="both"/>
      </w:pPr>
      <w:r>
        <w:t>Действие настоящего разрешения продлено до "____" _________________ 20__ г.</w:t>
      </w:r>
    </w:p>
    <w:p w:rsidR="00B26C81" w:rsidRDefault="00B26C81">
      <w:pPr>
        <w:pStyle w:val="ConsPlusNonformat"/>
        <w:jc w:val="both"/>
      </w:pPr>
    </w:p>
    <w:p w:rsidR="00B26C81" w:rsidRDefault="00B26C81">
      <w:pPr>
        <w:pStyle w:val="ConsPlusNonformat"/>
        <w:jc w:val="both"/>
      </w:pPr>
      <w:r>
        <w:t>Начальник департамента __________________ _________________________________</w:t>
      </w:r>
    </w:p>
    <w:p w:rsidR="00B26C81" w:rsidRDefault="00B26C81">
      <w:pPr>
        <w:pStyle w:val="ConsPlusNonformat"/>
        <w:jc w:val="both"/>
      </w:pPr>
      <w:r>
        <w:t xml:space="preserve">                            (подпись)               (Ф.И.О.)</w:t>
      </w:r>
    </w:p>
    <w:p w:rsidR="00B26C81" w:rsidRDefault="00B26C81">
      <w:pPr>
        <w:pStyle w:val="ConsPlusNonformat"/>
        <w:jc w:val="both"/>
      </w:pPr>
      <w:r>
        <w:t xml:space="preserve">                                                            М.П.</w:t>
      </w: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both"/>
      </w:pPr>
    </w:p>
    <w:p w:rsidR="00B26C81" w:rsidRDefault="00B26C81">
      <w:pPr>
        <w:pStyle w:val="ConsPlusNormal"/>
        <w:jc w:val="right"/>
        <w:outlineLvl w:val="1"/>
      </w:pPr>
      <w:r>
        <w:t>Приложение N 3</w:t>
      </w:r>
    </w:p>
    <w:p w:rsidR="00B26C81" w:rsidRDefault="00B26C81">
      <w:pPr>
        <w:pStyle w:val="ConsPlusNormal"/>
        <w:jc w:val="right"/>
      </w:pPr>
      <w:r>
        <w:t>к административному регламенту</w:t>
      </w:r>
    </w:p>
    <w:p w:rsidR="00B26C81" w:rsidRDefault="00B26C81">
      <w:pPr>
        <w:pStyle w:val="ConsPlusNormal"/>
        <w:jc w:val="right"/>
      </w:pPr>
      <w:r>
        <w:t>предоставления муниципальной</w:t>
      </w:r>
    </w:p>
    <w:p w:rsidR="00B26C81" w:rsidRDefault="00B26C81">
      <w:pPr>
        <w:pStyle w:val="ConsPlusNormal"/>
        <w:jc w:val="right"/>
      </w:pPr>
      <w:r>
        <w:t>услуги по выдаче разрешения</w:t>
      </w:r>
    </w:p>
    <w:p w:rsidR="00B26C81" w:rsidRDefault="00B26C81">
      <w:pPr>
        <w:pStyle w:val="ConsPlusNormal"/>
        <w:jc w:val="right"/>
      </w:pPr>
      <w:r>
        <w:t>на производство земляных работ</w:t>
      </w:r>
    </w:p>
    <w:p w:rsidR="00B26C81" w:rsidRDefault="00B26C81">
      <w:pPr>
        <w:pStyle w:val="ConsPlusNormal"/>
        <w:jc w:val="right"/>
      </w:pPr>
      <w:r>
        <w:t>на территории города Твери</w:t>
      </w:r>
    </w:p>
    <w:p w:rsidR="00B26C81" w:rsidRDefault="00B26C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6C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C81" w:rsidRDefault="00B26C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C81" w:rsidRDefault="00B26C81">
            <w:pPr>
              <w:pStyle w:val="ConsPlusNormal"/>
              <w:jc w:val="center"/>
            </w:pPr>
            <w:r>
              <w:rPr>
                <w:color w:val="392C69"/>
              </w:rPr>
              <w:t>Список изменяющих документов</w:t>
            </w:r>
          </w:p>
          <w:p w:rsidR="00B26C81" w:rsidRDefault="00B26C81">
            <w:pPr>
              <w:pStyle w:val="ConsPlusNormal"/>
              <w:jc w:val="center"/>
            </w:pPr>
            <w:r>
              <w:rPr>
                <w:color w:val="392C69"/>
              </w:rPr>
              <w:t>(в ред. Постановлений администрации города Твери</w:t>
            </w:r>
          </w:p>
          <w:p w:rsidR="00B26C81" w:rsidRDefault="00B26C81">
            <w:pPr>
              <w:pStyle w:val="ConsPlusNormal"/>
              <w:jc w:val="center"/>
            </w:pPr>
            <w:r>
              <w:rPr>
                <w:color w:val="392C69"/>
              </w:rPr>
              <w:t xml:space="preserve">от 26.05.2015 </w:t>
            </w:r>
            <w:hyperlink r:id="rId78">
              <w:r>
                <w:rPr>
                  <w:color w:val="0000FF"/>
                </w:rPr>
                <w:t>N 701</w:t>
              </w:r>
            </w:hyperlink>
            <w:r>
              <w:rPr>
                <w:color w:val="392C69"/>
              </w:rPr>
              <w:t xml:space="preserve">, от 19.07.2016 </w:t>
            </w:r>
            <w:hyperlink r:id="rId79">
              <w:r>
                <w:rPr>
                  <w:color w:val="0000FF"/>
                </w:rPr>
                <w:t>N 1210</w:t>
              </w:r>
            </w:hyperlink>
            <w:r>
              <w:rPr>
                <w:color w:val="392C69"/>
              </w:rPr>
              <w:t xml:space="preserve">, от 10.02.2017 </w:t>
            </w:r>
            <w:hyperlink r:id="rId80">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C81" w:rsidRDefault="00B26C81">
            <w:pPr>
              <w:pStyle w:val="ConsPlusNormal"/>
            </w:pPr>
          </w:p>
        </w:tc>
      </w:tr>
    </w:tbl>
    <w:p w:rsidR="00B26C81" w:rsidRDefault="00B26C81">
      <w:pPr>
        <w:pStyle w:val="ConsPlusNormal"/>
        <w:jc w:val="both"/>
      </w:pPr>
    </w:p>
    <w:p w:rsidR="00B26C81" w:rsidRDefault="00B26C81">
      <w:pPr>
        <w:pStyle w:val="ConsPlusNonformat"/>
        <w:jc w:val="both"/>
      </w:pPr>
      <w:r>
        <w:t xml:space="preserve">                                      Кому ________________________________</w:t>
      </w:r>
    </w:p>
    <w:p w:rsidR="00B26C81" w:rsidRDefault="00B26C81">
      <w:pPr>
        <w:pStyle w:val="ConsPlusNonformat"/>
        <w:jc w:val="both"/>
      </w:pPr>
      <w:r>
        <w:t xml:space="preserve">                                          Ф.И.О. руководителя организации -</w:t>
      </w:r>
    </w:p>
    <w:p w:rsidR="00B26C81" w:rsidRDefault="00B26C81">
      <w:pPr>
        <w:pStyle w:val="ConsPlusNonformat"/>
        <w:jc w:val="both"/>
      </w:pPr>
      <w:r>
        <w:t xml:space="preserve">                                      _____________________________________</w:t>
      </w:r>
    </w:p>
    <w:p w:rsidR="00B26C81" w:rsidRDefault="00B26C81">
      <w:pPr>
        <w:pStyle w:val="ConsPlusNonformat"/>
        <w:jc w:val="both"/>
      </w:pPr>
      <w:r>
        <w:t xml:space="preserve">                                      застройщика, его полное наименование,</w:t>
      </w:r>
    </w:p>
    <w:p w:rsidR="00B26C81" w:rsidRDefault="00B26C81">
      <w:pPr>
        <w:pStyle w:val="ConsPlusNonformat"/>
        <w:jc w:val="both"/>
      </w:pPr>
      <w:r>
        <w:t xml:space="preserve">                                          почтовый индекс и адрес - для</w:t>
      </w:r>
    </w:p>
    <w:p w:rsidR="00B26C81" w:rsidRDefault="00B26C81">
      <w:pPr>
        <w:pStyle w:val="ConsPlusNonformat"/>
        <w:jc w:val="both"/>
      </w:pPr>
      <w:r>
        <w:t xml:space="preserve">                                                 юридических лиц,</w:t>
      </w:r>
    </w:p>
    <w:p w:rsidR="00B26C81" w:rsidRDefault="00B26C81">
      <w:pPr>
        <w:pStyle w:val="ConsPlusNonformat"/>
        <w:jc w:val="both"/>
      </w:pPr>
      <w:r>
        <w:t xml:space="preserve">                                      _____________________________________</w:t>
      </w:r>
    </w:p>
    <w:p w:rsidR="00B26C81" w:rsidRDefault="00B26C81">
      <w:pPr>
        <w:pStyle w:val="ConsPlusNonformat"/>
        <w:jc w:val="both"/>
      </w:pPr>
      <w:r>
        <w:t xml:space="preserve">                                      фамилия, имя, отчество - для граждан</w:t>
      </w:r>
    </w:p>
    <w:p w:rsidR="00B26C81" w:rsidRDefault="00B26C81">
      <w:pPr>
        <w:pStyle w:val="ConsPlusNonformat"/>
        <w:jc w:val="both"/>
      </w:pPr>
    </w:p>
    <w:p w:rsidR="00B26C81" w:rsidRDefault="00B26C81">
      <w:pPr>
        <w:pStyle w:val="ConsPlusNonformat"/>
        <w:jc w:val="both"/>
      </w:pPr>
      <w:bookmarkStart w:id="6" w:name="P470"/>
      <w:bookmarkEnd w:id="6"/>
      <w:r>
        <w:t xml:space="preserve">                                  РЕШЕНИЕ</w:t>
      </w:r>
    </w:p>
    <w:p w:rsidR="00B26C81" w:rsidRDefault="00B26C81">
      <w:pPr>
        <w:pStyle w:val="ConsPlusNonformat"/>
        <w:jc w:val="both"/>
      </w:pPr>
      <w:r>
        <w:t xml:space="preserve">       об отказе в выдаче разрешения на производство земляных работ</w:t>
      </w:r>
    </w:p>
    <w:p w:rsidR="00B26C81" w:rsidRDefault="00B26C81">
      <w:pPr>
        <w:pStyle w:val="ConsPlusNonformat"/>
        <w:jc w:val="both"/>
      </w:pPr>
      <w:r>
        <w:t xml:space="preserve">                        на территории города Твери</w:t>
      </w:r>
    </w:p>
    <w:p w:rsidR="00B26C81" w:rsidRDefault="00B26C81">
      <w:pPr>
        <w:pStyle w:val="ConsPlusNonformat"/>
        <w:jc w:val="both"/>
      </w:pPr>
    </w:p>
    <w:p w:rsidR="00B26C81" w:rsidRDefault="00B26C81">
      <w:pPr>
        <w:pStyle w:val="ConsPlusNonformat"/>
        <w:jc w:val="both"/>
      </w:pPr>
      <w:r>
        <w:t xml:space="preserve">    Вы обратились с заявлением о выдаче разрешения на производство земляных</w:t>
      </w:r>
    </w:p>
    <w:p w:rsidR="00B26C81" w:rsidRDefault="00B26C81">
      <w:pPr>
        <w:pStyle w:val="ConsPlusNonformat"/>
        <w:jc w:val="both"/>
      </w:pPr>
      <w:r>
        <w:t>работ для _________________________________________________________________</w:t>
      </w:r>
    </w:p>
    <w:p w:rsidR="00B26C81" w:rsidRDefault="00B26C81">
      <w:pPr>
        <w:pStyle w:val="ConsPlusNonformat"/>
        <w:jc w:val="both"/>
      </w:pPr>
      <w:r>
        <w:t xml:space="preserve">                 (наименование вида работ, для производства которых</w:t>
      </w:r>
    </w:p>
    <w:p w:rsidR="00B26C81" w:rsidRDefault="00B26C81">
      <w:pPr>
        <w:pStyle w:val="ConsPlusNonformat"/>
        <w:jc w:val="both"/>
      </w:pPr>
      <w:r>
        <w:t xml:space="preserve">                 необходимо проведение земляных работ в соответствии</w:t>
      </w:r>
    </w:p>
    <w:p w:rsidR="00B26C81" w:rsidRDefault="00B26C81">
      <w:pPr>
        <w:pStyle w:val="ConsPlusNonformat"/>
        <w:jc w:val="both"/>
      </w:pPr>
      <w:r>
        <w:t xml:space="preserve">                    с проектной документацией, краткие проектные</w:t>
      </w:r>
    </w:p>
    <w:p w:rsidR="00B26C81" w:rsidRDefault="00B26C81">
      <w:pPr>
        <w:pStyle w:val="ConsPlusNonformat"/>
        <w:jc w:val="both"/>
      </w:pPr>
      <w:r>
        <w:t xml:space="preserve">                                   характеристики)</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по адресу: г. Тверь, ______________________________________________________</w:t>
      </w:r>
    </w:p>
    <w:p w:rsidR="00B26C81" w:rsidRDefault="00B26C81">
      <w:pPr>
        <w:pStyle w:val="ConsPlusNonformat"/>
        <w:jc w:val="both"/>
      </w:pPr>
      <w:r>
        <w:t xml:space="preserve">                     (полный адрес производства земляных работ с возможным</w:t>
      </w:r>
    </w:p>
    <w:p w:rsidR="00B26C81" w:rsidRDefault="00B26C81">
      <w:pPr>
        <w:pStyle w:val="ConsPlusNonformat"/>
        <w:jc w:val="both"/>
      </w:pPr>
      <w:r>
        <w:t xml:space="preserve">                     указанием привязки к объектам недвижимости, временным</w:t>
      </w:r>
    </w:p>
    <w:p w:rsidR="00B26C81" w:rsidRDefault="00B26C81">
      <w:pPr>
        <w:pStyle w:val="ConsPlusNonformat"/>
        <w:jc w:val="both"/>
      </w:pPr>
      <w:r>
        <w:t xml:space="preserve">                          сооружениям и (или) объектам благоустройства)</w:t>
      </w:r>
    </w:p>
    <w:p w:rsidR="00B26C81" w:rsidRDefault="00B26C81">
      <w:pPr>
        <w:pStyle w:val="ConsPlusNonformat"/>
        <w:jc w:val="both"/>
      </w:pPr>
      <w:r>
        <w:t xml:space="preserve">    Заявление принято "___" ___________ 20__ г., зарегистрировано N _______</w:t>
      </w:r>
    </w:p>
    <w:p w:rsidR="00B26C81" w:rsidRDefault="00B26C81">
      <w:pPr>
        <w:pStyle w:val="ConsPlusNonformat"/>
        <w:jc w:val="both"/>
      </w:pPr>
      <w:r>
        <w:t xml:space="preserve">    По  результатам  рассмотрения   заявления  принято  решение:   отказать</w:t>
      </w:r>
    </w:p>
    <w:p w:rsidR="00B26C81" w:rsidRDefault="00B26C81">
      <w:pPr>
        <w:pStyle w:val="ConsPlusNonformat"/>
        <w:jc w:val="both"/>
      </w:pPr>
      <w:r>
        <w:t>в выдаче разрешения на проведение земляных работ для ______________________</w:t>
      </w:r>
    </w:p>
    <w:p w:rsidR="00B26C81" w:rsidRDefault="00B26C81">
      <w:pPr>
        <w:pStyle w:val="ConsPlusNonformat"/>
        <w:jc w:val="both"/>
      </w:pPr>
      <w:r>
        <w:t>___________________________________________________________________________</w:t>
      </w:r>
    </w:p>
    <w:p w:rsidR="00B26C81" w:rsidRDefault="00B26C81">
      <w:pPr>
        <w:pStyle w:val="ConsPlusNonformat"/>
        <w:jc w:val="both"/>
      </w:pPr>
      <w:r>
        <w:t xml:space="preserve"> (наименование вида работ, для производства которых необходимо проведение</w:t>
      </w:r>
    </w:p>
    <w:p w:rsidR="00B26C81" w:rsidRDefault="00B26C81">
      <w:pPr>
        <w:pStyle w:val="ConsPlusNonformat"/>
        <w:jc w:val="both"/>
      </w:pPr>
      <w:r>
        <w:t xml:space="preserve">     земляных работ в соответствии с проектной документацией, краткие</w:t>
      </w:r>
    </w:p>
    <w:p w:rsidR="00B26C81" w:rsidRDefault="00B26C81">
      <w:pPr>
        <w:pStyle w:val="ConsPlusNonformat"/>
        <w:jc w:val="both"/>
      </w:pPr>
      <w:r>
        <w:t xml:space="preserve">                         проектные характеристики)</w:t>
      </w:r>
    </w:p>
    <w:p w:rsidR="00B26C81" w:rsidRDefault="00B26C81">
      <w:pPr>
        <w:pStyle w:val="ConsPlusNonformat"/>
        <w:jc w:val="both"/>
      </w:pPr>
      <w:r>
        <w:lastRenderedPageBreak/>
        <w:t>по адресу: г. Тверь, ______________________________________________________</w:t>
      </w:r>
    </w:p>
    <w:p w:rsidR="00B26C81" w:rsidRDefault="00B26C81">
      <w:pPr>
        <w:pStyle w:val="ConsPlusNonformat"/>
        <w:jc w:val="both"/>
      </w:pPr>
      <w:r>
        <w:t xml:space="preserve">                          (полный адрес производства земляных работ)</w:t>
      </w:r>
    </w:p>
    <w:p w:rsidR="00B26C81" w:rsidRDefault="00B26C81">
      <w:pPr>
        <w:pStyle w:val="ConsPlusNonformat"/>
        <w:jc w:val="both"/>
      </w:pPr>
      <w:r>
        <w:t>в соответствии с __________________________________________________________</w:t>
      </w:r>
    </w:p>
    <w:p w:rsidR="00B26C81" w:rsidRDefault="00B26C81">
      <w:pPr>
        <w:pStyle w:val="ConsPlusNonformat"/>
        <w:jc w:val="both"/>
      </w:pPr>
      <w:r>
        <w:t xml:space="preserve">                   (указать причину отказа в соответствии с действующим</w:t>
      </w:r>
    </w:p>
    <w:p w:rsidR="00B26C81" w:rsidRDefault="00B26C81">
      <w:pPr>
        <w:pStyle w:val="ConsPlusNonformat"/>
        <w:jc w:val="both"/>
      </w:pPr>
      <w:r>
        <w:t xml:space="preserve">                                    законодательством)</w:t>
      </w:r>
    </w:p>
    <w:p w:rsidR="00B26C81" w:rsidRDefault="00B26C81">
      <w:pPr>
        <w:pStyle w:val="ConsPlusNonformat"/>
        <w:jc w:val="both"/>
      </w:pPr>
    </w:p>
    <w:p w:rsidR="00B26C81" w:rsidRDefault="00B26C81">
      <w:pPr>
        <w:pStyle w:val="ConsPlusNonformat"/>
        <w:jc w:val="both"/>
      </w:pPr>
      <w:r>
        <w:t xml:space="preserve">    Начальник департамента</w:t>
      </w:r>
    </w:p>
    <w:p w:rsidR="00B26C81" w:rsidRDefault="00B26C81">
      <w:pPr>
        <w:pStyle w:val="ConsPlusNonformat"/>
        <w:jc w:val="both"/>
      </w:pPr>
      <w:r>
        <w:t xml:space="preserve">                           _______________  _________________________</w:t>
      </w:r>
    </w:p>
    <w:p w:rsidR="00B26C81" w:rsidRDefault="00B26C81">
      <w:pPr>
        <w:pStyle w:val="ConsPlusNonformat"/>
        <w:jc w:val="both"/>
      </w:pPr>
      <w:r>
        <w:t xml:space="preserve">                               подпись         расшифровка подписи</w:t>
      </w:r>
    </w:p>
    <w:p w:rsidR="00B26C81" w:rsidRDefault="00B26C81">
      <w:pPr>
        <w:pStyle w:val="ConsPlusNonformat"/>
        <w:jc w:val="both"/>
      </w:pPr>
      <w:r>
        <w:t xml:space="preserve">    Исполнитель</w:t>
      </w:r>
    </w:p>
    <w:p w:rsidR="00B26C81" w:rsidRDefault="00B26C81">
      <w:pPr>
        <w:pStyle w:val="ConsPlusNonformat"/>
        <w:jc w:val="both"/>
      </w:pPr>
      <w:r>
        <w:t xml:space="preserve">    телефон</w:t>
      </w:r>
    </w:p>
    <w:p w:rsidR="00B26C81" w:rsidRDefault="00B26C81">
      <w:pPr>
        <w:pStyle w:val="ConsPlusNormal"/>
        <w:jc w:val="both"/>
      </w:pPr>
    </w:p>
    <w:p w:rsidR="00B26C81" w:rsidRDefault="00B26C81">
      <w:pPr>
        <w:pStyle w:val="ConsPlusNormal"/>
        <w:jc w:val="both"/>
      </w:pPr>
    </w:p>
    <w:p w:rsidR="00B26C81" w:rsidRDefault="00B26C81">
      <w:pPr>
        <w:pStyle w:val="ConsPlusNormal"/>
        <w:pBdr>
          <w:bottom w:val="single" w:sz="6" w:space="0" w:color="auto"/>
        </w:pBdr>
        <w:spacing w:before="100" w:after="100"/>
        <w:jc w:val="both"/>
        <w:rPr>
          <w:sz w:val="2"/>
          <w:szCs w:val="2"/>
        </w:rPr>
      </w:pPr>
    </w:p>
    <w:p w:rsidR="00F4307F" w:rsidRDefault="00F4307F">
      <w:bookmarkStart w:id="7" w:name="_GoBack"/>
      <w:bookmarkEnd w:id="7"/>
    </w:p>
    <w:sectPr w:rsidR="00F4307F" w:rsidSect="00105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81"/>
    <w:rsid w:val="00B26C81"/>
    <w:rsid w:val="00F43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C8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26C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6C8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26C8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C8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26C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6C8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26C8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57F8CACBDA1B2569B4DD54A04C76EF87355ED9CF490428295CFB18ACE97BD0D12F794608211E106281C56CCD7DD74DE8CADE4679F5FF6220F308h1cDM" TargetMode="External"/><Relationship Id="rId18" Type="http://schemas.openxmlformats.org/officeDocument/2006/relationships/hyperlink" Target="consultantplus://offline/ref=EF57F8CACBDA1B2569B4DD54A04C76EF87355ED9C04F0129245CFB18ACE97BD0D12F794608211E106288C46ECD7DD74DE8CADE4679F5FF6220F308h1cDM" TargetMode="External"/><Relationship Id="rId26" Type="http://schemas.openxmlformats.org/officeDocument/2006/relationships/hyperlink" Target="consultantplus://offline/ref=EF57F8CACBDA1B2569B4DD54A04C76EF87355ED9C04B0427245CFB18ACE97BD0D12F794608211E106288C463CD7DD74DE8CADE4679F5FF6220F308h1cDM" TargetMode="External"/><Relationship Id="rId39" Type="http://schemas.openxmlformats.org/officeDocument/2006/relationships/hyperlink" Target="consultantplus://offline/ref=EF57F8CACBDA1B2569B4C359B6202CE1833607D1CC1D59752D56AE40F3B02B9780292C07522D1D0E6088C6h6c9M" TargetMode="External"/><Relationship Id="rId21" Type="http://schemas.openxmlformats.org/officeDocument/2006/relationships/hyperlink" Target="consultantplus://offline/ref=EF57F8CACBDA1B2569B4DD54A04C76EF87355ED9C04B0427245CFB18ACE97BD0D12F794608211E106288C46DCD7DD74DE8CADE4679F5FF6220F308h1cDM" TargetMode="External"/><Relationship Id="rId34" Type="http://schemas.openxmlformats.org/officeDocument/2006/relationships/hyperlink" Target="consultantplus://offline/ref=EF57F8CACBDA1B2569B4DD54A04C76EF87355ED9C04F0129245CFB18ACE97BD0D12F794608211E106288C46CCD7DD74DE8CADE4679F5FF6220F308h1cDM" TargetMode="External"/><Relationship Id="rId42" Type="http://schemas.openxmlformats.org/officeDocument/2006/relationships/hyperlink" Target="consultantplus://offline/ref=EF57F8CACBDA1B2569B4DD54A04C76EF87355ED9C04B0427245CFB18ACE97BD0D12F794608211E106288C66FCD7DD74DE8CADE4679F5FF6220F308h1cDM" TargetMode="External"/><Relationship Id="rId47" Type="http://schemas.openxmlformats.org/officeDocument/2006/relationships/hyperlink" Target="consultantplus://offline/ref=EF57F8CACBDA1B2569B4DD54A04C76EF87355ED9C14B0C20205CFB18ACE97BD0D12F794608211E106288C568CD7DD74DE8CADE4679F5FF6220F308h1cDM" TargetMode="External"/><Relationship Id="rId50" Type="http://schemas.openxmlformats.org/officeDocument/2006/relationships/hyperlink" Target="consultantplus://offline/ref=EF57F8CACBDA1B2569B4DD54A04C76EF87355ED9CF4F0120275CFB18ACE97BD0D12F794608211E106288C568CD7DD74DE8CADE4679F5FF6220F308h1cDM" TargetMode="External"/><Relationship Id="rId55" Type="http://schemas.openxmlformats.org/officeDocument/2006/relationships/hyperlink" Target="consultantplus://offline/ref=EF57F8CACBDA1B2569B4DD54A04C76EF87355ED9C04B0427245CFB18ACE97BD0D12F794608211E106288C76FCD7DD74DE8CADE4679F5FF6220F308h1cDM" TargetMode="External"/><Relationship Id="rId63" Type="http://schemas.openxmlformats.org/officeDocument/2006/relationships/hyperlink" Target="consultantplus://offline/ref=EF57F8CACBDA1B2569B4DD54A04C76EF87355ED9C04B0427245CFB18ACE97BD0D12F794608211E106288C16BCD7DD74DE8CADE4679F5FF6220F308h1cDM" TargetMode="External"/><Relationship Id="rId68" Type="http://schemas.openxmlformats.org/officeDocument/2006/relationships/hyperlink" Target="consultantplus://offline/ref=EF57F8CACBDA1B2569B4DD54A04C76EF87355ED9C14B0C20205CFB18ACE97BD0D12F794608211E106288C66ECD7DD74DE8CADE4679F5FF6220F308h1cDM" TargetMode="External"/><Relationship Id="rId76" Type="http://schemas.openxmlformats.org/officeDocument/2006/relationships/hyperlink" Target="consultantplus://offline/ref=EF57F8CACBDA1B2569B4DD54A04C76EF87355ED9CF4F0120275CFB18ACE97BD0D12F794608211E106288C66ACD7DD74DE8CADE4679F5FF6220F308h1cDM" TargetMode="External"/><Relationship Id="rId7" Type="http://schemas.openxmlformats.org/officeDocument/2006/relationships/hyperlink" Target="consultantplus://offline/ref=EF57F8CACBDA1B2569B4DD54A04C76EF87355ED9C2490C24245CFB18ACE97BD0D12F794608211E106288C46ECD7DD74DE8CADE4679F5FF6220F308h1cDM" TargetMode="External"/><Relationship Id="rId71" Type="http://schemas.openxmlformats.org/officeDocument/2006/relationships/hyperlink" Target="consultantplus://offline/ref=EF57F8CACBDA1B2569B4DD54A04C76EF87355ED9C04F0129245CFB18ACE97BD0D12F794608211E106288C76FCD7DD74DE8CADE4679F5FF6220F308h1cDM" TargetMode="External"/><Relationship Id="rId2" Type="http://schemas.microsoft.com/office/2007/relationships/stylesWithEffects" Target="stylesWithEffects.xml"/><Relationship Id="rId16" Type="http://schemas.openxmlformats.org/officeDocument/2006/relationships/hyperlink" Target="consultantplus://offline/ref=EF57F8CACBDA1B2569B4DD54A04C76EF87355ED9C14B0C20205CFB18ACE97BD0D12F794608211E106288C46ECD7DD74DE8CADE4679F5FF6220F308h1cDM" TargetMode="External"/><Relationship Id="rId29" Type="http://schemas.openxmlformats.org/officeDocument/2006/relationships/hyperlink" Target="consultantplus://offline/ref=EF57F8CACBDA1B2569B4DD54A04C76EF87355ED9C04B0427245CFB18ACE97BD0D12F794608211E106288C568CD7DD74DE8CADE4679F5FF6220F308h1cDM" TargetMode="External"/><Relationship Id="rId11" Type="http://schemas.openxmlformats.org/officeDocument/2006/relationships/hyperlink" Target="consultantplus://offline/ref=EF57F8CACBDA1B2569B4DD54A04C76EF87355ED9CF4F0120275CFB18ACE97BD0D12F794608211E106288C46ECD7DD74DE8CADE4679F5FF6220F308h1cDM" TargetMode="External"/><Relationship Id="rId24" Type="http://schemas.openxmlformats.org/officeDocument/2006/relationships/hyperlink" Target="consultantplus://offline/ref=EF57F8CACBDA1B2569B4DD54A04C76EF87355ED9C14B0C20205CFB18ACE97BD0D12F794608211E106288C463CD7DD74DE8CADE4679F5FF6220F308h1cDM" TargetMode="External"/><Relationship Id="rId32" Type="http://schemas.openxmlformats.org/officeDocument/2006/relationships/hyperlink" Target="consultantplus://offline/ref=EF57F8CACBDA1B2569B4DD54A04C76EF87355ED9C14B0C20205CFB18ACE97BD0D12F794608211E106288C56BCD7DD74DE8CADE4679F5FF6220F308h1cDM" TargetMode="External"/><Relationship Id="rId37" Type="http://schemas.openxmlformats.org/officeDocument/2006/relationships/hyperlink" Target="consultantplus://offline/ref=EF57F8CACBDA1B2569B4DD54A04C76EF87355ED9C14B0C20205CFB18ACE97BD0D12F794608211E106288C56ACD7DD74DE8CADE4679F5FF6220F308h1cDM" TargetMode="External"/><Relationship Id="rId40" Type="http://schemas.openxmlformats.org/officeDocument/2006/relationships/hyperlink" Target="consultantplus://offline/ref=EF57F8CACBDA1B2569B4C359B6202CE1853F07DDC24A0E777C03A045FBE07187846078084D2E01116096C66BC4h2cBM" TargetMode="External"/><Relationship Id="rId45" Type="http://schemas.openxmlformats.org/officeDocument/2006/relationships/hyperlink" Target="consultantplus://offline/ref=EF57F8CACBDA1B2569B4DD54A04C76EF87355ED9CF490428295CFB18ACE97BD0D12F794608211E106281C56CCD7DD74DE8CADE4679F5FF6220F308h1cDM" TargetMode="External"/><Relationship Id="rId53" Type="http://schemas.openxmlformats.org/officeDocument/2006/relationships/hyperlink" Target="consultantplus://offline/ref=EF57F8CACBDA1B2569B4DD54A04C76EF87355ED9C14B0C20205CFB18ACE97BD0D12F794608211E106288C66ACD7DD74DE8CADE4679F5FF6220F308h1cDM" TargetMode="External"/><Relationship Id="rId58" Type="http://schemas.openxmlformats.org/officeDocument/2006/relationships/hyperlink" Target="consultantplus://offline/ref=EF57F8CACBDA1B2569B4DD54A04C76EF87355ED9CF4F0120275CFB18ACE97BD0D12F794608211E106288C56ECD7DD74DE8CADE4679F5FF6220F308h1cDM" TargetMode="External"/><Relationship Id="rId66" Type="http://schemas.openxmlformats.org/officeDocument/2006/relationships/hyperlink" Target="consultantplus://offline/ref=EF57F8CACBDA1B2569B4DD54A04C76EF87355ED9C04B0427245CFB18ACE97BD0D12F794608211E106288C16FCD7DD74DE8CADE4679F5FF6220F308h1cDM" TargetMode="External"/><Relationship Id="rId74" Type="http://schemas.openxmlformats.org/officeDocument/2006/relationships/hyperlink" Target="consultantplus://offline/ref=EF57F8CACBDA1B2569B4DD54A04C76EF87355ED9C04B0427245CFB18ACE97BD0D12F794608211E106288C16CCD7DD74DE8CADE4679F5FF6220F308h1cDM" TargetMode="External"/><Relationship Id="rId79" Type="http://schemas.openxmlformats.org/officeDocument/2006/relationships/hyperlink" Target="consultantplus://offline/ref=EF57F8CACBDA1B2569B4DD54A04C76EF87355ED9C04B0427245CFB18ACE97BD0D12F794608211E106288C163CD7DD74DE8CADE4679F5FF6220F308h1cD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EF57F8CACBDA1B2569B4DD54A04C76EF87355ED9C04B0427245CFB18ACE97BD0D12F794608211E106288C06CCD7DD74DE8CADE4679F5FF6220F308h1cDM" TargetMode="External"/><Relationship Id="rId82" Type="http://schemas.openxmlformats.org/officeDocument/2006/relationships/theme" Target="theme/theme1.xml"/><Relationship Id="rId10" Type="http://schemas.openxmlformats.org/officeDocument/2006/relationships/hyperlink" Target="consultantplus://offline/ref=EF57F8CACBDA1B2569B4DD54A04C76EF87355ED9C04F0129245CFB18ACE97BD0D12F794608211E106288C46ECD7DD74DE8CADE4679F5FF6220F308h1cDM" TargetMode="External"/><Relationship Id="rId19" Type="http://schemas.openxmlformats.org/officeDocument/2006/relationships/hyperlink" Target="consultantplus://offline/ref=EF57F8CACBDA1B2569B4DD54A04C76EF87355ED9CF4F0120275CFB18ACE97BD0D12F794608211E106288C46ECD7DD74DE8CADE4679F5FF6220F308h1cDM" TargetMode="External"/><Relationship Id="rId31" Type="http://schemas.openxmlformats.org/officeDocument/2006/relationships/hyperlink" Target="consultantplus://offline/ref=EF57F8CACBDA1B2569B4DD54A04C76EF87355ED9C04B0427245CFB18ACE97BD0D12F794608211E106288C56FCD7DD74DE8CADE4679F5FF6220F308h1cDM" TargetMode="External"/><Relationship Id="rId44" Type="http://schemas.openxmlformats.org/officeDocument/2006/relationships/hyperlink" Target="consultantplus://offline/ref=EF57F8CACBDA1B2569B4C359B6202CE1853F02DCC14F0E777C03A045FBE07187846078084D2E01116096C66BC4h2cBM" TargetMode="External"/><Relationship Id="rId52" Type="http://schemas.openxmlformats.org/officeDocument/2006/relationships/hyperlink" Target="consultantplus://offline/ref=EF57F8CACBDA1B2569B4DD54A04C76EF87355ED9C04F0129245CFB18ACE97BD0D12F794608211E106288C56ACD7DD74DE8CADE4679F5FF6220F308h1cDM" TargetMode="External"/><Relationship Id="rId60" Type="http://schemas.openxmlformats.org/officeDocument/2006/relationships/hyperlink" Target="consultantplus://offline/ref=EF57F8CACBDA1B2569B4DD54A04C76EF87355ED9C04B0427245CFB18ACE97BD0D12F794608211E106288C06ECD7DD74DE8CADE4679F5FF6220F308h1cDM" TargetMode="External"/><Relationship Id="rId65" Type="http://schemas.openxmlformats.org/officeDocument/2006/relationships/hyperlink" Target="consultantplus://offline/ref=EF57F8CACBDA1B2569B4DD54A04C76EF87355ED9C04B0427245CFB18ACE97BD0D12F794608211E106288C168CD7DD74DE8CADE4679F5FF6220F308h1cDM" TargetMode="External"/><Relationship Id="rId73" Type="http://schemas.openxmlformats.org/officeDocument/2006/relationships/hyperlink" Target="consultantplus://offline/ref=EF57F8CACBDA1B2569B4DD54A04C76EF87355ED9C14B0C20205CFB18ACE97BD0D12F794608211E106288C06BCD7DD74DE8CADE4679F5FF6220F308h1cDM" TargetMode="External"/><Relationship Id="rId78" Type="http://schemas.openxmlformats.org/officeDocument/2006/relationships/hyperlink" Target="consultantplus://offline/ref=EF57F8CACBDA1B2569B4DD54A04C76EF87355ED9C14B0C20205CFB18ACE97BD0D12F794608211E106288C06ACD7DD74DE8CADE4679F5FF6220F308h1cD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F57F8CACBDA1B2569B4DD54A04C76EF87355ED9C04B0427245CFB18ACE97BD0D12F794608211E106288C46ECD7DD74DE8CADE4679F5FF6220F308h1cDM" TargetMode="External"/><Relationship Id="rId14" Type="http://schemas.openxmlformats.org/officeDocument/2006/relationships/hyperlink" Target="consultantplus://offline/ref=EF57F8CACBDA1B2569B4DD54A04C76EF87355ED9C3420322225CFB18ACE97BD0D12F794608211E106288C46ECD7DD74DE8CADE4679F5FF6220F308h1cDM" TargetMode="External"/><Relationship Id="rId22" Type="http://schemas.openxmlformats.org/officeDocument/2006/relationships/hyperlink" Target="consultantplus://offline/ref=EF57F8CACBDA1B2569B4DD54A04C76EF87355ED9C04F0129245CFB18ACE97BD0D12F794608211E106288C46DCD7DD74DE8CADE4679F5FF6220F308h1cDM" TargetMode="External"/><Relationship Id="rId27" Type="http://schemas.openxmlformats.org/officeDocument/2006/relationships/hyperlink" Target="consultantplus://offline/ref=EF57F8CACBDA1B2569B4DD54A04C76EF87355ED9C04B0427245CFB18ACE97BD0D12F794608211E106288C462CD7DD74DE8CADE4679F5FF6220F308h1cDM" TargetMode="External"/><Relationship Id="rId30" Type="http://schemas.openxmlformats.org/officeDocument/2006/relationships/hyperlink" Target="consultantplus://offline/ref=EF57F8CACBDA1B2569B4DD54A04C76EF87355ED9CF4F0120275CFB18ACE97BD0D12F794608211E106288C46CCD7DD74DE8CADE4679F5FF6220F308h1cDM" TargetMode="External"/><Relationship Id="rId35" Type="http://schemas.openxmlformats.org/officeDocument/2006/relationships/hyperlink" Target="consultantplus://offline/ref=EF57F8CACBDA1B2569B4DD54A04C76EF87355ED9CF4F0120275CFB18ACE97BD0D12F794608211E106288C462CD7DD74DE8CADE4679F5FF6220F308h1cDM" TargetMode="External"/><Relationship Id="rId43" Type="http://schemas.openxmlformats.org/officeDocument/2006/relationships/hyperlink" Target="consultantplus://offline/ref=EF57F8CACBDA1B2569B4C359B6202CE1853F00D1C44B0E777C03A045FBE07187846078084D2E01116096C66BC4h2cBM" TargetMode="External"/><Relationship Id="rId48" Type="http://schemas.openxmlformats.org/officeDocument/2006/relationships/hyperlink" Target="consultantplus://offline/ref=EF57F8CACBDA1B2569B4DD54A04C76EF87355ED9C14B0C20205CFB18ACE97BD0D12F794608211E106288C56FCD7DD74DE8CADE4679F5FF6220F308h1cDM" TargetMode="External"/><Relationship Id="rId56" Type="http://schemas.openxmlformats.org/officeDocument/2006/relationships/hyperlink" Target="consultantplus://offline/ref=EF57F8CACBDA1B2569B4DD54A04C76EF87355ED9C04B0427245CFB18ACE97BD0D12F794608211E106288C762CD7DD74DE8CADE4679F5FF6220F308h1cDM" TargetMode="External"/><Relationship Id="rId64" Type="http://schemas.openxmlformats.org/officeDocument/2006/relationships/hyperlink" Target="consultantplus://offline/ref=EF57F8CACBDA1B2569B4DD54A04C76EF87355ED9C04B0427245CFB18ACE97BD0D12F794608211E106288C16ACD7DD74DE8CADE4679F5FF6220F308h1cDM" TargetMode="External"/><Relationship Id="rId69" Type="http://schemas.openxmlformats.org/officeDocument/2006/relationships/hyperlink" Target="consultantplus://offline/ref=EF57F8CACBDA1B2569B4DD54A04C76EF87355ED9C2490C24245CFB18ACE97BD0D12F794608211E106288C46ECD7DD74DE8CADE4679F5FF6220F308h1cDM" TargetMode="External"/><Relationship Id="rId77" Type="http://schemas.openxmlformats.org/officeDocument/2006/relationships/hyperlink" Target="consultantplus://offline/ref=EF57F8CACBDA1B2569B4DD54A04C76EF87355ED9C64A07282455A612A4B077D2D62026511D684A1D638ADA6AC4378409BFhCc5M" TargetMode="External"/><Relationship Id="rId8" Type="http://schemas.openxmlformats.org/officeDocument/2006/relationships/hyperlink" Target="consultantplus://offline/ref=EF57F8CACBDA1B2569B4DD54A04C76EF87355ED9C14B0C20205CFB18ACE97BD0D12F794608211E106288C46ECD7DD74DE8CADE4679F5FF6220F308h1cDM" TargetMode="External"/><Relationship Id="rId51" Type="http://schemas.openxmlformats.org/officeDocument/2006/relationships/hyperlink" Target="consultantplus://offline/ref=EF57F8CACBDA1B2569B4DD54A04C76EF87355ED9C04B0427245CFB18ACE97BD0D12F794608211E106288C663CD7DD74DE8CADE4679F5FF6220F308h1cDM" TargetMode="External"/><Relationship Id="rId72" Type="http://schemas.openxmlformats.org/officeDocument/2006/relationships/hyperlink" Target="consultantplus://offline/ref=EF57F8CACBDA1B2569B4DD54A04C76EF87355ED9CF4F0120275CFB18ACE97BD0D12F794608211E106288C563CD7DD74DE8CADE4679F5FF6220F308h1cDM" TargetMode="External"/><Relationship Id="rId80" Type="http://schemas.openxmlformats.org/officeDocument/2006/relationships/hyperlink" Target="consultantplus://offline/ref=EF57F8CACBDA1B2569B4DD54A04C76EF87355ED9C04F0129245CFB18ACE97BD0D12F794608211E106288C76DCD7DD74DE8CADE4679F5FF6220F308h1cDM" TargetMode="External"/><Relationship Id="rId3" Type="http://schemas.openxmlformats.org/officeDocument/2006/relationships/settings" Target="settings.xml"/><Relationship Id="rId12" Type="http://schemas.openxmlformats.org/officeDocument/2006/relationships/hyperlink" Target="consultantplus://offline/ref=EF57F8CACBDA1B2569B4DD54A04C76EF87355ED9CF4C0727205CFB18ACE97BD0D12F794608211E106288C568CD7DD74DE8CADE4679F5FF6220F308h1cDM" TargetMode="External"/><Relationship Id="rId17" Type="http://schemas.openxmlformats.org/officeDocument/2006/relationships/hyperlink" Target="consultantplus://offline/ref=EF57F8CACBDA1B2569B4DD54A04C76EF87355ED9C04B0427245CFB18ACE97BD0D12F794608211E106288C46ECD7DD74DE8CADE4679F5FF6220F308h1cDM" TargetMode="External"/><Relationship Id="rId25" Type="http://schemas.openxmlformats.org/officeDocument/2006/relationships/hyperlink" Target="consultantplus://offline/ref=EF57F8CACBDA1B2569B4DD54A04C76EF87355ED9C14B0C20205CFB18ACE97BD0D12F794608211E106288C462CD7DD74DE8CADE4679F5FF6220F308h1cDM" TargetMode="External"/><Relationship Id="rId33" Type="http://schemas.openxmlformats.org/officeDocument/2006/relationships/hyperlink" Target="consultantplus://offline/ref=EF57F8CACBDA1B2569B4DD54A04C76EF87355ED9C04B0427245CFB18ACE97BD0D12F794608211E106288C669CD7DD74DE8CADE4679F5FF6220F308h1cDM" TargetMode="External"/><Relationship Id="rId38" Type="http://schemas.openxmlformats.org/officeDocument/2006/relationships/hyperlink" Target="consultantplus://offline/ref=EF57F8CACBDA1B2569B4DD54A04C76EF87355ED9C04F0129245CFB18ACE97BD0D12F794608211E106288C463CD7DD74DE8CADE4679F5FF6220F308h1cDM" TargetMode="External"/><Relationship Id="rId46" Type="http://schemas.openxmlformats.org/officeDocument/2006/relationships/hyperlink" Target="consultantplus://offline/ref=EF57F8CACBDA1B2569B4DD54A04C76EF87355ED9C64A07282455A612A4B077D2D62026511D684A1D638ADA6AC4378409BFhCc5M" TargetMode="External"/><Relationship Id="rId59" Type="http://schemas.openxmlformats.org/officeDocument/2006/relationships/hyperlink" Target="consultantplus://offline/ref=EF57F8CACBDA1B2569B4DD54A04C76EF87355ED9C04F0129245CFB18ACE97BD0D12F794608211E106288C66ACD7DD74DE8CADE4679F5FF6220F308h1cDM" TargetMode="External"/><Relationship Id="rId67" Type="http://schemas.openxmlformats.org/officeDocument/2006/relationships/hyperlink" Target="consultantplus://offline/ref=EF57F8CACBDA1B2569B4DD54A04C76EF87355ED9CF4F0120275CFB18ACE97BD0D12F794608211E106288C56CCD7DD74DE8CADE4679F5FF6220F308h1cDM" TargetMode="External"/><Relationship Id="rId20" Type="http://schemas.openxmlformats.org/officeDocument/2006/relationships/hyperlink" Target="consultantplus://offline/ref=EF57F8CACBDA1B2569B4DD54A04C76EF87355ED9C14B0C20205CFB18ACE97BD0D12F794608211E106288C46DCD7DD74DE8CADE4679F5FF6220F308h1cDM" TargetMode="External"/><Relationship Id="rId41" Type="http://schemas.openxmlformats.org/officeDocument/2006/relationships/hyperlink" Target="consultantplus://offline/ref=EF57F8CACBDA1B2569B4C359B6202CE1853F00D7CF490E777C03A045FBE07187846078084D2E01116096C66BC4h2cBM" TargetMode="External"/><Relationship Id="rId54" Type="http://schemas.openxmlformats.org/officeDocument/2006/relationships/hyperlink" Target="consultantplus://offline/ref=EF57F8CACBDA1B2569B4C359B6202CE1853F02DCC14F0E777C03A045FBE07187966020014F274B4126DDC96AC437870BA3C5DF46h6c5M" TargetMode="External"/><Relationship Id="rId62" Type="http://schemas.openxmlformats.org/officeDocument/2006/relationships/hyperlink" Target="consultantplus://offline/ref=EF57F8CACBDA1B2569B4DD54A04C76EF87355ED9C04B0427245CFB18ACE97BD0D12F794608211E106288C062CD7DD74DE8CADE4679F5FF6220F308h1cDM" TargetMode="External"/><Relationship Id="rId70" Type="http://schemas.openxmlformats.org/officeDocument/2006/relationships/hyperlink" Target="consultantplus://offline/ref=EF57F8CACBDA1B2569B4DD54A04C76EF87355ED9C04B0427245CFB18ACE97BD0D12F794608211E106288C16DCD7DD74DE8CADE4679F5FF6220F308h1cDM" TargetMode="External"/><Relationship Id="rId75" Type="http://schemas.openxmlformats.org/officeDocument/2006/relationships/hyperlink" Target="consultantplus://offline/ref=EF57F8CACBDA1B2569B4DD54A04C76EF87355ED9C04F0129245CFB18ACE97BD0D12F794608211E106288C76ECD7DD74DE8CADE4679F5FF6220F308h1cDM" TargetMode="External"/><Relationship Id="rId1" Type="http://schemas.openxmlformats.org/officeDocument/2006/relationships/styles" Target="styles.xml"/><Relationship Id="rId6" Type="http://schemas.openxmlformats.org/officeDocument/2006/relationships/hyperlink" Target="consultantplus://offline/ref=EF57F8CACBDA1B2569B4DD54A04C76EF87355ED9C3420322225CFB18ACE97BD0D12F794608211E106288C46ECD7DD74DE8CADE4679F5FF6220F308h1cDM" TargetMode="External"/><Relationship Id="rId15" Type="http://schemas.openxmlformats.org/officeDocument/2006/relationships/hyperlink" Target="consultantplus://offline/ref=EF57F8CACBDA1B2569B4DD54A04C76EF87355ED9C2490C24245CFB18ACE97BD0D12F794608211E106288C46ECD7DD74DE8CADE4679F5FF6220F308h1cDM" TargetMode="External"/><Relationship Id="rId23" Type="http://schemas.openxmlformats.org/officeDocument/2006/relationships/hyperlink" Target="consultantplus://offline/ref=EF57F8CACBDA1B2569B4DD54A04C76EF87355ED9CF4F0120275CFB18ACE97BD0D12F794608211E106288C46DCD7DD74DE8CADE4679F5FF6220F308h1cDM" TargetMode="External"/><Relationship Id="rId28" Type="http://schemas.openxmlformats.org/officeDocument/2006/relationships/hyperlink" Target="consultantplus://offline/ref=EF57F8CACBDA1B2569B4DD54A04C76EF87355ED9C04B0427245CFB18ACE97BD0D12F794608211E106288C56ACD7DD74DE8CADE4679F5FF6220F308h1cDM" TargetMode="External"/><Relationship Id="rId36" Type="http://schemas.openxmlformats.org/officeDocument/2006/relationships/hyperlink" Target="consultantplus://offline/ref=EF57F8CACBDA1B2569B4DD54A04C76EF87355ED9CF4F0120275CFB18ACE97BD0D12F794608211E106288C56BCD7DD74DE8CADE4679F5FF6220F308h1cDM" TargetMode="External"/><Relationship Id="rId49" Type="http://schemas.openxmlformats.org/officeDocument/2006/relationships/hyperlink" Target="consultantplus://offline/ref=EF57F8CACBDA1B2569B4DD54A04C76EF87355ED9C64B00262450A612A4B077D2D62026511D684A1D638ADA6AC4378409BFhCc5M" TargetMode="External"/><Relationship Id="rId57" Type="http://schemas.openxmlformats.org/officeDocument/2006/relationships/hyperlink" Target="consultantplus://offline/ref=EF57F8CACBDA1B2569B4DD54A04C76EF87355ED9C04B0427245CFB18ACE97BD0D12F794608211E106288C06FCD7DD74DE8CADE4679F5FF6220F308h1c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8816</Words>
  <Characters>50252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Куликова-Энке Анна Викторовна</dc:creator>
  <cp:lastModifiedBy>Куликова-Энке Анна Викторовна</cp:lastModifiedBy>
  <cp:revision>1</cp:revision>
  <dcterms:created xsi:type="dcterms:W3CDTF">2022-12-12T12:28:00Z</dcterms:created>
  <dcterms:modified xsi:type="dcterms:W3CDTF">2022-12-12T12:28:00Z</dcterms:modified>
</cp:coreProperties>
</file>